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E78CDA" w14:textId="77777777" w:rsidR="00026733" w:rsidRDefault="00026733" w:rsidP="00021EA7">
      <w:pPr>
        <w:ind w:left="0"/>
        <w:jc w:val="center"/>
      </w:pPr>
    </w:p>
    <w:tbl>
      <w:tblPr>
        <w:tblW w:w="5296" w:type="pct"/>
        <w:jc w:val="center"/>
        <w:tblBorders>
          <w:top w:val="single" w:sz="12" w:space="0" w:color="auto"/>
          <w:left w:val="single" w:sz="12" w:space="0" w:color="auto"/>
          <w:bottom w:val="single" w:sz="12" w:space="0" w:color="auto"/>
          <w:right w:val="single" w:sz="12" w:space="0" w:color="auto"/>
        </w:tblBorders>
        <w:tblLook w:val="0000" w:firstRow="0" w:lastRow="0" w:firstColumn="0" w:lastColumn="0" w:noHBand="0" w:noVBand="0"/>
      </w:tblPr>
      <w:tblGrid>
        <w:gridCol w:w="906"/>
        <w:gridCol w:w="1076"/>
        <w:gridCol w:w="1055"/>
        <w:gridCol w:w="1546"/>
        <w:gridCol w:w="1426"/>
        <w:gridCol w:w="746"/>
        <w:gridCol w:w="636"/>
        <w:gridCol w:w="1604"/>
        <w:gridCol w:w="531"/>
        <w:gridCol w:w="1027"/>
      </w:tblGrid>
      <w:tr w:rsidR="00B26AC2" w:rsidRPr="00625679" w14:paraId="256EB614" w14:textId="77777777" w:rsidTr="0099701E">
        <w:trPr>
          <w:trHeight w:val="5259"/>
          <w:jc w:val="center"/>
        </w:trPr>
        <w:tc>
          <w:tcPr>
            <w:tcW w:w="10552" w:type="dxa"/>
            <w:gridSpan w:val="10"/>
            <w:vAlign w:val="center"/>
          </w:tcPr>
          <w:p w14:paraId="09137F02" w14:textId="1868FAD6" w:rsidR="00B26AC2" w:rsidRPr="00CC7729" w:rsidRDefault="005858BB" w:rsidP="00C00D6E">
            <w:pPr>
              <w:tabs>
                <w:tab w:val="clear" w:pos="-1188"/>
              </w:tabs>
              <w:autoSpaceDE w:val="0"/>
              <w:autoSpaceDN w:val="0"/>
              <w:adjustRightInd w:val="0"/>
              <w:ind w:left="0"/>
              <w:jc w:val="center"/>
              <w:rPr>
                <w:b/>
                <w:bCs/>
                <w:sz w:val="52"/>
                <w:szCs w:val="52"/>
              </w:rPr>
            </w:pPr>
            <w:r w:rsidRPr="00CC7729">
              <w:rPr>
                <w:b/>
                <w:bCs/>
                <w:sz w:val="52"/>
                <w:szCs w:val="52"/>
              </w:rPr>
              <w:t>STUDIU GEO</w:t>
            </w:r>
            <w:r w:rsidR="00927799" w:rsidRPr="00CC7729">
              <w:rPr>
                <w:b/>
                <w:bCs/>
                <w:sz w:val="52"/>
                <w:szCs w:val="52"/>
              </w:rPr>
              <w:t>TEHNIC</w:t>
            </w:r>
          </w:p>
          <w:p w14:paraId="4BFC3449" w14:textId="77777777" w:rsidR="00BB53C7" w:rsidRPr="00CF047E" w:rsidRDefault="00BB53C7" w:rsidP="00B4519B">
            <w:pPr>
              <w:tabs>
                <w:tab w:val="clear" w:pos="-1188"/>
              </w:tabs>
              <w:autoSpaceDE w:val="0"/>
              <w:autoSpaceDN w:val="0"/>
              <w:adjustRightInd w:val="0"/>
              <w:ind w:left="0"/>
              <w:jc w:val="center"/>
              <w:rPr>
                <w:b/>
                <w:bCs/>
                <w:color w:val="FF0000"/>
                <w:sz w:val="32"/>
                <w:szCs w:val="32"/>
              </w:rPr>
            </w:pPr>
          </w:p>
        </w:tc>
      </w:tr>
      <w:tr w:rsidR="007132DA" w:rsidRPr="00625679" w14:paraId="5966EB59" w14:textId="77777777" w:rsidTr="0099701E">
        <w:trPr>
          <w:trHeight w:val="629"/>
          <w:jc w:val="center"/>
        </w:trPr>
        <w:tc>
          <w:tcPr>
            <w:tcW w:w="905" w:type="dxa"/>
            <w:tcBorders>
              <w:top w:val="single" w:sz="6" w:space="0" w:color="auto"/>
              <w:bottom w:val="single" w:sz="6" w:space="0" w:color="auto"/>
              <w:right w:val="single" w:sz="6" w:space="0" w:color="auto"/>
            </w:tcBorders>
            <w:vAlign w:val="center"/>
          </w:tcPr>
          <w:p w14:paraId="234BE3C6" w14:textId="77777777" w:rsidR="007132DA" w:rsidRPr="00973889" w:rsidRDefault="007132DA" w:rsidP="007132DA">
            <w:pPr>
              <w:pStyle w:val="Default"/>
              <w:jc w:val="center"/>
              <w:rPr>
                <w:sz w:val="20"/>
                <w:szCs w:val="20"/>
                <w:lang w:val="ro-RO"/>
              </w:rPr>
            </w:pPr>
          </w:p>
        </w:tc>
        <w:tc>
          <w:tcPr>
            <w:tcW w:w="1076" w:type="dxa"/>
            <w:tcBorders>
              <w:top w:val="single" w:sz="6" w:space="0" w:color="auto"/>
              <w:left w:val="single" w:sz="6" w:space="0" w:color="auto"/>
              <w:bottom w:val="single" w:sz="6" w:space="0" w:color="auto"/>
              <w:right w:val="single" w:sz="6" w:space="0" w:color="auto"/>
            </w:tcBorders>
            <w:vAlign w:val="center"/>
          </w:tcPr>
          <w:p w14:paraId="316DF9D9" w14:textId="77777777" w:rsidR="007132DA" w:rsidRDefault="007132DA" w:rsidP="007132DA">
            <w:pPr>
              <w:pStyle w:val="Default"/>
              <w:jc w:val="center"/>
              <w:rPr>
                <w:sz w:val="20"/>
                <w:szCs w:val="20"/>
                <w:lang w:val="ro-RO"/>
              </w:rPr>
            </w:pPr>
          </w:p>
        </w:tc>
        <w:tc>
          <w:tcPr>
            <w:tcW w:w="2601" w:type="dxa"/>
            <w:gridSpan w:val="2"/>
            <w:tcBorders>
              <w:top w:val="single" w:sz="6" w:space="0" w:color="auto"/>
              <w:left w:val="single" w:sz="6" w:space="0" w:color="auto"/>
              <w:bottom w:val="single" w:sz="6" w:space="0" w:color="auto"/>
              <w:right w:val="single" w:sz="6" w:space="0" w:color="auto"/>
            </w:tcBorders>
            <w:vAlign w:val="center"/>
          </w:tcPr>
          <w:p w14:paraId="6316C848" w14:textId="77777777" w:rsidR="007132DA" w:rsidRDefault="007132DA" w:rsidP="007132DA">
            <w:pPr>
              <w:pStyle w:val="Default"/>
              <w:rPr>
                <w:sz w:val="20"/>
                <w:szCs w:val="20"/>
                <w:lang w:val="ro-RO"/>
              </w:rPr>
            </w:pPr>
          </w:p>
        </w:tc>
        <w:tc>
          <w:tcPr>
            <w:tcW w:w="1426" w:type="dxa"/>
            <w:tcBorders>
              <w:top w:val="single" w:sz="6" w:space="0" w:color="auto"/>
              <w:left w:val="single" w:sz="6" w:space="0" w:color="auto"/>
              <w:bottom w:val="single" w:sz="6" w:space="0" w:color="auto"/>
              <w:right w:val="single" w:sz="6" w:space="0" w:color="auto"/>
            </w:tcBorders>
            <w:vAlign w:val="center"/>
          </w:tcPr>
          <w:p w14:paraId="7C0E52CF" w14:textId="77777777" w:rsidR="007132DA" w:rsidRDefault="007132DA" w:rsidP="007132DA">
            <w:pPr>
              <w:pStyle w:val="Default"/>
              <w:jc w:val="center"/>
              <w:rPr>
                <w:sz w:val="20"/>
                <w:szCs w:val="20"/>
                <w:lang w:val="ro-RO"/>
              </w:rPr>
            </w:pPr>
          </w:p>
        </w:tc>
        <w:tc>
          <w:tcPr>
            <w:tcW w:w="1382" w:type="dxa"/>
            <w:gridSpan w:val="2"/>
            <w:tcBorders>
              <w:top w:val="single" w:sz="6" w:space="0" w:color="auto"/>
              <w:left w:val="single" w:sz="6" w:space="0" w:color="auto"/>
              <w:bottom w:val="single" w:sz="6" w:space="0" w:color="auto"/>
              <w:right w:val="single" w:sz="6" w:space="0" w:color="auto"/>
            </w:tcBorders>
            <w:vAlign w:val="center"/>
          </w:tcPr>
          <w:p w14:paraId="4C8BDB8A" w14:textId="77777777" w:rsidR="007132DA" w:rsidRDefault="007132DA" w:rsidP="007132DA">
            <w:pPr>
              <w:pStyle w:val="Default"/>
              <w:jc w:val="center"/>
              <w:rPr>
                <w:sz w:val="20"/>
                <w:szCs w:val="20"/>
                <w:lang w:val="ro-RO"/>
              </w:rPr>
            </w:pPr>
          </w:p>
        </w:tc>
        <w:tc>
          <w:tcPr>
            <w:tcW w:w="1604" w:type="dxa"/>
            <w:tcBorders>
              <w:top w:val="single" w:sz="6" w:space="0" w:color="auto"/>
              <w:left w:val="single" w:sz="6" w:space="0" w:color="auto"/>
              <w:bottom w:val="single" w:sz="6" w:space="0" w:color="auto"/>
              <w:right w:val="single" w:sz="4" w:space="0" w:color="auto"/>
            </w:tcBorders>
            <w:vAlign w:val="center"/>
          </w:tcPr>
          <w:p w14:paraId="2C721F37" w14:textId="77777777" w:rsidR="007132DA" w:rsidRDefault="007132DA" w:rsidP="007132DA">
            <w:pPr>
              <w:pStyle w:val="Default"/>
              <w:jc w:val="center"/>
              <w:rPr>
                <w:sz w:val="20"/>
                <w:szCs w:val="20"/>
                <w:lang w:val="ro-RO"/>
              </w:rPr>
            </w:pPr>
          </w:p>
        </w:tc>
        <w:tc>
          <w:tcPr>
            <w:tcW w:w="1555" w:type="dxa"/>
            <w:gridSpan w:val="2"/>
            <w:tcBorders>
              <w:top w:val="single" w:sz="6" w:space="0" w:color="auto"/>
              <w:left w:val="single" w:sz="6" w:space="0" w:color="auto"/>
              <w:bottom w:val="single" w:sz="6" w:space="0" w:color="auto"/>
              <w:right w:val="single" w:sz="12" w:space="0" w:color="auto"/>
            </w:tcBorders>
            <w:vAlign w:val="center"/>
          </w:tcPr>
          <w:p w14:paraId="312451E7" w14:textId="77777777" w:rsidR="007132DA" w:rsidRDefault="007132DA" w:rsidP="007132DA">
            <w:pPr>
              <w:pStyle w:val="Default"/>
              <w:jc w:val="center"/>
              <w:rPr>
                <w:sz w:val="20"/>
                <w:szCs w:val="20"/>
                <w:lang w:val="ro-RO"/>
              </w:rPr>
            </w:pPr>
          </w:p>
        </w:tc>
      </w:tr>
      <w:tr w:rsidR="007132DA" w:rsidRPr="00625679" w14:paraId="3AB2246C" w14:textId="77777777" w:rsidTr="0099701E">
        <w:trPr>
          <w:trHeight w:val="629"/>
          <w:jc w:val="center"/>
        </w:trPr>
        <w:tc>
          <w:tcPr>
            <w:tcW w:w="905" w:type="dxa"/>
            <w:tcBorders>
              <w:top w:val="single" w:sz="6" w:space="0" w:color="auto"/>
              <w:bottom w:val="single" w:sz="6" w:space="0" w:color="auto"/>
              <w:right w:val="single" w:sz="6" w:space="0" w:color="auto"/>
            </w:tcBorders>
            <w:vAlign w:val="center"/>
          </w:tcPr>
          <w:p w14:paraId="5C5FACC4" w14:textId="19973032" w:rsidR="007132DA" w:rsidRPr="00973889" w:rsidRDefault="00193704" w:rsidP="007132DA">
            <w:pPr>
              <w:pStyle w:val="Default"/>
              <w:jc w:val="center"/>
              <w:rPr>
                <w:sz w:val="20"/>
                <w:szCs w:val="20"/>
                <w:lang w:val="ro-RO"/>
              </w:rPr>
            </w:pPr>
            <w:r>
              <w:rPr>
                <w:sz w:val="20"/>
                <w:szCs w:val="20"/>
                <w:lang w:val="ro-RO"/>
              </w:rPr>
              <w:t>01</w:t>
            </w:r>
          </w:p>
        </w:tc>
        <w:tc>
          <w:tcPr>
            <w:tcW w:w="1076" w:type="dxa"/>
            <w:tcBorders>
              <w:top w:val="single" w:sz="6" w:space="0" w:color="auto"/>
              <w:left w:val="single" w:sz="6" w:space="0" w:color="auto"/>
              <w:bottom w:val="single" w:sz="6" w:space="0" w:color="auto"/>
              <w:right w:val="single" w:sz="6" w:space="0" w:color="auto"/>
            </w:tcBorders>
            <w:vAlign w:val="center"/>
          </w:tcPr>
          <w:p w14:paraId="5D73C992" w14:textId="04B38502" w:rsidR="007132DA" w:rsidRDefault="00193704" w:rsidP="007132DA">
            <w:pPr>
              <w:pStyle w:val="Default"/>
              <w:jc w:val="center"/>
              <w:rPr>
                <w:sz w:val="20"/>
                <w:szCs w:val="20"/>
                <w:lang w:val="ro-RO"/>
              </w:rPr>
            </w:pPr>
            <w:r>
              <w:rPr>
                <w:sz w:val="20"/>
                <w:szCs w:val="20"/>
                <w:lang w:val="ro-RO"/>
              </w:rPr>
              <w:t>05.2022</w:t>
            </w:r>
          </w:p>
        </w:tc>
        <w:tc>
          <w:tcPr>
            <w:tcW w:w="2601" w:type="dxa"/>
            <w:gridSpan w:val="2"/>
            <w:tcBorders>
              <w:top w:val="single" w:sz="6" w:space="0" w:color="auto"/>
              <w:left w:val="single" w:sz="6" w:space="0" w:color="auto"/>
              <w:bottom w:val="single" w:sz="6" w:space="0" w:color="auto"/>
              <w:right w:val="single" w:sz="6" w:space="0" w:color="auto"/>
            </w:tcBorders>
            <w:vAlign w:val="center"/>
          </w:tcPr>
          <w:p w14:paraId="3E08D53C" w14:textId="1A5D15C7" w:rsidR="007132DA" w:rsidRDefault="00193704" w:rsidP="007132DA">
            <w:pPr>
              <w:pStyle w:val="Default"/>
              <w:rPr>
                <w:sz w:val="20"/>
                <w:szCs w:val="20"/>
                <w:lang w:val="ro-RO"/>
              </w:rPr>
            </w:pPr>
            <w:r>
              <w:rPr>
                <w:sz w:val="20"/>
                <w:szCs w:val="20"/>
                <w:lang w:val="ro-RO"/>
              </w:rPr>
              <w:t>Emis pentru construire</w:t>
            </w:r>
          </w:p>
        </w:tc>
        <w:tc>
          <w:tcPr>
            <w:tcW w:w="1426" w:type="dxa"/>
            <w:tcBorders>
              <w:top w:val="single" w:sz="6" w:space="0" w:color="auto"/>
              <w:left w:val="single" w:sz="6" w:space="0" w:color="auto"/>
              <w:bottom w:val="single" w:sz="6" w:space="0" w:color="auto"/>
              <w:right w:val="single" w:sz="6" w:space="0" w:color="auto"/>
            </w:tcBorders>
            <w:vAlign w:val="center"/>
          </w:tcPr>
          <w:p w14:paraId="73E9278D" w14:textId="245F0102" w:rsidR="007132DA" w:rsidRDefault="00193704" w:rsidP="007132DA">
            <w:pPr>
              <w:pStyle w:val="Default"/>
              <w:jc w:val="center"/>
              <w:rPr>
                <w:sz w:val="20"/>
                <w:szCs w:val="20"/>
                <w:lang w:val="ro-RO"/>
              </w:rPr>
            </w:pPr>
            <w:r w:rsidRPr="00193704">
              <w:rPr>
                <w:sz w:val="20"/>
                <w:szCs w:val="20"/>
                <w:lang w:val="ro-RO"/>
              </w:rPr>
              <w:t>TUDOR G</w:t>
            </w:r>
            <w:r>
              <w:rPr>
                <w:sz w:val="20"/>
                <w:szCs w:val="20"/>
                <w:lang w:val="ro-RO"/>
              </w:rPr>
              <w:t>.</w:t>
            </w:r>
          </w:p>
        </w:tc>
        <w:tc>
          <w:tcPr>
            <w:tcW w:w="1382" w:type="dxa"/>
            <w:gridSpan w:val="2"/>
            <w:tcBorders>
              <w:top w:val="single" w:sz="6" w:space="0" w:color="auto"/>
              <w:left w:val="single" w:sz="6" w:space="0" w:color="auto"/>
              <w:bottom w:val="single" w:sz="6" w:space="0" w:color="auto"/>
              <w:right w:val="single" w:sz="6" w:space="0" w:color="auto"/>
            </w:tcBorders>
            <w:vAlign w:val="center"/>
          </w:tcPr>
          <w:p w14:paraId="529F345F" w14:textId="7E418EE7" w:rsidR="007132DA" w:rsidRDefault="00193704" w:rsidP="007132DA">
            <w:pPr>
              <w:pStyle w:val="Default"/>
              <w:jc w:val="center"/>
              <w:rPr>
                <w:sz w:val="20"/>
                <w:szCs w:val="20"/>
                <w:lang w:val="ro-RO"/>
              </w:rPr>
            </w:pPr>
            <w:r w:rsidRPr="00193704">
              <w:rPr>
                <w:sz w:val="20"/>
                <w:szCs w:val="20"/>
                <w:lang w:val="ro-RO"/>
              </w:rPr>
              <w:t>NAN J. C.</w:t>
            </w:r>
          </w:p>
        </w:tc>
        <w:tc>
          <w:tcPr>
            <w:tcW w:w="1604" w:type="dxa"/>
            <w:tcBorders>
              <w:top w:val="single" w:sz="6" w:space="0" w:color="auto"/>
              <w:left w:val="single" w:sz="6" w:space="0" w:color="auto"/>
              <w:bottom w:val="single" w:sz="6" w:space="0" w:color="auto"/>
              <w:right w:val="single" w:sz="4" w:space="0" w:color="auto"/>
            </w:tcBorders>
            <w:vAlign w:val="center"/>
          </w:tcPr>
          <w:p w14:paraId="40A90CEF" w14:textId="42768E8B" w:rsidR="007132DA" w:rsidRDefault="00193704" w:rsidP="007132DA">
            <w:pPr>
              <w:pStyle w:val="Default"/>
              <w:jc w:val="center"/>
              <w:rPr>
                <w:sz w:val="20"/>
                <w:szCs w:val="20"/>
                <w:lang w:val="ro-RO"/>
              </w:rPr>
            </w:pPr>
            <w:r w:rsidRPr="00193704">
              <w:rPr>
                <w:sz w:val="20"/>
                <w:szCs w:val="20"/>
                <w:lang w:val="ro-RO"/>
              </w:rPr>
              <w:t>STAN C.</w:t>
            </w:r>
          </w:p>
        </w:tc>
        <w:tc>
          <w:tcPr>
            <w:tcW w:w="1555" w:type="dxa"/>
            <w:gridSpan w:val="2"/>
            <w:tcBorders>
              <w:top w:val="single" w:sz="6" w:space="0" w:color="auto"/>
              <w:left w:val="single" w:sz="6" w:space="0" w:color="auto"/>
              <w:bottom w:val="single" w:sz="6" w:space="0" w:color="auto"/>
              <w:right w:val="single" w:sz="12" w:space="0" w:color="auto"/>
            </w:tcBorders>
            <w:vAlign w:val="center"/>
          </w:tcPr>
          <w:p w14:paraId="3062004C" w14:textId="45D1B609" w:rsidR="007132DA" w:rsidRDefault="00193704" w:rsidP="007132DA">
            <w:pPr>
              <w:pStyle w:val="Default"/>
              <w:jc w:val="center"/>
              <w:rPr>
                <w:sz w:val="20"/>
                <w:szCs w:val="20"/>
                <w:lang w:val="ro-RO"/>
              </w:rPr>
            </w:pPr>
            <w:r w:rsidRPr="00193704">
              <w:rPr>
                <w:sz w:val="20"/>
                <w:szCs w:val="20"/>
                <w:lang w:val="ro-RO"/>
              </w:rPr>
              <w:t>NAN J. C.</w:t>
            </w:r>
          </w:p>
        </w:tc>
      </w:tr>
      <w:tr w:rsidR="007132DA" w:rsidRPr="00625679" w14:paraId="400FF17A" w14:textId="77777777" w:rsidTr="0099701E">
        <w:trPr>
          <w:trHeight w:val="629"/>
          <w:jc w:val="center"/>
        </w:trPr>
        <w:tc>
          <w:tcPr>
            <w:tcW w:w="905" w:type="dxa"/>
            <w:tcBorders>
              <w:top w:val="single" w:sz="6" w:space="0" w:color="auto"/>
              <w:bottom w:val="single" w:sz="6" w:space="0" w:color="auto"/>
              <w:right w:val="single" w:sz="6" w:space="0" w:color="auto"/>
            </w:tcBorders>
            <w:vAlign w:val="center"/>
          </w:tcPr>
          <w:p w14:paraId="5F2C21A4" w14:textId="77777777" w:rsidR="007132DA" w:rsidRPr="00973889" w:rsidRDefault="007132DA" w:rsidP="00EA204C">
            <w:pPr>
              <w:pStyle w:val="Default"/>
              <w:jc w:val="center"/>
              <w:rPr>
                <w:sz w:val="20"/>
                <w:szCs w:val="20"/>
                <w:lang w:val="ro-RO"/>
              </w:rPr>
            </w:pPr>
            <w:r w:rsidRPr="00973889">
              <w:rPr>
                <w:sz w:val="20"/>
                <w:szCs w:val="20"/>
                <w:lang w:val="ro-RO"/>
              </w:rPr>
              <w:t>0</w:t>
            </w:r>
            <w:r w:rsidR="00EA204C">
              <w:rPr>
                <w:sz w:val="20"/>
                <w:szCs w:val="20"/>
                <w:lang w:val="ro-RO"/>
              </w:rPr>
              <w:t>0</w:t>
            </w:r>
          </w:p>
        </w:tc>
        <w:tc>
          <w:tcPr>
            <w:tcW w:w="1076" w:type="dxa"/>
            <w:tcBorders>
              <w:top w:val="single" w:sz="6" w:space="0" w:color="auto"/>
              <w:left w:val="single" w:sz="6" w:space="0" w:color="auto"/>
              <w:bottom w:val="single" w:sz="6" w:space="0" w:color="auto"/>
              <w:right w:val="single" w:sz="6" w:space="0" w:color="auto"/>
            </w:tcBorders>
            <w:vAlign w:val="center"/>
          </w:tcPr>
          <w:p w14:paraId="3B138BB0" w14:textId="77777777" w:rsidR="007132DA" w:rsidRDefault="00B4519B" w:rsidP="007132DA">
            <w:pPr>
              <w:pStyle w:val="Default"/>
              <w:jc w:val="center"/>
              <w:rPr>
                <w:sz w:val="20"/>
                <w:szCs w:val="20"/>
                <w:lang w:val="ro-RO"/>
              </w:rPr>
            </w:pPr>
            <w:r>
              <w:rPr>
                <w:sz w:val="20"/>
                <w:szCs w:val="20"/>
                <w:lang w:val="ro-RO"/>
              </w:rPr>
              <w:t>06.2021</w:t>
            </w:r>
          </w:p>
        </w:tc>
        <w:tc>
          <w:tcPr>
            <w:tcW w:w="2601" w:type="dxa"/>
            <w:gridSpan w:val="2"/>
            <w:tcBorders>
              <w:top w:val="single" w:sz="6" w:space="0" w:color="auto"/>
              <w:left w:val="single" w:sz="6" w:space="0" w:color="auto"/>
              <w:bottom w:val="single" w:sz="6" w:space="0" w:color="auto"/>
              <w:right w:val="single" w:sz="6" w:space="0" w:color="auto"/>
            </w:tcBorders>
            <w:vAlign w:val="center"/>
          </w:tcPr>
          <w:p w14:paraId="77E2A31F" w14:textId="77777777" w:rsidR="007132DA" w:rsidRDefault="007132DA" w:rsidP="00B4519B">
            <w:pPr>
              <w:pStyle w:val="Default"/>
              <w:rPr>
                <w:sz w:val="20"/>
                <w:szCs w:val="20"/>
                <w:lang w:val="ro-RO"/>
              </w:rPr>
            </w:pPr>
            <w:r>
              <w:rPr>
                <w:sz w:val="20"/>
                <w:szCs w:val="20"/>
                <w:lang w:val="ro-RO"/>
              </w:rPr>
              <w:t xml:space="preserve">Emis pentru </w:t>
            </w:r>
            <w:r w:rsidR="00B4519B">
              <w:rPr>
                <w:sz w:val="20"/>
                <w:szCs w:val="20"/>
                <w:lang w:val="ro-RO"/>
              </w:rPr>
              <w:t>comentarii</w:t>
            </w:r>
          </w:p>
        </w:tc>
        <w:tc>
          <w:tcPr>
            <w:tcW w:w="1426" w:type="dxa"/>
            <w:tcBorders>
              <w:top w:val="single" w:sz="6" w:space="0" w:color="auto"/>
              <w:left w:val="single" w:sz="6" w:space="0" w:color="auto"/>
              <w:bottom w:val="single" w:sz="6" w:space="0" w:color="auto"/>
              <w:right w:val="single" w:sz="6" w:space="0" w:color="auto"/>
            </w:tcBorders>
            <w:vAlign w:val="center"/>
          </w:tcPr>
          <w:p w14:paraId="4C98C157" w14:textId="32849BEF" w:rsidR="007132DA" w:rsidRDefault="00BB53C7" w:rsidP="00193704">
            <w:pPr>
              <w:pStyle w:val="Default"/>
              <w:jc w:val="center"/>
              <w:rPr>
                <w:sz w:val="20"/>
                <w:szCs w:val="20"/>
                <w:lang w:val="ro-RO"/>
              </w:rPr>
            </w:pPr>
            <w:r>
              <w:rPr>
                <w:sz w:val="20"/>
                <w:szCs w:val="20"/>
                <w:lang w:val="ro-RO"/>
              </w:rPr>
              <w:t xml:space="preserve">TUDOR </w:t>
            </w:r>
            <w:r w:rsidR="00A10924">
              <w:rPr>
                <w:sz w:val="20"/>
                <w:szCs w:val="20"/>
                <w:lang w:val="ro-RO"/>
              </w:rPr>
              <w:t>G</w:t>
            </w:r>
            <w:r w:rsidR="007132DA">
              <w:rPr>
                <w:sz w:val="20"/>
                <w:szCs w:val="20"/>
                <w:lang w:val="ro-RO"/>
              </w:rPr>
              <w:t>.</w:t>
            </w:r>
          </w:p>
        </w:tc>
        <w:tc>
          <w:tcPr>
            <w:tcW w:w="1382" w:type="dxa"/>
            <w:gridSpan w:val="2"/>
            <w:tcBorders>
              <w:top w:val="single" w:sz="6" w:space="0" w:color="auto"/>
              <w:left w:val="single" w:sz="6" w:space="0" w:color="auto"/>
              <w:bottom w:val="single" w:sz="6" w:space="0" w:color="auto"/>
              <w:right w:val="single" w:sz="6" w:space="0" w:color="auto"/>
            </w:tcBorders>
            <w:vAlign w:val="center"/>
          </w:tcPr>
          <w:p w14:paraId="1B3E01CC" w14:textId="77777777" w:rsidR="007132DA" w:rsidRDefault="00B4519B" w:rsidP="007132DA">
            <w:pPr>
              <w:pStyle w:val="Default"/>
              <w:jc w:val="center"/>
              <w:rPr>
                <w:sz w:val="20"/>
                <w:szCs w:val="20"/>
                <w:lang w:val="ro-RO"/>
              </w:rPr>
            </w:pPr>
            <w:r>
              <w:rPr>
                <w:sz w:val="20"/>
                <w:szCs w:val="20"/>
                <w:lang w:val="ro-RO"/>
              </w:rPr>
              <w:t>NAN J. C.</w:t>
            </w:r>
          </w:p>
        </w:tc>
        <w:tc>
          <w:tcPr>
            <w:tcW w:w="1604" w:type="dxa"/>
            <w:tcBorders>
              <w:top w:val="single" w:sz="6" w:space="0" w:color="auto"/>
              <w:left w:val="single" w:sz="6" w:space="0" w:color="auto"/>
              <w:bottom w:val="single" w:sz="6" w:space="0" w:color="auto"/>
              <w:right w:val="single" w:sz="4" w:space="0" w:color="auto"/>
            </w:tcBorders>
            <w:vAlign w:val="center"/>
          </w:tcPr>
          <w:p w14:paraId="34D7A4C2" w14:textId="34142177" w:rsidR="007132DA" w:rsidRDefault="00B4519B" w:rsidP="00377C7B">
            <w:pPr>
              <w:pStyle w:val="Default"/>
              <w:jc w:val="center"/>
              <w:rPr>
                <w:sz w:val="20"/>
                <w:szCs w:val="20"/>
                <w:lang w:val="ro-RO"/>
              </w:rPr>
            </w:pPr>
            <w:r>
              <w:rPr>
                <w:sz w:val="20"/>
                <w:szCs w:val="20"/>
                <w:lang w:val="ro-RO"/>
              </w:rPr>
              <w:t>STAN C</w:t>
            </w:r>
            <w:r w:rsidR="00193704">
              <w:rPr>
                <w:sz w:val="20"/>
                <w:szCs w:val="20"/>
                <w:lang w:val="ro-RO"/>
              </w:rPr>
              <w:t>.</w:t>
            </w:r>
          </w:p>
        </w:tc>
        <w:tc>
          <w:tcPr>
            <w:tcW w:w="1555" w:type="dxa"/>
            <w:gridSpan w:val="2"/>
            <w:tcBorders>
              <w:top w:val="single" w:sz="6" w:space="0" w:color="auto"/>
              <w:left w:val="single" w:sz="6" w:space="0" w:color="auto"/>
              <w:bottom w:val="single" w:sz="6" w:space="0" w:color="auto"/>
              <w:right w:val="single" w:sz="12" w:space="0" w:color="auto"/>
            </w:tcBorders>
            <w:vAlign w:val="center"/>
          </w:tcPr>
          <w:p w14:paraId="4FD8826A" w14:textId="77777777" w:rsidR="007132DA" w:rsidRDefault="00B4519B" w:rsidP="00377C7B">
            <w:pPr>
              <w:pStyle w:val="Default"/>
              <w:jc w:val="center"/>
              <w:rPr>
                <w:sz w:val="20"/>
                <w:szCs w:val="20"/>
                <w:lang w:val="ro-RO"/>
              </w:rPr>
            </w:pPr>
            <w:r>
              <w:rPr>
                <w:sz w:val="20"/>
                <w:szCs w:val="20"/>
                <w:lang w:val="ro-RO"/>
              </w:rPr>
              <w:t>NAN J.</w:t>
            </w:r>
            <w:r w:rsidR="0083186F">
              <w:rPr>
                <w:sz w:val="20"/>
                <w:szCs w:val="20"/>
                <w:lang w:val="ro-RO"/>
              </w:rPr>
              <w:t xml:space="preserve"> C.</w:t>
            </w:r>
          </w:p>
        </w:tc>
      </w:tr>
      <w:tr w:rsidR="007132DA" w:rsidRPr="00625679" w14:paraId="647E0326" w14:textId="77777777" w:rsidTr="0099701E">
        <w:trPr>
          <w:trHeight w:val="629"/>
          <w:jc w:val="center"/>
        </w:trPr>
        <w:tc>
          <w:tcPr>
            <w:tcW w:w="905" w:type="dxa"/>
            <w:tcBorders>
              <w:top w:val="single" w:sz="6" w:space="0" w:color="auto"/>
              <w:bottom w:val="single" w:sz="12" w:space="0" w:color="auto"/>
              <w:right w:val="single" w:sz="6" w:space="0" w:color="auto"/>
            </w:tcBorders>
            <w:vAlign w:val="center"/>
          </w:tcPr>
          <w:p w14:paraId="3EAFAE69" w14:textId="77777777" w:rsidR="007132DA" w:rsidRPr="00625679" w:rsidRDefault="007132DA" w:rsidP="00B4519B">
            <w:pPr>
              <w:pStyle w:val="Default"/>
              <w:jc w:val="center"/>
              <w:rPr>
                <w:sz w:val="22"/>
                <w:szCs w:val="22"/>
              </w:rPr>
            </w:pPr>
            <w:r w:rsidRPr="00625679">
              <w:rPr>
                <w:b/>
                <w:bCs/>
                <w:sz w:val="22"/>
                <w:szCs w:val="22"/>
              </w:rPr>
              <w:t>Rev. N</w:t>
            </w:r>
            <w:r w:rsidR="00B4519B">
              <w:rPr>
                <w:b/>
                <w:bCs/>
                <w:sz w:val="22"/>
                <w:szCs w:val="22"/>
              </w:rPr>
              <w:t>r</w:t>
            </w:r>
            <w:r w:rsidRPr="00625679">
              <w:rPr>
                <w:b/>
                <w:bCs/>
                <w:sz w:val="22"/>
                <w:szCs w:val="22"/>
              </w:rPr>
              <w:t>.</w:t>
            </w:r>
          </w:p>
        </w:tc>
        <w:tc>
          <w:tcPr>
            <w:tcW w:w="1076" w:type="dxa"/>
            <w:tcBorders>
              <w:top w:val="single" w:sz="6" w:space="0" w:color="auto"/>
              <w:left w:val="single" w:sz="6" w:space="0" w:color="auto"/>
              <w:bottom w:val="single" w:sz="12" w:space="0" w:color="auto"/>
              <w:right w:val="single" w:sz="6" w:space="0" w:color="auto"/>
            </w:tcBorders>
            <w:vAlign w:val="center"/>
          </w:tcPr>
          <w:p w14:paraId="74C2CADB" w14:textId="77777777" w:rsidR="007132DA" w:rsidRPr="00625679" w:rsidRDefault="007132DA" w:rsidP="007132DA">
            <w:pPr>
              <w:pStyle w:val="Default"/>
              <w:jc w:val="center"/>
              <w:rPr>
                <w:sz w:val="22"/>
                <w:szCs w:val="22"/>
              </w:rPr>
            </w:pPr>
            <w:r w:rsidRPr="00625679">
              <w:rPr>
                <w:b/>
                <w:bCs/>
                <w:sz w:val="22"/>
                <w:szCs w:val="22"/>
              </w:rPr>
              <w:t>Data</w:t>
            </w:r>
          </w:p>
        </w:tc>
        <w:tc>
          <w:tcPr>
            <w:tcW w:w="2601" w:type="dxa"/>
            <w:gridSpan w:val="2"/>
            <w:tcBorders>
              <w:top w:val="single" w:sz="6" w:space="0" w:color="auto"/>
              <w:left w:val="single" w:sz="6" w:space="0" w:color="auto"/>
              <w:bottom w:val="single" w:sz="12" w:space="0" w:color="auto"/>
              <w:right w:val="single" w:sz="6" w:space="0" w:color="auto"/>
            </w:tcBorders>
            <w:vAlign w:val="center"/>
          </w:tcPr>
          <w:p w14:paraId="6FED3628" w14:textId="77777777" w:rsidR="007132DA" w:rsidRPr="00625679" w:rsidRDefault="007132DA" w:rsidP="007132DA">
            <w:pPr>
              <w:pStyle w:val="Default"/>
              <w:rPr>
                <w:sz w:val="22"/>
                <w:szCs w:val="22"/>
              </w:rPr>
            </w:pPr>
            <w:proofErr w:type="spellStart"/>
            <w:r w:rsidRPr="00625679">
              <w:rPr>
                <w:b/>
                <w:bCs/>
                <w:sz w:val="22"/>
                <w:szCs w:val="22"/>
              </w:rPr>
              <w:t>Descriere</w:t>
            </w:r>
            <w:proofErr w:type="spellEnd"/>
          </w:p>
        </w:tc>
        <w:tc>
          <w:tcPr>
            <w:tcW w:w="1426" w:type="dxa"/>
            <w:tcBorders>
              <w:top w:val="single" w:sz="6" w:space="0" w:color="auto"/>
              <w:left w:val="single" w:sz="6" w:space="0" w:color="auto"/>
              <w:bottom w:val="single" w:sz="12" w:space="0" w:color="auto"/>
              <w:right w:val="single" w:sz="6" w:space="0" w:color="auto"/>
            </w:tcBorders>
            <w:vAlign w:val="center"/>
          </w:tcPr>
          <w:p w14:paraId="7A438D72" w14:textId="77777777" w:rsidR="007132DA" w:rsidRPr="00625679" w:rsidRDefault="007132DA" w:rsidP="007132DA">
            <w:pPr>
              <w:pStyle w:val="Default"/>
              <w:jc w:val="center"/>
              <w:rPr>
                <w:sz w:val="22"/>
                <w:szCs w:val="22"/>
              </w:rPr>
            </w:pPr>
            <w:proofErr w:type="spellStart"/>
            <w:r w:rsidRPr="00625679">
              <w:rPr>
                <w:b/>
                <w:bCs/>
                <w:sz w:val="22"/>
                <w:szCs w:val="22"/>
              </w:rPr>
              <w:t>Intocmit</w:t>
            </w:r>
            <w:proofErr w:type="spellEnd"/>
          </w:p>
        </w:tc>
        <w:tc>
          <w:tcPr>
            <w:tcW w:w="1382" w:type="dxa"/>
            <w:gridSpan w:val="2"/>
            <w:tcBorders>
              <w:top w:val="single" w:sz="6" w:space="0" w:color="auto"/>
              <w:left w:val="single" w:sz="6" w:space="0" w:color="auto"/>
              <w:bottom w:val="single" w:sz="12" w:space="0" w:color="auto"/>
              <w:right w:val="single" w:sz="6" w:space="0" w:color="auto"/>
            </w:tcBorders>
            <w:vAlign w:val="center"/>
          </w:tcPr>
          <w:p w14:paraId="0C96446E" w14:textId="77777777" w:rsidR="007132DA" w:rsidRPr="00625679" w:rsidRDefault="007132DA" w:rsidP="007132DA">
            <w:pPr>
              <w:pStyle w:val="Default"/>
              <w:jc w:val="center"/>
              <w:rPr>
                <w:sz w:val="22"/>
                <w:szCs w:val="22"/>
              </w:rPr>
            </w:pPr>
            <w:proofErr w:type="spellStart"/>
            <w:r w:rsidRPr="00625679">
              <w:rPr>
                <w:b/>
                <w:bCs/>
                <w:sz w:val="22"/>
                <w:szCs w:val="22"/>
              </w:rPr>
              <w:t>Verificat</w:t>
            </w:r>
            <w:proofErr w:type="spellEnd"/>
          </w:p>
        </w:tc>
        <w:tc>
          <w:tcPr>
            <w:tcW w:w="1604" w:type="dxa"/>
            <w:tcBorders>
              <w:top w:val="single" w:sz="6" w:space="0" w:color="auto"/>
              <w:left w:val="single" w:sz="6" w:space="0" w:color="auto"/>
              <w:bottom w:val="single" w:sz="12" w:space="0" w:color="auto"/>
              <w:right w:val="single" w:sz="4" w:space="0" w:color="auto"/>
            </w:tcBorders>
            <w:vAlign w:val="center"/>
          </w:tcPr>
          <w:p w14:paraId="7BCBE6BB" w14:textId="77777777" w:rsidR="007132DA" w:rsidRPr="00625679" w:rsidRDefault="007132DA" w:rsidP="007132DA">
            <w:pPr>
              <w:pStyle w:val="Default"/>
              <w:jc w:val="center"/>
              <w:rPr>
                <w:sz w:val="22"/>
                <w:szCs w:val="22"/>
              </w:rPr>
            </w:pPr>
            <w:proofErr w:type="spellStart"/>
            <w:r>
              <w:rPr>
                <w:b/>
                <w:bCs/>
                <w:sz w:val="22"/>
                <w:szCs w:val="22"/>
              </w:rPr>
              <w:t>Sef</w:t>
            </w:r>
            <w:proofErr w:type="spellEnd"/>
            <w:r>
              <w:rPr>
                <w:b/>
                <w:bCs/>
                <w:sz w:val="22"/>
                <w:szCs w:val="22"/>
              </w:rPr>
              <w:t xml:space="preserve"> </w:t>
            </w:r>
            <w:proofErr w:type="spellStart"/>
            <w:r>
              <w:rPr>
                <w:b/>
                <w:bCs/>
                <w:sz w:val="22"/>
                <w:szCs w:val="22"/>
              </w:rPr>
              <w:t>proiect</w:t>
            </w:r>
            <w:proofErr w:type="spellEnd"/>
          </w:p>
        </w:tc>
        <w:tc>
          <w:tcPr>
            <w:tcW w:w="1555" w:type="dxa"/>
            <w:gridSpan w:val="2"/>
            <w:tcBorders>
              <w:top w:val="single" w:sz="6" w:space="0" w:color="auto"/>
              <w:left w:val="single" w:sz="6" w:space="0" w:color="auto"/>
              <w:bottom w:val="single" w:sz="12" w:space="0" w:color="auto"/>
              <w:right w:val="single" w:sz="12" w:space="0" w:color="auto"/>
            </w:tcBorders>
            <w:vAlign w:val="center"/>
          </w:tcPr>
          <w:p w14:paraId="585F8BAB" w14:textId="77777777" w:rsidR="007132DA" w:rsidRPr="00625679" w:rsidRDefault="007132DA" w:rsidP="007132DA">
            <w:pPr>
              <w:pStyle w:val="Default"/>
              <w:jc w:val="center"/>
              <w:rPr>
                <w:sz w:val="22"/>
                <w:szCs w:val="22"/>
              </w:rPr>
            </w:pPr>
            <w:proofErr w:type="spellStart"/>
            <w:r w:rsidRPr="00625679">
              <w:rPr>
                <w:b/>
                <w:bCs/>
                <w:sz w:val="22"/>
                <w:szCs w:val="22"/>
              </w:rPr>
              <w:t>Aprobat</w:t>
            </w:r>
            <w:proofErr w:type="spellEnd"/>
          </w:p>
        </w:tc>
      </w:tr>
      <w:tr w:rsidR="007132DA" w:rsidRPr="00625679" w14:paraId="0989F3B9" w14:textId="77777777" w:rsidTr="0099701E">
        <w:trPr>
          <w:trHeight w:val="1516"/>
          <w:jc w:val="center"/>
        </w:trPr>
        <w:tc>
          <w:tcPr>
            <w:tcW w:w="3036" w:type="dxa"/>
            <w:gridSpan w:val="3"/>
            <w:vMerge w:val="restart"/>
            <w:tcBorders>
              <w:top w:val="single" w:sz="12" w:space="0" w:color="auto"/>
              <w:bottom w:val="single" w:sz="6" w:space="0" w:color="auto"/>
              <w:right w:val="single" w:sz="6" w:space="0" w:color="auto"/>
            </w:tcBorders>
            <w:vAlign w:val="center"/>
          </w:tcPr>
          <w:p w14:paraId="514BB573" w14:textId="77777777" w:rsidR="007132DA" w:rsidRPr="00625679" w:rsidRDefault="00A1058C" w:rsidP="00A1058C">
            <w:pPr>
              <w:pStyle w:val="Default"/>
              <w:jc w:val="center"/>
              <w:rPr>
                <w:sz w:val="22"/>
                <w:szCs w:val="22"/>
              </w:rPr>
            </w:pPr>
            <w:r>
              <w:rPr>
                <w:noProof/>
              </w:rPr>
              <w:drawing>
                <wp:inline distT="0" distB="0" distL="0" distR="0" wp14:anchorId="6C4E450C" wp14:editId="11BBD087">
                  <wp:extent cx="733540" cy="619125"/>
                  <wp:effectExtent l="0" t="0" r="0"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14"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50781" cy="633677"/>
                          </a:xfrm>
                          <a:prstGeom prst="rect">
                            <a:avLst/>
                          </a:prstGeom>
                          <a:noFill/>
                          <a:ln>
                            <a:noFill/>
                          </a:ln>
                        </pic:spPr>
                      </pic:pic>
                    </a:graphicData>
                  </a:graphic>
                </wp:inline>
              </w:drawing>
            </w:r>
          </w:p>
        </w:tc>
        <w:tc>
          <w:tcPr>
            <w:tcW w:w="7515" w:type="dxa"/>
            <w:gridSpan w:val="7"/>
            <w:tcBorders>
              <w:top w:val="single" w:sz="12" w:space="0" w:color="auto"/>
              <w:left w:val="single" w:sz="6" w:space="0" w:color="auto"/>
              <w:bottom w:val="single" w:sz="6" w:space="0" w:color="auto"/>
            </w:tcBorders>
            <w:vAlign w:val="center"/>
          </w:tcPr>
          <w:p w14:paraId="326FE3FB" w14:textId="77777777" w:rsidR="007132DA" w:rsidRPr="00CC7729" w:rsidRDefault="008C33C6" w:rsidP="003044C6">
            <w:pPr>
              <w:pStyle w:val="Default"/>
              <w:jc w:val="center"/>
              <w:rPr>
                <w:b/>
                <w:bCs/>
                <w:sz w:val="44"/>
                <w:szCs w:val="44"/>
              </w:rPr>
            </w:pPr>
            <w:r w:rsidRPr="00CC7729">
              <w:rPr>
                <w:b/>
                <w:bCs/>
                <w:sz w:val="44"/>
                <w:szCs w:val="44"/>
                <w:lang w:val="ro-RO"/>
              </w:rPr>
              <w:t>STUDIU GEOTEHNIC</w:t>
            </w:r>
          </w:p>
        </w:tc>
      </w:tr>
      <w:tr w:rsidR="007132DA" w:rsidRPr="00625679" w14:paraId="3433FBA4" w14:textId="77777777" w:rsidTr="0099701E">
        <w:trPr>
          <w:trHeight w:val="505"/>
          <w:jc w:val="center"/>
        </w:trPr>
        <w:tc>
          <w:tcPr>
            <w:tcW w:w="3036" w:type="dxa"/>
            <w:gridSpan w:val="3"/>
            <w:vMerge/>
            <w:tcBorders>
              <w:top w:val="single" w:sz="6" w:space="0" w:color="auto"/>
              <w:bottom w:val="single" w:sz="6" w:space="0" w:color="auto"/>
              <w:right w:val="single" w:sz="6" w:space="0" w:color="auto"/>
            </w:tcBorders>
          </w:tcPr>
          <w:p w14:paraId="0C57A407" w14:textId="77777777" w:rsidR="007132DA" w:rsidRPr="00625679" w:rsidRDefault="007132DA" w:rsidP="007132DA">
            <w:pPr>
              <w:pStyle w:val="Default"/>
              <w:rPr>
                <w:sz w:val="22"/>
                <w:szCs w:val="22"/>
              </w:rPr>
            </w:pPr>
          </w:p>
        </w:tc>
        <w:tc>
          <w:tcPr>
            <w:tcW w:w="6489" w:type="dxa"/>
            <w:gridSpan w:val="6"/>
            <w:tcBorders>
              <w:top w:val="single" w:sz="6" w:space="0" w:color="auto"/>
              <w:left w:val="single" w:sz="6" w:space="0" w:color="auto"/>
              <w:bottom w:val="single" w:sz="6" w:space="0" w:color="auto"/>
              <w:right w:val="single" w:sz="6" w:space="0" w:color="auto"/>
            </w:tcBorders>
            <w:vAlign w:val="center"/>
          </w:tcPr>
          <w:p w14:paraId="193C4D47" w14:textId="69DC8FF0" w:rsidR="00C00D6E" w:rsidRPr="00A1058C" w:rsidRDefault="007132DA" w:rsidP="00B4519B">
            <w:pPr>
              <w:pStyle w:val="Default"/>
              <w:rPr>
                <w:b/>
                <w:bCs/>
                <w:color w:val="000000" w:themeColor="text1"/>
              </w:rPr>
            </w:pPr>
            <w:r w:rsidRPr="00A1058C">
              <w:rPr>
                <w:b/>
                <w:bCs/>
                <w:color w:val="000000" w:themeColor="text1"/>
              </w:rPr>
              <w:t>Doc. N</w:t>
            </w:r>
            <w:r w:rsidR="00B4519B">
              <w:rPr>
                <w:b/>
                <w:bCs/>
                <w:color w:val="000000" w:themeColor="text1"/>
              </w:rPr>
              <w:t>r</w:t>
            </w:r>
            <w:r w:rsidRPr="00A1058C">
              <w:rPr>
                <w:b/>
                <w:bCs/>
                <w:color w:val="000000" w:themeColor="text1"/>
              </w:rPr>
              <w:t>.:</w:t>
            </w:r>
            <w:r w:rsidRPr="00A1058C">
              <w:rPr>
                <w:b/>
                <w:bCs/>
                <w:color w:val="FF0000"/>
              </w:rPr>
              <w:t xml:space="preserve"> </w:t>
            </w:r>
            <w:r w:rsidR="0004305E">
              <w:rPr>
                <w:b/>
                <w:color w:val="000000" w:themeColor="text1"/>
              </w:rPr>
              <w:t>PR</w:t>
            </w:r>
            <w:r w:rsidR="0028239F" w:rsidRPr="00A1058C">
              <w:rPr>
                <w:b/>
                <w:color w:val="000000" w:themeColor="text1"/>
              </w:rPr>
              <w:t>1</w:t>
            </w:r>
            <w:r w:rsidR="00A116D6">
              <w:rPr>
                <w:b/>
                <w:color w:val="000000" w:themeColor="text1"/>
              </w:rPr>
              <w:t>1</w:t>
            </w:r>
            <w:r w:rsidR="0028239F" w:rsidRPr="00A1058C">
              <w:rPr>
                <w:b/>
                <w:color w:val="000000" w:themeColor="text1"/>
              </w:rPr>
              <w:t>93-CS</w:t>
            </w:r>
            <w:r w:rsidR="0004305E">
              <w:rPr>
                <w:b/>
                <w:color w:val="000000" w:themeColor="text1"/>
              </w:rPr>
              <w:t>019-0</w:t>
            </w:r>
            <w:r w:rsidR="00BE2AE1">
              <w:rPr>
                <w:b/>
                <w:color w:val="000000" w:themeColor="text1"/>
              </w:rPr>
              <w:t>1</w:t>
            </w:r>
          </w:p>
        </w:tc>
        <w:tc>
          <w:tcPr>
            <w:tcW w:w="1026" w:type="dxa"/>
            <w:tcBorders>
              <w:top w:val="single" w:sz="6" w:space="0" w:color="auto"/>
              <w:left w:val="single" w:sz="6" w:space="0" w:color="auto"/>
              <w:bottom w:val="single" w:sz="6" w:space="0" w:color="auto"/>
            </w:tcBorders>
            <w:vAlign w:val="center"/>
          </w:tcPr>
          <w:p w14:paraId="396D6121" w14:textId="7C46F485" w:rsidR="007132DA" w:rsidRPr="00625679" w:rsidRDefault="007132DA" w:rsidP="00B4519B">
            <w:pPr>
              <w:pStyle w:val="Default"/>
              <w:jc w:val="center"/>
              <w:rPr>
                <w:sz w:val="22"/>
                <w:szCs w:val="22"/>
              </w:rPr>
            </w:pPr>
            <w:r w:rsidRPr="00625679">
              <w:rPr>
                <w:b/>
                <w:bCs/>
                <w:sz w:val="22"/>
                <w:szCs w:val="22"/>
              </w:rPr>
              <w:t xml:space="preserve">Rev.: </w:t>
            </w:r>
            <w:r w:rsidR="00D245C3">
              <w:rPr>
                <w:b/>
                <w:bCs/>
                <w:sz w:val="22"/>
                <w:szCs w:val="22"/>
              </w:rPr>
              <w:t>0</w:t>
            </w:r>
            <w:r w:rsidR="00193704">
              <w:rPr>
                <w:b/>
                <w:bCs/>
                <w:sz w:val="22"/>
                <w:szCs w:val="22"/>
              </w:rPr>
              <w:t>1</w:t>
            </w:r>
          </w:p>
        </w:tc>
      </w:tr>
      <w:tr w:rsidR="007132DA" w:rsidRPr="00625679" w14:paraId="75CDD1CF" w14:textId="77777777" w:rsidTr="0099701E">
        <w:trPr>
          <w:trHeight w:val="887"/>
          <w:jc w:val="center"/>
        </w:trPr>
        <w:tc>
          <w:tcPr>
            <w:tcW w:w="3036" w:type="dxa"/>
            <w:gridSpan w:val="3"/>
            <w:vMerge w:val="restart"/>
            <w:tcBorders>
              <w:top w:val="single" w:sz="6" w:space="0" w:color="auto"/>
              <w:bottom w:val="single" w:sz="6" w:space="0" w:color="auto"/>
              <w:right w:val="single" w:sz="6" w:space="0" w:color="auto"/>
            </w:tcBorders>
            <w:vAlign w:val="center"/>
          </w:tcPr>
          <w:p w14:paraId="49499573" w14:textId="77777777" w:rsidR="007132DA" w:rsidRPr="00625679" w:rsidRDefault="003C4B18" w:rsidP="003C4B18">
            <w:pPr>
              <w:pStyle w:val="Default"/>
              <w:jc w:val="center"/>
              <w:rPr>
                <w:sz w:val="22"/>
                <w:szCs w:val="22"/>
              </w:rPr>
            </w:pPr>
            <w:r>
              <w:rPr>
                <w:b/>
                <w:noProof/>
              </w:rPr>
              <w:drawing>
                <wp:inline distT="0" distB="0" distL="0" distR="0" wp14:anchorId="6D3B858F" wp14:editId="1F7FB9D5">
                  <wp:extent cx="947487" cy="800100"/>
                  <wp:effectExtent l="0" t="0" r="0" b="0"/>
                  <wp:docPr id="2" name="Picture 2" descr="SIGLA-TOP-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IGLA-TOP-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48639" cy="801073"/>
                          </a:xfrm>
                          <a:prstGeom prst="rect">
                            <a:avLst/>
                          </a:prstGeom>
                          <a:noFill/>
                          <a:ln>
                            <a:noFill/>
                          </a:ln>
                        </pic:spPr>
                      </pic:pic>
                    </a:graphicData>
                  </a:graphic>
                </wp:inline>
              </w:drawing>
            </w:r>
          </w:p>
        </w:tc>
        <w:tc>
          <w:tcPr>
            <w:tcW w:w="3718" w:type="dxa"/>
            <w:gridSpan w:val="3"/>
            <w:tcBorders>
              <w:top w:val="single" w:sz="6" w:space="0" w:color="auto"/>
              <w:left w:val="single" w:sz="6" w:space="0" w:color="auto"/>
              <w:bottom w:val="single" w:sz="6" w:space="0" w:color="auto"/>
              <w:right w:val="single" w:sz="6" w:space="0" w:color="auto"/>
            </w:tcBorders>
            <w:vAlign w:val="center"/>
          </w:tcPr>
          <w:p w14:paraId="26F73292" w14:textId="77777777" w:rsidR="007132DA" w:rsidRPr="00625679" w:rsidRDefault="007132DA" w:rsidP="007132DA">
            <w:pPr>
              <w:pStyle w:val="Default"/>
              <w:rPr>
                <w:sz w:val="22"/>
                <w:szCs w:val="22"/>
              </w:rPr>
            </w:pPr>
            <w:proofErr w:type="spellStart"/>
            <w:r w:rsidRPr="00625679">
              <w:rPr>
                <w:b/>
                <w:bCs/>
                <w:sz w:val="22"/>
                <w:szCs w:val="22"/>
              </w:rPr>
              <w:t>Titlul</w:t>
            </w:r>
            <w:proofErr w:type="spellEnd"/>
            <w:r w:rsidRPr="00625679">
              <w:rPr>
                <w:b/>
                <w:bCs/>
                <w:sz w:val="22"/>
                <w:szCs w:val="22"/>
              </w:rPr>
              <w:t xml:space="preserve"> </w:t>
            </w:r>
            <w:proofErr w:type="spellStart"/>
            <w:r w:rsidRPr="00625679">
              <w:rPr>
                <w:b/>
                <w:bCs/>
                <w:sz w:val="22"/>
                <w:szCs w:val="22"/>
              </w:rPr>
              <w:t>proiectului</w:t>
            </w:r>
            <w:proofErr w:type="spellEnd"/>
            <w:r w:rsidRPr="00625679">
              <w:rPr>
                <w:b/>
                <w:bCs/>
                <w:sz w:val="22"/>
                <w:szCs w:val="22"/>
              </w:rPr>
              <w:t xml:space="preserve">: </w:t>
            </w:r>
          </w:p>
        </w:tc>
        <w:tc>
          <w:tcPr>
            <w:tcW w:w="2771" w:type="dxa"/>
            <w:gridSpan w:val="3"/>
            <w:tcBorders>
              <w:top w:val="single" w:sz="6" w:space="0" w:color="auto"/>
              <w:left w:val="single" w:sz="6" w:space="0" w:color="auto"/>
              <w:bottom w:val="single" w:sz="6" w:space="0" w:color="auto"/>
              <w:right w:val="single" w:sz="6" w:space="0" w:color="auto"/>
            </w:tcBorders>
            <w:vAlign w:val="center"/>
          </w:tcPr>
          <w:p w14:paraId="745BE40D" w14:textId="77777777" w:rsidR="007132DA" w:rsidRPr="00625679" w:rsidRDefault="007132DA" w:rsidP="00B4519B">
            <w:pPr>
              <w:pStyle w:val="Default"/>
              <w:jc w:val="center"/>
              <w:rPr>
                <w:sz w:val="22"/>
                <w:szCs w:val="22"/>
              </w:rPr>
            </w:pPr>
            <w:r w:rsidRPr="00625679">
              <w:rPr>
                <w:b/>
                <w:bCs/>
                <w:sz w:val="22"/>
                <w:szCs w:val="22"/>
              </w:rPr>
              <w:t>Project n</w:t>
            </w:r>
            <w:r w:rsidR="00B4519B">
              <w:rPr>
                <w:b/>
                <w:bCs/>
                <w:sz w:val="22"/>
                <w:szCs w:val="22"/>
              </w:rPr>
              <w:t>r</w:t>
            </w:r>
            <w:r w:rsidRPr="00625679">
              <w:rPr>
                <w:b/>
                <w:bCs/>
                <w:sz w:val="22"/>
                <w:szCs w:val="22"/>
              </w:rPr>
              <w:t>.</w:t>
            </w:r>
          </w:p>
        </w:tc>
        <w:tc>
          <w:tcPr>
            <w:tcW w:w="1026" w:type="dxa"/>
            <w:tcBorders>
              <w:top w:val="single" w:sz="6" w:space="0" w:color="auto"/>
              <w:left w:val="single" w:sz="6" w:space="0" w:color="auto"/>
              <w:bottom w:val="single" w:sz="6" w:space="0" w:color="auto"/>
            </w:tcBorders>
            <w:vAlign w:val="center"/>
          </w:tcPr>
          <w:p w14:paraId="0448BED6" w14:textId="77777777" w:rsidR="007132DA" w:rsidRPr="00625679" w:rsidRDefault="007132DA" w:rsidP="00B4519B">
            <w:pPr>
              <w:pStyle w:val="Default"/>
              <w:jc w:val="center"/>
              <w:rPr>
                <w:sz w:val="22"/>
                <w:szCs w:val="22"/>
              </w:rPr>
            </w:pPr>
            <w:r w:rsidRPr="00625679">
              <w:rPr>
                <w:b/>
                <w:bCs/>
                <w:sz w:val="22"/>
                <w:szCs w:val="22"/>
              </w:rPr>
              <w:t>Pag. n</w:t>
            </w:r>
            <w:r w:rsidR="00B4519B">
              <w:rPr>
                <w:b/>
                <w:bCs/>
                <w:sz w:val="22"/>
                <w:szCs w:val="22"/>
              </w:rPr>
              <w:t>r</w:t>
            </w:r>
            <w:r w:rsidRPr="00625679">
              <w:rPr>
                <w:b/>
                <w:bCs/>
                <w:sz w:val="22"/>
                <w:szCs w:val="22"/>
              </w:rPr>
              <w:t>.:</w:t>
            </w:r>
          </w:p>
        </w:tc>
      </w:tr>
      <w:tr w:rsidR="007132DA" w:rsidRPr="00625679" w14:paraId="369D6048" w14:textId="77777777" w:rsidTr="0099701E">
        <w:trPr>
          <w:trHeight w:val="1643"/>
          <w:jc w:val="center"/>
        </w:trPr>
        <w:tc>
          <w:tcPr>
            <w:tcW w:w="3036" w:type="dxa"/>
            <w:gridSpan w:val="3"/>
            <w:vMerge/>
            <w:tcBorders>
              <w:top w:val="single" w:sz="6" w:space="0" w:color="auto"/>
              <w:bottom w:val="single" w:sz="12" w:space="0" w:color="auto"/>
              <w:right w:val="single" w:sz="6" w:space="0" w:color="auto"/>
            </w:tcBorders>
          </w:tcPr>
          <w:p w14:paraId="73F6E9A2" w14:textId="77777777" w:rsidR="007132DA" w:rsidRPr="00625679" w:rsidRDefault="007132DA" w:rsidP="007132DA">
            <w:pPr>
              <w:pStyle w:val="Default"/>
              <w:rPr>
                <w:sz w:val="22"/>
                <w:szCs w:val="22"/>
              </w:rPr>
            </w:pPr>
          </w:p>
        </w:tc>
        <w:tc>
          <w:tcPr>
            <w:tcW w:w="3718" w:type="dxa"/>
            <w:gridSpan w:val="3"/>
            <w:tcBorders>
              <w:top w:val="single" w:sz="6" w:space="0" w:color="auto"/>
              <w:left w:val="single" w:sz="6" w:space="0" w:color="auto"/>
              <w:bottom w:val="single" w:sz="12" w:space="0" w:color="auto"/>
              <w:right w:val="single" w:sz="6" w:space="0" w:color="auto"/>
            </w:tcBorders>
            <w:vAlign w:val="center"/>
          </w:tcPr>
          <w:p w14:paraId="626DDA5E" w14:textId="77777777" w:rsidR="00A1058C" w:rsidRPr="0028239F" w:rsidRDefault="00A1058C" w:rsidP="00A1058C">
            <w:pPr>
              <w:pStyle w:val="Header"/>
              <w:jc w:val="center"/>
              <w:rPr>
                <w:b/>
                <w:color w:val="000000" w:themeColor="text1"/>
                <w:sz w:val="24"/>
                <w:szCs w:val="24"/>
              </w:rPr>
            </w:pPr>
            <w:r w:rsidRPr="0028239F">
              <w:rPr>
                <w:color w:val="000000" w:themeColor="text1"/>
              </w:rPr>
              <w:t xml:space="preserve"> </w:t>
            </w:r>
            <w:r w:rsidRPr="0028239F">
              <w:rPr>
                <w:b/>
                <w:color w:val="000000" w:themeColor="text1"/>
                <w:sz w:val="24"/>
                <w:szCs w:val="24"/>
              </w:rPr>
              <w:t xml:space="preserve">MODERNIZAREA STATIEI DE </w:t>
            </w:r>
          </w:p>
          <w:p w14:paraId="2B5F455B" w14:textId="77777777" w:rsidR="00A1058C" w:rsidRPr="0028239F" w:rsidRDefault="00A1058C" w:rsidP="00A1058C">
            <w:pPr>
              <w:pStyle w:val="Header"/>
              <w:jc w:val="center"/>
              <w:rPr>
                <w:b/>
                <w:color w:val="000000" w:themeColor="text1"/>
                <w:sz w:val="24"/>
                <w:szCs w:val="24"/>
              </w:rPr>
            </w:pPr>
            <w:r w:rsidRPr="0028239F">
              <w:rPr>
                <w:b/>
                <w:color w:val="000000" w:themeColor="text1"/>
                <w:sz w:val="24"/>
                <w:szCs w:val="24"/>
              </w:rPr>
              <w:t>POMPARE A TITEIULUI</w:t>
            </w:r>
          </w:p>
          <w:p w14:paraId="00F47B8B" w14:textId="77777777" w:rsidR="007132DA" w:rsidRPr="00C91C19" w:rsidRDefault="00A1058C" w:rsidP="00A1058C">
            <w:pPr>
              <w:pStyle w:val="Default"/>
              <w:jc w:val="center"/>
              <w:rPr>
                <w:b/>
                <w:color w:val="000000" w:themeColor="text1"/>
              </w:rPr>
            </w:pPr>
            <w:r w:rsidRPr="0028239F">
              <w:rPr>
                <w:b/>
                <w:color w:val="000000" w:themeColor="text1"/>
              </w:rPr>
              <w:t>SLOBOZIA JUD. PRAHOVA</w:t>
            </w:r>
          </w:p>
        </w:tc>
        <w:tc>
          <w:tcPr>
            <w:tcW w:w="2771" w:type="dxa"/>
            <w:gridSpan w:val="3"/>
            <w:tcBorders>
              <w:top w:val="single" w:sz="6" w:space="0" w:color="auto"/>
              <w:left w:val="single" w:sz="6" w:space="0" w:color="auto"/>
              <w:bottom w:val="single" w:sz="12" w:space="0" w:color="auto"/>
              <w:right w:val="single" w:sz="6" w:space="0" w:color="auto"/>
            </w:tcBorders>
            <w:vAlign w:val="center"/>
          </w:tcPr>
          <w:p w14:paraId="3E3441E9" w14:textId="770AE575" w:rsidR="00A1058C" w:rsidRDefault="00A1058C" w:rsidP="00D245C3">
            <w:pPr>
              <w:pStyle w:val="Default"/>
              <w:jc w:val="center"/>
              <w:rPr>
                <w:b/>
                <w:color w:val="000000" w:themeColor="text1"/>
              </w:rPr>
            </w:pPr>
            <w:r w:rsidRPr="00561A33">
              <w:rPr>
                <w:b/>
                <w:color w:val="000000" w:themeColor="text1"/>
              </w:rPr>
              <w:t>PR 1</w:t>
            </w:r>
            <w:r w:rsidR="00A116D6">
              <w:rPr>
                <w:b/>
                <w:color w:val="000000" w:themeColor="text1"/>
              </w:rPr>
              <w:t>1</w:t>
            </w:r>
            <w:r w:rsidRPr="00561A33">
              <w:rPr>
                <w:b/>
                <w:color w:val="000000" w:themeColor="text1"/>
              </w:rPr>
              <w:t>93/2019</w:t>
            </w:r>
          </w:p>
          <w:p w14:paraId="7811BD26" w14:textId="77777777" w:rsidR="005E7281" w:rsidRPr="00561A33" w:rsidRDefault="005E7281" w:rsidP="00D245C3">
            <w:pPr>
              <w:pStyle w:val="Default"/>
              <w:jc w:val="center"/>
              <w:rPr>
                <w:b/>
                <w:color w:val="000000" w:themeColor="text1"/>
              </w:rPr>
            </w:pPr>
          </w:p>
          <w:p w14:paraId="75D16D3F" w14:textId="77777777" w:rsidR="007132DA" w:rsidRPr="00A1058C" w:rsidRDefault="007132DA" w:rsidP="00D245C3">
            <w:pPr>
              <w:pStyle w:val="Default"/>
              <w:jc w:val="center"/>
              <w:rPr>
                <w:b/>
                <w:bCs/>
                <w:color w:val="000000" w:themeColor="text1"/>
                <w:sz w:val="22"/>
                <w:szCs w:val="22"/>
              </w:rPr>
            </w:pPr>
            <w:proofErr w:type="spellStart"/>
            <w:r w:rsidRPr="00A1058C">
              <w:rPr>
                <w:b/>
                <w:bCs/>
                <w:color w:val="000000" w:themeColor="text1"/>
                <w:sz w:val="22"/>
                <w:szCs w:val="22"/>
              </w:rPr>
              <w:t>Faza</w:t>
            </w:r>
            <w:proofErr w:type="spellEnd"/>
            <w:r w:rsidRPr="00A1058C">
              <w:rPr>
                <w:b/>
                <w:bCs/>
                <w:color w:val="000000" w:themeColor="text1"/>
                <w:sz w:val="22"/>
                <w:szCs w:val="22"/>
              </w:rPr>
              <w:t xml:space="preserve">: </w:t>
            </w:r>
            <w:r w:rsidRPr="00A1058C">
              <w:rPr>
                <w:b/>
                <w:bCs/>
                <w:color w:val="000000" w:themeColor="text1"/>
                <w:sz w:val="22"/>
              </w:rPr>
              <w:t>PT+DE</w:t>
            </w:r>
          </w:p>
        </w:tc>
        <w:tc>
          <w:tcPr>
            <w:tcW w:w="1026" w:type="dxa"/>
            <w:tcBorders>
              <w:top w:val="single" w:sz="6" w:space="0" w:color="auto"/>
              <w:left w:val="single" w:sz="6" w:space="0" w:color="auto"/>
              <w:bottom w:val="single" w:sz="12" w:space="0" w:color="auto"/>
            </w:tcBorders>
            <w:vAlign w:val="center"/>
          </w:tcPr>
          <w:p w14:paraId="7E58FAE0" w14:textId="42E51005" w:rsidR="007132DA" w:rsidRPr="003C4B18" w:rsidRDefault="008B5660" w:rsidP="0057124B">
            <w:pPr>
              <w:pStyle w:val="Default"/>
              <w:jc w:val="center"/>
              <w:rPr>
                <w:sz w:val="20"/>
                <w:szCs w:val="20"/>
              </w:rPr>
            </w:pPr>
            <w:r w:rsidRPr="003C4B18">
              <w:rPr>
                <w:b/>
                <w:bCs/>
                <w:sz w:val="20"/>
                <w:szCs w:val="20"/>
              </w:rPr>
              <w:fldChar w:fldCharType="begin"/>
            </w:r>
            <w:r w:rsidR="007132DA" w:rsidRPr="003C4B18">
              <w:rPr>
                <w:b/>
                <w:bCs/>
                <w:sz w:val="20"/>
                <w:szCs w:val="20"/>
              </w:rPr>
              <w:instrText xml:space="preserve"> PAGE   \* MERGEFORMAT </w:instrText>
            </w:r>
            <w:r w:rsidRPr="003C4B18">
              <w:rPr>
                <w:b/>
                <w:bCs/>
                <w:sz w:val="20"/>
                <w:szCs w:val="20"/>
              </w:rPr>
              <w:fldChar w:fldCharType="separate"/>
            </w:r>
            <w:r w:rsidR="00184BDC">
              <w:rPr>
                <w:b/>
                <w:bCs/>
                <w:noProof/>
                <w:sz w:val="20"/>
                <w:szCs w:val="20"/>
              </w:rPr>
              <w:t>1</w:t>
            </w:r>
            <w:r w:rsidRPr="003C4B18">
              <w:rPr>
                <w:b/>
                <w:bCs/>
                <w:sz w:val="20"/>
                <w:szCs w:val="20"/>
              </w:rPr>
              <w:fldChar w:fldCharType="end"/>
            </w:r>
            <w:r w:rsidR="007132DA" w:rsidRPr="003C4B18">
              <w:rPr>
                <w:b/>
                <w:bCs/>
                <w:sz w:val="20"/>
                <w:szCs w:val="20"/>
              </w:rPr>
              <w:t xml:space="preserve"> of </w:t>
            </w:r>
            <w:r w:rsidR="0057124B">
              <w:rPr>
                <w:b/>
                <w:bCs/>
                <w:color w:val="000000" w:themeColor="text1"/>
                <w:sz w:val="20"/>
                <w:szCs w:val="20"/>
              </w:rPr>
              <w:t>30</w:t>
            </w:r>
          </w:p>
        </w:tc>
      </w:tr>
    </w:tbl>
    <w:p w14:paraId="4E837C34" w14:textId="77777777" w:rsidR="001063CE" w:rsidRPr="00625679" w:rsidRDefault="001063CE" w:rsidP="00FF1526">
      <w:pPr>
        <w:ind w:left="0"/>
        <w:rPr>
          <w:rFonts w:cs="Arial"/>
          <w:color w:val="000000"/>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81"/>
        <w:gridCol w:w="7150"/>
        <w:gridCol w:w="1522"/>
      </w:tblGrid>
      <w:tr w:rsidR="001063CE" w:rsidRPr="00625679" w14:paraId="59D72C81" w14:textId="77777777" w:rsidTr="00864A02">
        <w:trPr>
          <w:trHeight w:val="624"/>
          <w:jc w:val="center"/>
        </w:trPr>
        <w:tc>
          <w:tcPr>
            <w:tcW w:w="1581" w:type="dxa"/>
            <w:vAlign w:val="center"/>
          </w:tcPr>
          <w:p w14:paraId="2540ACC3" w14:textId="77777777" w:rsidR="001063CE" w:rsidRPr="00625679" w:rsidRDefault="001063CE" w:rsidP="00131201">
            <w:pPr>
              <w:ind w:left="0"/>
              <w:jc w:val="center"/>
              <w:rPr>
                <w:rFonts w:cs="Arial"/>
                <w:color w:val="000000"/>
                <w:szCs w:val="24"/>
              </w:rPr>
            </w:pPr>
            <w:proofErr w:type="spellStart"/>
            <w:r w:rsidRPr="00625679">
              <w:rPr>
                <w:rFonts w:cs="Arial"/>
                <w:b/>
                <w:bCs/>
                <w:sz w:val="22"/>
              </w:rPr>
              <w:t>Revizia</w:t>
            </w:r>
            <w:proofErr w:type="spellEnd"/>
            <w:r w:rsidR="00157CAE" w:rsidRPr="00625679">
              <w:rPr>
                <w:rFonts w:cs="Arial"/>
                <w:b/>
                <w:bCs/>
                <w:sz w:val="22"/>
              </w:rPr>
              <w:t xml:space="preserve"> </w:t>
            </w:r>
            <w:r w:rsidRPr="00625679">
              <w:rPr>
                <w:rFonts w:cs="Arial"/>
                <w:b/>
                <w:bCs/>
                <w:sz w:val="22"/>
              </w:rPr>
              <w:t>nr.</w:t>
            </w:r>
          </w:p>
        </w:tc>
        <w:tc>
          <w:tcPr>
            <w:tcW w:w="7150" w:type="dxa"/>
            <w:vAlign w:val="center"/>
          </w:tcPr>
          <w:p w14:paraId="3D306E76" w14:textId="77777777" w:rsidR="001063CE" w:rsidRPr="00625679" w:rsidRDefault="001063CE" w:rsidP="00131201">
            <w:pPr>
              <w:ind w:left="0"/>
              <w:jc w:val="left"/>
              <w:rPr>
                <w:rFonts w:cs="Arial"/>
                <w:color w:val="000000"/>
                <w:szCs w:val="24"/>
              </w:rPr>
            </w:pPr>
            <w:proofErr w:type="spellStart"/>
            <w:r w:rsidRPr="00625679">
              <w:rPr>
                <w:rFonts w:cs="Arial"/>
                <w:b/>
                <w:bCs/>
                <w:sz w:val="22"/>
              </w:rPr>
              <w:t>Motivul</w:t>
            </w:r>
            <w:proofErr w:type="spellEnd"/>
            <w:r w:rsidR="00157CAE" w:rsidRPr="00625679">
              <w:rPr>
                <w:rFonts w:cs="Arial"/>
                <w:b/>
                <w:bCs/>
                <w:sz w:val="22"/>
              </w:rPr>
              <w:t xml:space="preserve"> </w:t>
            </w:r>
            <w:proofErr w:type="spellStart"/>
            <w:r w:rsidRPr="00625679">
              <w:rPr>
                <w:rFonts w:cs="Arial"/>
                <w:b/>
                <w:bCs/>
                <w:sz w:val="22"/>
              </w:rPr>
              <w:t>reviziei</w:t>
            </w:r>
            <w:proofErr w:type="spellEnd"/>
          </w:p>
        </w:tc>
        <w:tc>
          <w:tcPr>
            <w:tcW w:w="1522" w:type="dxa"/>
            <w:vAlign w:val="center"/>
          </w:tcPr>
          <w:p w14:paraId="060A727F" w14:textId="77777777" w:rsidR="001063CE" w:rsidRPr="00625679" w:rsidRDefault="001063CE" w:rsidP="00131201">
            <w:pPr>
              <w:ind w:left="0"/>
              <w:jc w:val="left"/>
              <w:rPr>
                <w:rFonts w:cs="Arial"/>
                <w:color w:val="000000"/>
                <w:szCs w:val="24"/>
              </w:rPr>
            </w:pPr>
            <w:r w:rsidRPr="00625679">
              <w:rPr>
                <w:rFonts w:cs="Arial"/>
                <w:b/>
                <w:bCs/>
                <w:sz w:val="22"/>
              </w:rPr>
              <w:t>Data:</w:t>
            </w:r>
          </w:p>
        </w:tc>
      </w:tr>
      <w:tr w:rsidR="00405AC4" w:rsidRPr="00625679" w14:paraId="250994D3" w14:textId="77777777" w:rsidTr="00864A02">
        <w:trPr>
          <w:trHeight w:val="624"/>
          <w:jc w:val="center"/>
        </w:trPr>
        <w:tc>
          <w:tcPr>
            <w:tcW w:w="1581" w:type="dxa"/>
            <w:vAlign w:val="center"/>
          </w:tcPr>
          <w:p w14:paraId="2ED33DCF" w14:textId="77777777" w:rsidR="00405AC4" w:rsidRPr="0048239B" w:rsidRDefault="00405AC4" w:rsidP="00EA204C">
            <w:pPr>
              <w:tabs>
                <w:tab w:val="clear" w:pos="-1188"/>
              </w:tabs>
              <w:ind w:left="0"/>
              <w:jc w:val="center"/>
              <w:rPr>
                <w:sz w:val="22"/>
              </w:rPr>
            </w:pPr>
            <w:r w:rsidRPr="0048239B">
              <w:rPr>
                <w:sz w:val="22"/>
              </w:rPr>
              <w:t>0</w:t>
            </w:r>
            <w:r w:rsidR="00EA204C">
              <w:rPr>
                <w:sz w:val="22"/>
              </w:rPr>
              <w:t>0</w:t>
            </w:r>
          </w:p>
        </w:tc>
        <w:tc>
          <w:tcPr>
            <w:tcW w:w="7150" w:type="dxa"/>
            <w:vAlign w:val="center"/>
          </w:tcPr>
          <w:p w14:paraId="78F70C15" w14:textId="77777777" w:rsidR="00405AC4" w:rsidRPr="0048239B" w:rsidRDefault="00405AC4" w:rsidP="00B4519B">
            <w:pPr>
              <w:tabs>
                <w:tab w:val="clear" w:pos="-1188"/>
              </w:tabs>
              <w:ind w:left="0"/>
              <w:jc w:val="left"/>
              <w:rPr>
                <w:sz w:val="22"/>
              </w:rPr>
            </w:pPr>
            <w:proofErr w:type="spellStart"/>
            <w:r w:rsidRPr="00E14679">
              <w:rPr>
                <w:rFonts w:cs="Arial"/>
                <w:sz w:val="22"/>
              </w:rPr>
              <w:t>Emis</w:t>
            </w:r>
            <w:proofErr w:type="spellEnd"/>
            <w:r w:rsidRPr="00E14679">
              <w:rPr>
                <w:rFonts w:cs="Arial"/>
                <w:sz w:val="22"/>
              </w:rPr>
              <w:t xml:space="preserve"> </w:t>
            </w:r>
            <w:proofErr w:type="spellStart"/>
            <w:r w:rsidRPr="00E14679">
              <w:rPr>
                <w:rFonts w:cs="Arial"/>
                <w:sz w:val="22"/>
              </w:rPr>
              <w:t>pentru</w:t>
            </w:r>
            <w:proofErr w:type="spellEnd"/>
            <w:r w:rsidRPr="00E14679">
              <w:rPr>
                <w:rFonts w:cs="Arial"/>
                <w:sz w:val="22"/>
              </w:rPr>
              <w:t xml:space="preserve"> </w:t>
            </w:r>
            <w:proofErr w:type="spellStart"/>
            <w:r w:rsidR="00B4519B">
              <w:rPr>
                <w:rFonts w:cs="Arial"/>
                <w:sz w:val="22"/>
              </w:rPr>
              <w:t>comentarii</w:t>
            </w:r>
            <w:proofErr w:type="spellEnd"/>
          </w:p>
        </w:tc>
        <w:tc>
          <w:tcPr>
            <w:tcW w:w="1522" w:type="dxa"/>
            <w:vAlign w:val="center"/>
          </w:tcPr>
          <w:p w14:paraId="38977252" w14:textId="77777777" w:rsidR="00405AC4" w:rsidRPr="0048239B" w:rsidRDefault="00B4519B" w:rsidP="00913C45">
            <w:pPr>
              <w:tabs>
                <w:tab w:val="clear" w:pos="-1188"/>
              </w:tabs>
              <w:ind w:left="0"/>
              <w:jc w:val="left"/>
              <w:rPr>
                <w:sz w:val="22"/>
              </w:rPr>
            </w:pPr>
            <w:r>
              <w:rPr>
                <w:sz w:val="22"/>
              </w:rPr>
              <w:t>06.2021</w:t>
            </w:r>
          </w:p>
        </w:tc>
      </w:tr>
      <w:tr w:rsidR="00CE4EBD" w:rsidRPr="00625679" w14:paraId="4E10596F" w14:textId="77777777" w:rsidTr="00AB3A5C">
        <w:trPr>
          <w:trHeight w:val="624"/>
          <w:jc w:val="center"/>
        </w:trPr>
        <w:tc>
          <w:tcPr>
            <w:tcW w:w="1581" w:type="dxa"/>
            <w:vAlign w:val="center"/>
          </w:tcPr>
          <w:p w14:paraId="7B9F1EBE" w14:textId="582E4D8D" w:rsidR="00CE4EBD" w:rsidRPr="0048239B" w:rsidRDefault="00193704" w:rsidP="00CE4EBD">
            <w:pPr>
              <w:tabs>
                <w:tab w:val="clear" w:pos="-1188"/>
              </w:tabs>
              <w:ind w:left="0"/>
              <w:jc w:val="center"/>
              <w:rPr>
                <w:sz w:val="22"/>
              </w:rPr>
            </w:pPr>
            <w:r>
              <w:rPr>
                <w:sz w:val="22"/>
              </w:rPr>
              <w:t>01</w:t>
            </w:r>
          </w:p>
        </w:tc>
        <w:tc>
          <w:tcPr>
            <w:tcW w:w="7150" w:type="dxa"/>
            <w:vAlign w:val="center"/>
          </w:tcPr>
          <w:p w14:paraId="226B52CA" w14:textId="35A64CC3" w:rsidR="00CE4EBD" w:rsidRPr="0048239B" w:rsidRDefault="00193704" w:rsidP="00CE4EBD">
            <w:pPr>
              <w:tabs>
                <w:tab w:val="clear" w:pos="-1188"/>
              </w:tabs>
              <w:ind w:left="0"/>
              <w:jc w:val="left"/>
              <w:rPr>
                <w:sz w:val="22"/>
              </w:rPr>
            </w:pPr>
            <w:proofErr w:type="spellStart"/>
            <w:r>
              <w:rPr>
                <w:sz w:val="22"/>
              </w:rPr>
              <w:t>Emis</w:t>
            </w:r>
            <w:proofErr w:type="spellEnd"/>
            <w:r>
              <w:rPr>
                <w:sz w:val="22"/>
              </w:rPr>
              <w:t xml:space="preserve"> </w:t>
            </w:r>
            <w:proofErr w:type="spellStart"/>
            <w:r>
              <w:rPr>
                <w:sz w:val="22"/>
              </w:rPr>
              <w:t>pentru</w:t>
            </w:r>
            <w:proofErr w:type="spellEnd"/>
            <w:r>
              <w:rPr>
                <w:sz w:val="22"/>
              </w:rPr>
              <w:t xml:space="preserve"> </w:t>
            </w:r>
            <w:proofErr w:type="spellStart"/>
            <w:r>
              <w:rPr>
                <w:sz w:val="22"/>
              </w:rPr>
              <w:t>construire</w:t>
            </w:r>
            <w:proofErr w:type="spellEnd"/>
          </w:p>
        </w:tc>
        <w:tc>
          <w:tcPr>
            <w:tcW w:w="1522" w:type="dxa"/>
            <w:vAlign w:val="center"/>
          </w:tcPr>
          <w:p w14:paraId="0A53DB4A" w14:textId="5A1520BD" w:rsidR="00CE4EBD" w:rsidRPr="0048239B" w:rsidRDefault="00193704" w:rsidP="00CE4EBD">
            <w:pPr>
              <w:tabs>
                <w:tab w:val="clear" w:pos="-1188"/>
              </w:tabs>
              <w:ind w:left="0"/>
              <w:jc w:val="left"/>
              <w:rPr>
                <w:sz w:val="22"/>
              </w:rPr>
            </w:pPr>
            <w:r>
              <w:rPr>
                <w:sz w:val="22"/>
              </w:rPr>
              <w:t>05.2022</w:t>
            </w:r>
          </w:p>
        </w:tc>
      </w:tr>
      <w:tr w:rsidR="007132DA" w:rsidRPr="00625679" w14:paraId="6FC21E2C" w14:textId="77777777" w:rsidTr="00513952">
        <w:trPr>
          <w:trHeight w:val="624"/>
          <w:jc w:val="center"/>
        </w:trPr>
        <w:tc>
          <w:tcPr>
            <w:tcW w:w="1581" w:type="dxa"/>
            <w:vAlign w:val="center"/>
          </w:tcPr>
          <w:p w14:paraId="6443CFF6" w14:textId="77777777" w:rsidR="007132DA" w:rsidRPr="0048239B" w:rsidRDefault="007132DA" w:rsidP="007132DA">
            <w:pPr>
              <w:tabs>
                <w:tab w:val="clear" w:pos="-1188"/>
              </w:tabs>
              <w:ind w:left="0"/>
              <w:jc w:val="center"/>
              <w:rPr>
                <w:sz w:val="22"/>
              </w:rPr>
            </w:pPr>
          </w:p>
        </w:tc>
        <w:tc>
          <w:tcPr>
            <w:tcW w:w="7150" w:type="dxa"/>
            <w:vAlign w:val="center"/>
          </w:tcPr>
          <w:p w14:paraId="188E0C00" w14:textId="77777777" w:rsidR="007132DA" w:rsidRPr="0048239B" w:rsidRDefault="007132DA" w:rsidP="007132DA">
            <w:pPr>
              <w:tabs>
                <w:tab w:val="clear" w:pos="-1188"/>
              </w:tabs>
              <w:ind w:left="0"/>
              <w:jc w:val="left"/>
              <w:rPr>
                <w:sz w:val="22"/>
              </w:rPr>
            </w:pPr>
          </w:p>
        </w:tc>
        <w:tc>
          <w:tcPr>
            <w:tcW w:w="1522" w:type="dxa"/>
            <w:vAlign w:val="center"/>
          </w:tcPr>
          <w:p w14:paraId="1C6F2A9A" w14:textId="77777777" w:rsidR="007132DA" w:rsidRPr="0048239B" w:rsidRDefault="007132DA" w:rsidP="007132DA">
            <w:pPr>
              <w:tabs>
                <w:tab w:val="clear" w:pos="-1188"/>
              </w:tabs>
              <w:ind w:left="0"/>
              <w:jc w:val="left"/>
              <w:rPr>
                <w:sz w:val="22"/>
              </w:rPr>
            </w:pPr>
          </w:p>
        </w:tc>
      </w:tr>
      <w:tr w:rsidR="007132DA" w:rsidRPr="00625679" w14:paraId="0D57E6FA" w14:textId="77777777" w:rsidTr="00864A02">
        <w:trPr>
          <w:trHeight w:val="624"/>
          <w:jc w:val="center"/>
        </w:trPr>
        <w:tc>
          <w:tcPr>
            <w:tcW w:w="1581" w:type="dxa"/>
          </w:tcPr>
          <w:p w14:paraId="050C8216" w14:textId="77777777" w:rsidR="007132DA" w:rsidRPr="00625679" w:rsidRDefault="007132DA" w:rsidP="007132DA">
            <w:pPr>
              <w:ind w:left="0"/>
              <w:jc w:val="center"/>
              <w:rPr>
                <w:rFonts w:cs="Arial"/>
                <w:color w:val="000000"/>
                <w:szCs w:val="24"/>
              </w:rPr>
            </w:pPr>
          </w:p>
        </w:tc>
        <w:tc>
          <w:tcPr>
            <w:tcW w:w="7150" w:type="dxa"/>
          </w:tcPr>
          <w:p w14:paraId="4BE74275" w14:textId="77777777" w:rsidR="007132DA" w:rsidRPr="00625679" w:rsidRDefault="007132DA" w:rsidP="007132DA">
            <w:pPr>
              <w:tabs>
                <w:tab w:val="left" w:pos="4725"/>
              </w:tabs>
              <w:ind w:left="0"/>
              <w:rPr>
                <w:rFonts w:cs="Arial"/>
                <w:color w:val="000000"/>
                <w:szCs w:val="24"/>
              </w:rPr>
            </w:pPr>
          </w:p>
        </w:tc>
        <w:tc>
          <w:tcPr>
            <w:tcW w:w="1522" w:type="dxa"/>
          </w:tcPr>
          <w:p w14:paraId="01ED72C0" w14:textId="77777777" w:rsidR="007132DA" w:rsidRPr="00625679" w:rsidRDefault="007132DA" w:rsidP="007132DA">
            <w:pPr>
              <w:ind w:left="0"/>
              <w:jc w:val="left"/>
              <w:rPr>
                <w:rFonts w:cs="Arial"/>
                <w:color w:val="000000"/>
                <w:szCs w:val="24"/>
              </w:rPr>
            </w:pPr>
          </w:p>
        </w:tc>
      </w:tr>
      <w:tr w:rsidR="007132DA" w:rsidRPr="00625679" w14:paraId="5F9C4251" w14:textId="77777777" w:rsidTr="00864A02">
        <w:trPr>
          <w:trHeight w:val="624"/>
          <w:jc w:val="center"/>
        </w:trPr>
        <w:tc>
          <w:tcPr>
            <w:tcW w:w="1581" w:type="dxa"/>
          </w:tcPr>
          <w:p w14:paraId="0044B348" w14:textId="77777777" w:rsidR="007132DA" w:rsidRPr="00625679" w:rsidRDefault="007132DA" w:rsidP="007132DA">
            <w:pPr>
              <w:ind w:left="0"/>
              <w:jc w:val="center"/>
              <w:rPr>
                <w:rFonts w:cs="Arial"/>
                <w:color w:val="000000"/>
                <w:szCs w:val="24"/>
              </w:rPr>
            </w:pPr>
          </w:p>
        </w:tc>
        <w:tc>
          <w:tcPr>
            <w:tcW w:w="7150" w:type="dxa"/>
          </w:tcPr>
          <w:p w14:paraId="669E8CF2" w14:textId="77777777" w:rsidR="007132DA" w:rsidRPr="00625679" w:rsidRDefault="007132DA" w:rsidP="007132DA">
            <w:pPr>
              <w:ind w:left="0"/>
              <w:rPr>
                <w:rFonts w:cs="Arial"/>
                <w:color w:val="000000"/>
                <w:szCs w:val="24"/>
              </w:rPr>
            </w:pPr>
          </w:p>
        </w:tc>
        <w:tc>
          <w:tcPr>
            <w:tcW w:w="1522" w:type="dxa"/>
          </w:tcPr>
          <w:p w14:paraId="6B921E2B" w14:textId="77777777" w:rsidR="007132DA" w:rsidRPr="00625679" w:rsidRDefault="007132DA" w:rsidP="007132DA">
            <w:pPr>
              <w:ind w:left="0"/>
              <w:jc w:val="left"/>
              <w:rPr>
                <w:rFonts w:cs="Arial"/>
                <w:color w:val="000000"/>
                <w:szCs w:val="24"/>
              </w:rPr>
            </w:pPr>
          </w:p>
        </w:tc>
      </w:tr>
      <w:tr w:rsidR="007132DA" w:rsidRPr="00625679" w14:paraId="53DC740F" w14:textId="77777777" w:rsidTr="00864A02">
        <w:trPr>
          <w:trHeight w:val="624"/>
          <w:jc w:val="center"/>
        </w:trPr>
        <w:tc>
          <w:tcPr>
            <w:tcW w:w="1581" w:type="dxa"/>
          </w:tcPr>
          <w:p w14:paraId="08A91072" w14:textId="77777777" w:rsidR="007132DA" w:rsidRPr="00625679" w:rsidRDefault="007132DA" w:rsidP="007132DA">
            <w:pPr>
              <w:ind w:left="0"/>
              <w:jc w:val="center"/>
              <w:rPr>
                <w:rFonts w:cs="Arial"/>
                <w:color w:val="000000"/>
                <w:szCs w:val="24"/>
              </w:rPr>
            </w:pPr>
          </w:p>
        </w:tc>
        <w:tc>
          <w:tcPr>
            <w:tcW w:w="7150" w:type="dxa"/>
          </w:tcPr>
          <w:p w14:paraId="58E891EC" w14:textId="77777777" w:rsidR="007132DA" w:rsidRPr="00625679" w:rsidRDefault="007132DA" w:rsidP="007132DA">
            <w:pPr>
              <w:ind w:left="0"/>
              <w:rPr>
                <w:rFonts w:cs="Arial"/>
                <w:color w:val="000000"/>
                <w:szCs w:val="24"/>
              </w:rPr>
            </w:pPr>
          </w:p>
        </w:tc>
        <w:tc>
          <w:tcPr>
            <w:tcW w:w="1522" w:type="dxa"/>
          </w:tcPr>
          <w:p w14:paraId="6D32E086" w14:textId="77777777" w:rsidR="007132DA" w:rsidRPr="00625679" w:rsidRDefault="007132DA" w:rsidP="007132DA">
            <w:pPr>
              <w:ind w:left="0"/>
              <w:jc w:val="left"/>
              <w:rPr>
                <w:rFonts w:cs="Arial"/>
                <w:color w:val="000000"/>
                <w:szCs w:val="24"/>
              </w:rPr>
            </w:pPr>
          </w:p>
        </w:tc>
      </w:tr>
      <w:tr w:rsidR="007132DA" w:rsidRPr="00625679" w14:paraId="3EAD6826" w14:textId="77777777" w:rsidTr="00864A02">
        <w:trPr>
          <w:trHeight w:val="624"/>
          <w:jc w:val="center"/>
        </w:trPr>
        <w:tc>
          <w:tcPr>
            <w:tcW w:w="1581" w:type="dxa"/>
          </w:tcPr>
          <w:p w14:paraId="4B5D3532" w14:textId="77777777" w:rsidR="007132DA" w:rsidRPr="00625679" w:rsidRDefault="007132DA" w:rsidP="007132DA">
            <w:pPr>
              <w:ind w:left="0"/>
              <w:jc w:val="center"/>
              <w:rPr>
                <w:rFonts w:cs="Arial"/>
                <w:color w:val="000000"/>
                <w:szCs w:val="24"/>
              </w:rPr>
            </w:pPr>
          </w:p>
        </w:tc>
        <w:tc>
          <w:tcPr>
            <w:tcW w:w="7150" w:type="dxa"/>
          </w:tcPr>
          <w:p w14:paraId="51CE9F85" w14:textId="77777777" w:rsidR="007132DA" w:rsidRPr="00625679" w:rsidRDefault="007132DA" w:rsidP="007132DA">
            <w:pPr>
              <w:ind w:left="0"/>
              <w:rPr>
                <w:rFonts w:cs="Arial"/>
                <w:color w:val="000000"/>
                <w:szCs w:val="24"/>
              </w:rPr>
            </w:pPr>
          </w:p>
        </w:tc>
        <w:tc>
          <w:tcPr>
            <w:tcW w:w="1522" w:type="dxa"/>
          </w:tcPr>
          <w:p w14:paraId="7ECAA1C8" w14:textId="77777777" w:rsidR="007132DA" w:rsidRPr="00625679" w:rsidRDefault="007132DA" w:rsidP="007132DA">
            <w:pPr>
              <w:ind w:left="0"/>
              <w:jc w:val="left"/>
              <w:rPr>
                <w:rFonts w:cs="Arial"/>
                <w:color w:val="000000"/>
                <w:szCs w:val="24"/>
              </w:rPr>
            </w:pPr>
          </w:p>
        </w:tc>
      </w:tr>
      <w:tr w:rsidR="007132DA" w:rsidRPr="00625679" w14:paraId="22E316C9" w14:textId="77777777" w:rsidTr="00864A02">
        <w:trPr>
          <w:trHeight w:val="624"/>
          <w:jc w:val="center"/>
        </w:trPr>
        <w:tc>
          <w:tcPr>
            <w:tcW w:w="1581" w:type="dxa"/>
          </w:tcPr>
          <w:p w14:paraId="1D814243" w14:textId="77777777" w:rsidR="007132DA" w:rsidRPr="00625679" w:rsidRDefault="007132DA" w:rsidP="007132DA">
            <w:pPr>
              <w:ind w:left="0"/>
              <w:jc w:val="center"/>
              <w:rPr>
                <w:rFonts w:cs="Arial"/>
                <w:color w:val="000000"/>
                <w:szCs w:val="24"/>
              </w:rPr>
            </w:pPr>
          </w:p>
        </w:tc>
        <w:tc>
          <w:tcPr>
            <w:tcW w:w="7150" w:type="dxa"/>
          </w:tcPr>
          <w:p w14:paraId="02D7D09F" w14:textId="77777777" w:rsidR="007132DA" w:rsidRPr="00625679" w:rsidRDefault="007132DA" w:rsidP="007132DA">
            <w:pPr>
              <w:ind w:left="0"/>
              <w:rPr>
                <w:rFonts w:cs="Arial"/>
                <w:color w:val="000000"/>
                <w:szCs w:val="24"/>
              </w:rPr>
            </w:pPr>
          </w:p>
        </w:tc>
        <w:tc>
          <w:tcPr>
            <w:tcW w:w="1522" w:type="dxa"/>
          </w:tcPr>
          <w:p w14:paraId="2C6B13CB" w14:textId="77777777" w:rsidR="007132DA" w:rsidRPr="00625679" w:rsidRDefault="007132DA" w:rsidP="007132DA">
            <w:pPr>
              <w:ind w:left="0"/>
              <w:jc w:val="left"/>
              <w:rPr>
                <w:rFonts w:cs="Arial"/>
                <w:color w:val="000000"/>
                <w:szCs w:val="24"/>
              </w:rPr>
            </w:pPr>
          </w:p>
        </w:tc>
      </w:tr>
      <w:tr w:rsidR="007132DA" w:rsidRPr="00625679" w14:paraId="5C2E4CE6" w14:textId="77777777" w:rsidTr="00864A02">
        <w:trPr>
          <w:trHeight w:val="624"/>
          <w:jc w:val="center"/>
        </w:trPr>
        <w:tc>
          <w:tcPr>
            <w:tcW w:w="1581" w:type="dxa"/>
          </w:tcPr>
          <w:p w14:paraId="7CEDE4CC" w14:textId="77777777" w:rsidR="007132DA" w:rsidRPr="00625679" w:rsidRDefault="007132DA" w:rsidP="007132DA">
            <w:pPr>
              <w:ind w:left="0"/>
              <w:jc w:val="center"/>
              <w:rPr>
                <w:rFonts w:cs="Arial"/>
                <w:color w:val="000000"/>
                <w:szCs w:val="24"/>
              </w:rPr>
            </w:pPr>
          </w:p>
        </w:tc>
        <w:tc>
          <w:tcPr>
            <w:tcW w:w="7150" w:type="dxa"/>
          </w:tcPr>
          <w:p w14:paraId="4D6F66C3" w14:textId="77777777" w:rsidR="007132DA" w:rsidRPr="00625679" w:rsidRDefault="007132DA" w:rsidP="007132DA">
            <w:pPr>
              <w:ind w:left="0"/>
              <w:rPr>
                <w:rFonts w:cs="Arial"/>
                <w:color w:val="000000"/>
                <w:szCs w:val="24"/>
              </w:rPr>
            </w:pPr>
          </w:p>
        </w:tc>
        <w:tc>
          <w:tcPr>
            <w:tcW w:w="1522" w:type="dxa"/>
          </w:tcPr>
          <w:p w14:paraId="45C61C09" w14:textId="77777777" w:rsidR="007132DA" w:rsidRPr="00625679" w:rsidRDefault="007132DA" w:rsidP="007132DA">
            <w:pPr>
              <w:ind w:left="0"/>
              <w:jc w:val="left"/>
              <w:rPr>
                <w:rFonts w:cs="Arial"/>
                <w:color w:val="000000"/>
                <w:szCs w:val="24"/>
              </w:rPr>
            </w:pPr>
          </w:p>
        </w:tc>
      </w:tr>
      <w:tr w:rsidR="007132DA" w:rsidRPr="00625679" w14:paraId="514D89A2" w14:textId="77777777" w:rsidTr="00864A02">
        <w:trPr>
          <w:trHeight w:val="624"/>
          <w:jc w:val="center"/>
        </w:trPr>
        <w:tc>
          <w:tcPr>
            <w:tcW w:w="1581" w:type="dxa"/>
          </w:tcPr>
          <w:p w14:paraId="77490644" w14:textId="77777777" w:rsidR="007132DA" w:rsidRPr="00625679" w:rsidRDefault="007132DA" w:rsidP="007132DA">
            <w:pPr>
              <w:ind w:left="0"/>
              <w:jc w:val="center"/>
              <w:rPr>
                <w:rFonts w:cs="Arial"/>
                <w:color w:val="000000"/>
                <w:szCs w:val="24"/>
              </w:rPr>
            </w:pPr>
          </w:p>
        </w:tc>
        <w:tc>
          <w:tcPr>
            <w:tcW w:w="7150" w:type="dxa"/>
          </w:tcPr>
          <w:p w14:paraId="4782626D" w14:textId="77777777" w:rsidR="007132DA" w:rsidRPr="00625679" w:rsidRDefault="007132DA" w:rsidP="007132DA">
            <w:pPr>
              <w:ind w:left="0"/>
              <w:rPr>
                <w:rFonts w:cs="Arial"/>
                <w:color w:val="000000"/>
                <w:szCs w:val="24"/>
              </w:rPr>
            </w:pPr>
          </w:p>
        </w:tc>
        <w:tc>
          <w:tcPr>
            <w:tcW w:w="1522" w:type="dxa"/>
          </w:tcPr>
          <w:p w14:paraId="7006D606" w14:textId="77777777" w:rsidR="007132DA" w:rsidRPr="00625679" w:rsidRDefault="007132DA" w:rsidP="007132DA">
            <w:pPr>
              <w:ind w:left="0"/>
              <w:jc w:val="left"/>
              <w:rPr>
                <w:rFonts w:cs="Arial"/>
                <w:color w:val="000000"/>
                <w:szCs w:val="24"/>
              </w:rPr>
            </w:pPr>
          </w:p>
        </w:tc>
      </w:tr>
    </w:tbl>
    <w:p w14:paraId="26A5E398" w14:textId="77777777" w:rsidR="004A01DD" w:rsidRDefault="004A01DD" w:rsidP="004A01DD">
      <w:pPr>
        <w:jc w:val="center"/>
        <w:rPr>
          <w:b/>
          <w:bCs/>
          <w:sz w:val="28"/>
          <w:lang w:val="ro-RO"/>
        </w:rPr>
      </w:pPr>
      <w:bookmarkStart w:id="0" w:name="_Toc381086727"/>
      <w:bookmarkStart w:id="1" w:name="_Toc381184684"/>
      <w:bookmarkStart w:id="2" w:name="_Toc381192323"/>
      <w:bookmarkStart w:id="3" w:name="_Toc385578371"/>
    </w:p>
    <w:bookmarkEnd w:id="0"/>
    <w:bookmarkEnd w:id="1"/>
    <w:bookmarkEnd w:id="2"/>
    <w:bookmarkEnd w:id="3"/>
    <w:p w14:paraId="45190C98" w14:textId="77777777" w:rsidR="00853AAE" w:rsidRDefault="00853AAE" w:rsidP="00853AAE">
      <w:pPr>
        <w:jc w:val="center"/>
        <w:rPr>
          <w:rFonts w:cs="Arial"/>
          <w:b/>
        </w:rPr>
      </w:pPr>
    </w:p>
    <w:p w14:paraId="6D04FCE8" w14:textId="77777777" w:rsidR="00853AAE" w:rsidRDefault="00853AAE" w:rsidP="00853AAE">
      <w:pPr>
        <w:jc w:val="center"/>
        <w:rPr>
          <w:rFonts w:cs="Arial"/>
          <w:b/>
        </w:rPr>
      </w:pPr>
    </w:p>
    <w:p w14:paraId="73673A60" w14:textId="77777777" w:rsidR="00853AAE" w:rsidRDefault="00853AAE" w:rsidP="00853AAE">
      <w:pPr>
        <w:jc w:val="center"/>
        <w:rPr>
          <w:rFonts w:cs="Arial"/>
          <w:b/>
        </w:rPr>
      </w:pPr>
    </w:p>
    <w:p w14:paraId="5A377CDE" w14:textId="77777777" w:rsidR="00853AAE" w:rsidRDefault="00853AAE" w:rsidP="00853AAE">
      <w:pPr>
        <w:jc w:val="center"/>
        <w:rPr>
          <w:rFonts w:cs="Arial"/>
          <w:b/>
        </w:rPr>
      </w:pPr>
    </w:p>
    <w:p w14:paraId="1DBE4491" w14:textId="77777777" w:rsidR="00853AAE" w:rsidRDefault="00853AAE" w:rsidP="00853AAE">
      <w:pPr>
        <w:jc w:val="center"/>
        <w:rPr>
          <w:rFonts w:cs="Arial"/>
          <w:b/>
        </w:rPr>
      </w:pPr>
    </w:p>
    <w:p w14:paraId="27592214" w14:textId="77777777" w:rsidR="00853AAE" w:rsidRDefault="00853AAE" w:rsidP="00853AAE">
      <w:pPr>
        <w:jc w:val="center"/>
        <w:rPr>
          <w:rFonts w:cs="Arial"/>
          <w:b/>
        </w:rPr>
      </w:pPr>
    </w:p>
    <w:p w14:paraId="217D23F9" w14:textId="77777777" w:rsidR="00853AAE" w:rsidRDefault="00853AAE" w:rsidP="00853AAE">
      <w:pPr>
        <w:jc w:val="center"/>
        <w:rPr>
          <w:rFonts w:cs="Arial"/>
          <w:b/>
        </w:rPr>
      </w:pPr>
    </w:p>
    <w:p w14:paraId="58D9BE9A" w14:textId="77777777" w:rsidR="00853AAE" w:rsidRDefault="00853AAE" w:rsidP="00853AAE">
      <w:pPr>
        <w:jc w:val="center"/>
        <w:rPr>
          <w:rFonts w:cs="Arial"/>
          <w:b/>
        </w:rPr>
      </w:pPr>
    </w:p>
    <w:p w14:paraId="34720E29" w14:textId="77777777" w:rsidR="00853AAE" w:rsidRDefault="00853AAE" w:rsidP="00853AAE">
      <w:pPr>
        <w:jc w:val="center"/>
        <w:rPr>
          <w:rFonts w:cs="Arial"/>
          <w:b/>
        </w:rPr>
      </w:pPr>
    </w:p>
    <w:p w14:paraId="16960A2C" w14:textId="77777777" w:rsidR="00853AAE" w:rsidRDefault="00853AAE" w:rsidP="00853AAE">
      <w:pPr>
        <w:jc w:val="center"/>
        <w:rPr>
          <w:rFonts w:cs="Arial"/>
          <w:b/>
        </w:rPr>
      </w:pPr>
    </w:p>
    <w:p w14:paraId="1510F435" w14:textId="77777777" w:rsidR="00853AAE" w:rsidRDefault="00853AAE" w:rsidP="00853AAE">
      <w:pPr>
        <w:jc w:val="center"/>
        <w:rPr>
          <w:rFonts w:cs="Arial"/>
          <w:b/>
        </w:rPr>
      </w:pPr>
    </w:p>
    <w:p w14:paraId="46754DE6" w14:textId="77777777" w:rsidR="00853AAE" w:rsidRDefault="00853AAE" w:rsidP="00853AAE">
      <w:pPr>
        <w:jc w:val="center"/>
        <w:rPr>
          <w:rFonts w:cs="Arial"/>
          <w:b/>
        </w:rPr>
      </w:pPr>
    </w:p>
    <w:p w14:paraId="1D3A56AF" w14:textId="77777777" w:rsidR="00853AAE" w:rsidRDefault="00853AAE" w:rsidP="00853AAE">
      <w:pPr>
        <w:jc w:val="center"/>
        <w:rPr>
          <w:rFonts w:cs="Arial"/>
          <w:b/>
        </w:rPr>
      </w:pPr>
    </w:p>
    <w:p w14:paraId="621C4127" w14:textId="77777777" w:rsidR="00853AAE" w:rsidRDefault="00853AAE" w:rsidP="00853AAE">
      <w:pPr>
        <w:jc w:val="center"/>
        <w:rPr>
          <w:rFonts w:cs="Arial"/>
          <w:b/>
        </w:rPr>
      </w:pPr>
    </w:p>
    <w:p w14:paraId="70FC5D3E" w14:textId="77777777" w:rsidR="00853AAE" w:rsidRDefault="00853AAE" w:rsidP="00853AAE">
      <w:pPr>
        <w:jc w:val="center"/>
        <w:rPr>
          <w:rFonts w:cs="Arial"/>
          <w:b/>
        </w:rPr>
      </w:pPr>
    </w:p>
    <w:p w14:paraId="1C91F8D4" w14:textId="77777777" w:rsidR="00853AAE" w:rsidRDefault="00853AAE" w:rsidP="00853AAE">
      <w:pPr>
        <w:jc w:val="center"/>
        <w:rPr>
          <w:rFonts w:cs="Arial"/>
          <w:b/>
        </w:rPr>
      </w:pPr>
    </w:p>
    <w:p w14:paraId="2703A6AC" w14:textId="77777777" w:rsidR="00853AAE" w:rsidRDefault="00853AAE" w:rsidP="00853AAE">
      <w:pPr>
        <w:jc w:val="center"/>
        <w:rPr>
          <w:rFonts w:cs="Arial"/>
          <w:b/>
        </w:rPr>
      </w:pPr>
    </w:p>
    <w:p w14:paraId="521DDD2A" w14:textId="77777777" w:rsidR="00853AAE" w:rsidRDefault="00853AAE" w:rsidP="00853AAE">
      <w:pPr>
        <w:jc w:val="center"/>
        <w:rPr>
          <w:rFonts w:cs="Arial"/>
          <w:b/>
        </w:rPr>
      </w:pPr>
    </w:p>
    <w:p w14:paraId="5EBA7570" w14:textId="77777777" w:rsidR="00853AAE" w:rsidRDefault="00853AAE" w:rsidP="00F00FA8">
      <w:pPr>
        <w:ind w:left="0"/>
        <w:rPr>
          <w:rFonts w:cs="Arial"/>
          <w:b/>
        </w:rPr>
      </w:pPr>
    </w:p>
    <w:sdt>
      <w:sdtPr>
        <w:rPr>
          <w:rFonts w:ascii="Arial" w:eastAsia="Times New Roman" w:hAnsi="Arial" w:cs="Times New Roman"/>
          <w:snapToGrid w:val="0"/>
          <w:color w:val="auto"/>
          <w:sz w:val="24"/>
          <w:szCs w:val="20"/>
        </w:rPr>
        <w:id w:val="794025271"/>
        <w:docPartObj>
          <w:docPartGallery w:val="Table of Contents"/>
          <w:docPartUnique/>
        </w:docPartObj>
      </w:sdtPr>
      <w:sdtEndPr>
        <w:rPr>
          <w:bCs/>
          <w:noProof/>
        </w:rPr>
      </w:sdtEndPr>
      <w:sdtContent>
        <w:p w14:paraId="32383A15" w14:textId="77777777" w:rsidR="00E371D2" w:rsidRPr="00F00FA8" w:rsidRDefault="00E371D2">
          <w:pPr>
            <w:pStyle w:val="TOCHeading"/>
            <w:rPr>
              <w:rFonts w:ascii="Arial" w:hAnsi="Arial" w:cs="Arial"/>
              <w:color w:val="000000" w:themeColor="text1"/>
            </w:rPr>
          </w:pPr>
          <w:r w:rsidRPr="00F00FA8">
            <w:rPr>
              <w:rFonts w:ascii="Arial" w:hAnsi="Arial" w:cs="Arial"/>
              <w:color w:val="000000" w:themeColor="text1"/>
            </w:rPr>
            <w:t>CUPRINS</w:t>
          </w:r>
        </w:p>
        <w:p w14:paraId="3218FCCA" w14:textId="0496194E" w:rsidR="00F00FA8" w:rsidRPr="00F00FA8" w:rsidRDefault="008B5660" w:rsidP="00F00FA8">
          <w:pPr>
            <w:pStyle w:val="TOC2"/>
            <w:spacing w:line="360" w:lineRule="auto"/>
            <w:rPr>
              <w:rFonts w:asciiTheme="minorHAnsi" w:eastAsiaTheme="minorEastAsia" w:hAnsiTheme="minorHAnsi" w:cstheme="minorBidi"/>
              <w:smallCaps w:val="0"/>
              <w:snapToGrid/>
              <w:sz w:val="22"/>
              <w:szCs w:val="22"/>
            </w:rPr>
          </w:pPr>
          <w:r w:rsidRPr="00F00FA8">
            <w:rPr>
              <w:rFonts w:cs="Arial"/>
              <w:bCs/>
              <w:sz w:val="20"/>
            </w:rPr>
            <w:fldChar w:fldCharType="begin"/>
          </w:r>
          <w:r w:rsidR="00E371D2" w:rsidRPr="00F00FA8">
            <w:rPr>
              <w:bCs/>
            </w:rPr>
            <w:instrText xml:space="preserve"> TOC \o "1-3" \h \z \u </w:instrText>
          </w:r>
          <w:r w:rsidRPr="00F00FA8">
            <w:rPr>
              <w:rFonts w:cs="Arial"/>
              <w:bCs/>
              <w:sz w:val="20"/>
            </w:rPr>
            <w:fldChar w:fldCharType="separate"/>
          </w:r>
          <w:hyperlink w:anchor="_Toc17813743" w:history="1">
            <w:r w:rsidR="00F00FA8" w:rsidRPr="00F00FA8">
              <w:rPr>
                <w:rStyle w:val="Hyperlink"/>
              </w:rPr>
              <w:t>1. INTRODUCERE. OBIECTIVE PROIECTATE. NORMATIVE</w:t>
            </w:r>
            <w:r w:rsidR="00F00FA8" w:rsidRPr="00F00FA8">
              <w:rPr>
                <w:webHidden/>
              </w:rPr>
              <w:tab/>
            </w:r>
            <w:r w:rsidRPr="00F00FA8">
              <w:rPr>
                <w:webHidden/>
              </w:rPr>
              <w:fldChar w:fldCharType="begin"/>
            </w:r>
            <w:r w:rsidR="00F00FA8" w:rsidRPr="00F00FA8">
              <w:rPr>
                <w:webHidden/>
              </w:rPr>
              <w:instrText xml:space="preserve"> PAGEREF _Toc17813743 \h </w:instrText>
            </w:r>
            <w:r w:rsidRPr="00F00FA8">
              <w:rPr>
                <w:webHidden/>
              </w:rPr>
            </w:r>
            <w:r w:rsidRPr="00F00FA8">
              <w:rPr>
                <w:webHidden/>
              </w:rPr>
              <w:fldChar w:fldCharType="separate"/>
            </w:r>
            <w:r w:rsidR="00184BDC">
              <w:rPr>
                <w:webHidden/>
              </w:rPr>
              <w:t>4</w:t>
            </w:r>
            <w:r w:rsidRPr="00F00FA8">
              <w:rPr>
                <w:webHidden/>
              </w:rPr>
              <w:fldChar w:fldCharType="end"/>
            </w:r>
          </w:hyperlink>
        </w:p>
        <w:p w14:paraId="03A69DF7" w14:textId="229E3A06" w:rsidR="00F00FA8" w:rsidRPr="00F00FA8" w:rsidRDefault="00BE2AE1" w:rsidP="00F00FA8">
          <w:pPr>
            <w:pStyle w:val="TOC2"/>
            <w:spacing w:line="360" w:lineRule="auto"/>
            <w:rPr>
              <w:rFonts w:asciiTheme="minorHAnsi" w:eastAsiaTheme="minorEastAsia" w:hAnsiTheme="minorHAnsi" w:cstheme="minorBidi"/>
              <w:smallCaps w:val="0"/>
              <w:snapToGrid/>
              <w:sz w:val="22"/>
              <w:szCs w:val="22"/>
            </w:rPr>
          </w:pPr>
          <w:hyperlink w:anchor="_Toc17813744" w:history="1">
            <w:r w:rsidR="00F00FA8" w:rsidRPr="00F00FA8">
              <w:rPr>
                <w:rStyle w:val="Hyperlink"/>
              </w:rPr>
              <w:t>2. DATE GENERALE</w:t>
            </w:r>
            <w:r w:rsidR="00F00FA8" w:rsidRPr="00F00FA8">
              <w:rPr>
                <w:webHidden/>
              </w:rPr>
              <w:tab/>
            </w:r>
            <w:r w:rsidR="008B5660" w:rsidRPr="00F00FA8">
              <w:rPr>
                <w:webHidden/>
              </w:rPr>
              <w:fldChar w:fldCharType="begin"/>
            </w:r>
            <w:r w:rsidR="00F00FA8" w:rsidRPr="00F00FA8">
              <w:rPr>
                <w:webHidden/>
              </w:rPr>
              <w:instrText xml:space="preserve"> PAGEREF _Toc17813744 \h </w:instrText>
            </w:r>
            <w:r w:rsidR="008B5660" w:rsidRPr="00F00FA8">
              <w:rPr>
                <w:webHidden/>
              </w:rPr>
            </w:r>
            <w:r w:rsidR="008B5660" w:rsidRPr="00F00FA8">
              <w:rPr>
                <w:webHidden/>
              </w:rPr>
              <w:fldChar w:fldCharType="separate"/>
            </w:r>
            <w:r w:rsidR="00184BDC">
              <w:rPr>
                <w:webHidden/>
              </w:rPr>
              <w:t>6</w:t>
            </w:r>
            <w:r w:rsidR="008B5660" w:rsidRPr="00F00FA8">
              <w:rPr>
                <w:webHidden/>
              </w:rPr>
              <w:fldChar w:fldCharType="end"/>
            </w:r>
          </w:hyperlink>
        </w:p>
        <w:p w14:paraId="2A06B245" w14:textId="38A38029" w:rsidR="00F00FA8" w:rsidRPr="00F00FA8" w:rsidRDefault="00BE2AE1" w:rsidP="00F00FA8">
          <w:pPr>
            <w:pStyle w:val="TOC2"/>
            <w:spacing w:line="360" w:lineRule="auto"/>
            <w:rPr>
              <w:rFonts w:asciiTheme="minorHAnsi" w:eastAsiaTheme="minorEastAsia" w:hAnsiTheme="minorHAnsi" w:cstheme="minorBidi"/>
              <w:smallCaps w:val="0"/>
              <w:snapToGrid/>
              <w:sz w:val="22"/>
              <w:szCs w:val="22"/>
            </w:rPr>
          </w:pPr>
          <w:hyperlink w:anchor="_Toc17813745" w:history="1">
            <w:r w:rsidR="00F00FA8" w:rsidRPr="00F00FA8">
              <w:rPr>
                <w:rStyle w:val="Hyperlink"/>
              </w:rPr>
              <w:t>2.1. Date geomorfologice</w:t>
            </w:r>
            <w:r w:rsidR="00F00FA8" w:rsidRPr="00F00FA8">
              <w:rPr>
                <w:webHidden/>
              </w:rPr>
              <w:tab/>
            </w:r>
            <w:r w:rsidR="008B5660" w:rsidRPr="00F00FA8">
              <w:rPr>
                <w:webHidden/>
              </w:rPr>
              <w:fldChar w:fldCharType="begin"/>
            </w:r>
            <w:r w:rsidR="00F00FA8" w:rsidRPr="00F00FA8">
              <w:rPr>
                <w:webHidden/>
              </w:rPr>
              <w:instrText xml:space="preserve"> PAGEREF _Toc17813745 \h </w:instrText>
            </w:r>
            <w:r w:rsidR="008B5660" w:rsidRPr="00F00FA8">
              <w:rPr>
                <w:webHidden/>
              </w:rPr>
            </w:r>
            <w:r w:rsidR="008B5660" w:rsidRPr="00F00FA8">
              <w:rPr>
                <w:webHidden/>
              </w:rPr>
              <w:fldChar w:fldCharType="separate"/>
            </w:r>
            <w:r w:rsidR="00184BDC">
              <w:rPr>
                <w:webHidden/>
              </w:rPr>
              <w:t>6</w:t>
            </w:r>
            <w:r w:rsidR="008B5660" w:rsidRPr="00F00FA8">
              <w:rPr>
                <w:webHidden/>
              </w:rPr>
              <w:fldChar w:fldCharType="end"/>
            </w:r>
          </w:hyperlink>
        </w:p>
        <w:p w14:paraId="5DF1DAFB" w14:textId="70CDE207" w:rsidR="00F00FA8" w:rsidRPr="00F00FA8" w:rsidRDefault="00BE2AE1" w:rsidP="00F00FA8">
          <w:pPr>
            <w:pStyle w:val="TOC2"/>
            <w:spacing w:line="360" w:lineRule="auto"/>
            <w:rPr>
              <w:rFonts w:asciiTheme="minorHAnsi" w:eastAsiaTheme="minorEastAsia" w:hAnsiTheme="minorHAnsi" w:cstheme="minorBidi"/>
              <w:smallCaps w:val="0"/>
              <w:snapToGrid/>
              <w:sz w:val="22"/>
              <w:szCs w:val="22"/>
            </w:rPr>
          </w:pPr>
          <w:hyperlink w:anchor="_Toc17813746" w:history="1">
            <w:r w:rsidR="00F00FA8" w:rsidRPr="00F00FA8">
              <w:rPr>
                <w:rStyle w:val="Hyperlink"/>
                <w:spacing w:val="-3"/>
              </w:rPr>
              <w:t>2.2. Geologia regiunii</w:t>
            </w:r>
            <w:r w:rsidR="00F00FA8" w:rsidRPr="00F00FA8">
              <w:rPr>
                <w:webHidden/>
              </w:rPr>
              <w:tab/>
            </w:r>
            <w:r w:rsidR="008B5660" w:rsidRPr="00F00FA8">
              <w:rPr>
                <w:webHidden/>
              </w:rPr>
              <w:fldChar w:fldCharType="begin"/>
            </w:r>
            <w:r w:rsidR="00F00FA8" w:rsidRPr="00F00FA8">
              <w:rPr>
                <w:webHidden/>
              </w:rPr>
              <w:instrText xml:space="preserve"> PAGEREF _Toc17813746 \h </w:instrText>
            </w:r>
            <w:r w:rsidR="008B5660" w:rsidRPr="00F00FA8">
              <w:rPr>
                <w:webHidden/>
              </w:rPr>
            </w:r>
            <w:r w:rsidR="008B5660" w:rsidRPr="00F00FA8">
              <w:rPr>
                <w:webHidden/>
              </w:rPr>
              <w:fldChar w:fldCharType="separate"/>
            </w:r>
            <w:r w:rsidR="00184BDC">
              <w:rPr>
                <w:webHidden/>
              </w:rPr>
              <w:t>7</w:t>
            </w:r>
            <w:r w:rsidR="008B5660" w:rsidRPr="00F00FA8">
              <w:rPr>
                <w:webHidden/>
              </w:rPr>
              <w:fldChar w:fldCharType="end"/>
            </w:r>
          </w:hyperlink>
        </w:p>
        <w:p w14:paraId="226AA7D3" w14:textId="30FA2843" w:rsidR="00F00FA8" w:rsidRPr="00F00FA8" w:rsidRDefault="00BE2AE1" w:rsidP="00F00FA8">
          <w:pPr>
            <w:pStyle w:val="TOC2"/>
            <w:spacing w:line="360" w:lineRule="auto"/>
            <w:rPr>
              <w:rFonts w:asciiTheme="minorHAnsi" w:eastAsiaTheme="minorEastAsia" w:hAnsiTheme="minorHAnsi" w:cstheme="minorBidi"/>
              <w:smallCaps w:val="0"/>
              <w:snapToGrid/>
              <w:sz w:val="22"/>
              <w:szCs w:val="22"/>
            </w:rPr>
          </w:pPr>
          <w:hyperlink w:anchor="_Toc17813747" w:history="1">
            <w:r w:rsidR="00F00FA8" w:rsidRPr="00F00FA8">
              <w:rPr>
                <w:rStyle w:val="Hyperlink"/>
              </w:rPr>
              <w:t>2.3. Date climatice</w:t>
            </w:r>
            <w:r w:rsidR="00F00FA8" w:rsidRPr="00F00FA8">
              <w:rPr>
                <w:webHidden/>
              </w:rPr>
              <w:tab/>
            </w:r>
            <w:r w:rsidR="008B5660" w:rsidRPr="00F00FA8">
              <w:rPr>
                <w:webHidden/>
              </w:rPr>
              <w:fldChar w:fldCharType="begin"/>
            </w:r>
            <w:r w:rsidR="00F00FA8" w:rsidRPr="00F00FA8">
              <w:rPr>
                <w:webHidden/>
              </w:rPr>
              <w:instrText xml:space="preserve"> PAGEREF _Toc17813747 \h </w:instrText>
            </w:r>
            <w:r w:rsidR="008B5660" w:rsidRPr="00F00FA8">
              <w:rPr>
                <w:webHidden/>
              </w:rPr>
            </w:r>
            <w:r w:rsidR="008B5660" w:rsidRPr="00F00FA8">
              <w:rPr>
                <w:webHidden/>
              </w:rPr>
              <w:fldChar w:fldCharType="separate"/>
            </w:r>
            <w:r w:rsidR="00184BDC">
              <w:rPr>
                <w:webHidden/>
              </w:rPr>
              <w:t>9</w:t>
            </w:r>
            <w:r w:rsidR="008B5660" w:rsidRPr="00F00FA8">
              <w:rPr>
                <w:webHidden/>
              </w:rPr>
              <w:fldChar w:fldCharType="end"/>
            </w:r>
          </w:hyperlink>
        </w:p>
        <w:p w14:paraId="70B51EEB" w14:textId="5053FEBE" w:rsidR="00F00FA8" w:rsidRPr="00F00FA8" w:rsidRDefault="00BE2AE1" w:rsidP="00F00FA8">
          <w:pPr>
            <w:pStyle w:val="TOC2"/>
            <w:spacing w:line="360" w:lineRule="auto"/>
            <w:rPr>
              <w:rFonts w:asciiTheme="minorHAnsi" w:eastAsiaTheme="minorEastAsia" w:hAnsiTheme="minorHAnsi" w:cstheme="minorBidi"/>
              <w:smallCaps w:val="0"/>
              <w:snapToGrid/>
              <w:sz w:val="22"/>
              <w:szCs w:val="22"/>
            </w:rPr>
          </w:pPr>
          <w:hyperlink w:anchor="_Toc17813748" w:history="1">
            <w:r w:rsidR="00F00FA8" w:rsidRPr="00F00FA8">
              <w:rPr>
                <w:rStyle w:val="Hyperlink"/>
              </w:rPr>
              <w:t>2.4. Date seismice</w:t>
            </w:r>
            <w:r w:rsidR="00F00FA8" w:rsidRPr="00F00FA8">
              <w:rPr>
                <w:webHidden/>
              </w:rPr>
              <w:tab/>
            </w:r>
            <w:r w:rsidR="008B5660" w:rsidRPr="00F00FA8">
              <w:rPr>
                <w:webHidden/>
              </w:rPr>
              <w:fldChar w:fldCharType="begin"/>
            </w:r>
            <w:r w:rsidR="00F00FA8" w:rsidRPr="00F00FA8">
              <w:rPr>
                <w:webHidden/>
              </w:rPr>
              <w:instrText xml:space="preserve"> PAGEREF _Toc17813748 \h </w:instrText>
            </w:r>
            <w:r w:rsidR="008B5660" w:rsidRPr="00F00FA8">
              <w:rPr>
                <w:webHidden/>
              </w:rPr>
            </w:r>
            <w:r w:rsidR="008B5660" w:rsidRPr="00F00FA8">
              <w:rPr>
                <w:webHidden/>
              </w:rPr>
              <w:fldChar w:fldCharType="separate"/>
            </w:r>
            <w:r w:rsidR="00184BDC">
              <w:rPr>
                <w:webHidden/>
              </w:rPr>
              <w:t>11</w:t>
            </w:r>
            <w:r w:rsidR="008B5660" w:rsidRPr="00F00FA8">
              <w:rPr>
                <w:webHidden/>
              </w:rPr>
              <w:fldChar w:fldCharType="end"/>
            </w:r>
          </w:hyperlink>
        </w:p>
        <w:p w14:paraId="6F701255" w14:textId="0CEE1D01" w:rsidR="00F00FA8" w:rsidRPr="00F00FA8" w:rsidRDefault="00BE2AE1" w:rsidP="00A116D6">
          <w:pPr>
            <w:pStyle w:val="TOC2"/>
            <w:spacing w:line="360" w:lineRule="auto"/>
            <w:rPr>
              <w:rFonts w:asciiTheme="minorHAnsi" w:eastAsiaTheme="minorEastAsia" w:hAnsiTheme="minorHAnsi" w:cstheme="minorBidi"/>
              <w:smallCaps w:val="0"/>
              <w:snapToGrid/>
              <w:sz w:val="22"/>
              <w:szCs w:val="22"/>
            </w:rPr>
          </w:pPr>
          <w:hyperlink w:anchor="_Toc17813749" w:history="1">
            <w:r w:rsidR="00F00FA8" w:rsidRPr="00F00FA8">
              <w:rPr>
                <w:rStyle w:val="Hyperlink"/>
                <w:spacing w:val="-3"/>
              </w:rPr>
              <w:t xml:space="preserve">3. </w:t>
            </w:r>
            <w:r w:rsidR="00F00FA8" w:rsidRPr="00F00FA8">
              <w:rPr>
                <w:rStyle w:val="Hyperlink"/>
              </w:rPr>
              <w:t>RISCUL GEOTEHNIC PRELIMINAT-</w:t>
            </w:r>
            <w:r w:rsidR="00F00FA8" w:rsidRPr="00F00FA8">
              <w:rPr>
                <w:rStyle w:val="Hyperlink"/>
                <w:spacing w:val="-3"/>
              </w:rPr>
              <w:t xml:space="preserve">STUDIU DE HAZARD PRIVIND INCADRAREA TERENULUI DE PE AMPLASAMENTUL </w:t>
            </w:r>
            <w:r w:rsidR="00F00FA8" w:rsidRPr="00F00FA8">
              <w:rPr>
                <w:rStyle w:val="Hyperlink"/>
              </w:rPr>
              <w:t>OBIECTIVELOR DIN CADRUL PROIECTULUI: "MODERNIZAREA STATIEI DE</w:t>
            </w:r>
          </w:hyperlink>
          <w:r w:rsidR="00A116D6">
            <w:rPr>
              <w:rFonts w:asciiTheme="minorHAnsi" w:eastAsiaTheme="minorEastAsia" w:hAnsiTheme="minorHAnsi" w:cstheme="minorBidi"/>
              <w:smallCaps w:val="0"/>
              <w:snapToGrid/>
              <w:sz w:val="22"/>
              <w:szCs w:val="22"/>
            </w:rPr>
            <w:t xml:space="preserve"> </w:t>
          </w:r>
          <w:hyperlink w:anchor="_Toc17813750" w:history="1">
            <w:r w:rsidR="00F00FA8" w:rsidRPr="00F00FA8">
              <w:rPr>
                <w:rStyle w:val="Hyperlink"/>
              </w:rPr>
              <w:t>POMPARE A TITEIULUI</w:t>
            </w:r>
          </w:hyperlink>
        </w:p>
        <w:p w14:paraId="397C358C" w14:textId="30E0D2F3" w:rsidR="00F00FA8" w:rsidRPr="00F00FA8" w:rsidRDefault="00BE2AE1" w:rsidP="00F00FA8">
          <w:pPr>
            <w:pStyle w:val="TOC2"/>
            <w:spacing w:line="360" w:lineRule="auto"/>
            <w:rPr>
              <w:rFonts w:asciiTheme="minorHAnsi" w:eastAsiaTheme="minorEastAsia" w:hAnsiTheme="minorHAnsi" w:cstheme="minorBidi"/>
              <w:smallCaps w:val="0"/>
              <w:snapToGrid/>
              <w:sz w:val="22"/>
              <w:szCs w:val="22"/>
            </w:rPr>
          </w:pPr>
          <w:hyperlink w:anchor="_Toc17813751" w:history="1">
            <w:r w:rsidR="00F00FA8" w:rsidRPr="00F00FA8">
              <w:rPr>
                <w:rStyle w:val="Hyperlink"/>
              </w:rPr>
              <w:t>SLOBOZIA JUD. PRAHOVA"</w:t>
            </w:r>
            <w:r w:rsidR="00F00FA8" w:rsidRPr="00F00FA8">
              <w:rPr>
                <w:webHidden/>
              </w:rPr>
              <w:tab/>
            </w:r>
            <w:r w:rsidR="008B5660" w:rsidRPr="00F00FA8">
              <w:rPr>
                <w:webHidden/>
              </w:rPr>
              <w:fldChar w:fldCharType="begin"/>
            </w:r>
            <w:r w:rsidR="00F00FA8" w:rsidRPr="00F00FA8">
              <w:rPr>
                <w:webHidden/>
              </w:rPr>
              <w:instrText xml:space="preserve"> PAGEREF _Toc17813751 \h </w:instrText>
            </w:r>
            <w:r w:rsidR="008B5660" w:rsidRPr="00F00FA8">
              <w:rPr>
                <w:webHidden/>
              </w:rPr>
            </w:r>
            <w:r w:rsidR="008B5660" w:rsidRPr="00F00FA8">
              <w:rPr>
                <w:webHidden/>
              </w:rPr>
              <w:fldChar w:fldCharType="separate"/>
            </w:r>
            <w:r w:rsidR="00184BDC">
              <w:rPr>
                <w:webHidden/>
              </w:rPr>
              <w:t>11</w:t>
            </w:r>
            <w:r w:rsidR="008B5660" w:rsidRPr="00F00FA8">
              <w:rPr>
                <w:webHidden/>
              </w:rPr>
              <w:fldChar w:fldCharType="end"/>
            </w:r>
          </w:hyperlink>
        </w:p>
        <w:p w14:paraId="6D1F20A3" w14:textId="564D3EAE" w:rsidR="00F00FA8" w:rsidRPr="00F00FA8" w:rsidRDefault="00BE2AE1" w:rsidP="00F00FA8">
          <w:pPr>
            <w:pStyle w:val="TOC2"/>
            <w:spacing w:line="360" w:lineRule="auto"/>
            <w:rPr>
              <w:rFonts w:asciiTheme="minorHAnsi" w:eastAsiaTheme="minorEastAsia" w:hAnsiTheme="minorHAnsi" w:cstheme="minorBidi"/>
              <w:smallCaps w:val="0"/>
              <w:snapToGrid/>
              <w:sz w:val="22"/>
              <w:szCs w:val="22"/>
            </w:rPr>
          </w:pPr>
          <w:hyperlink w:anchor="_Toc17813752" w:history="1">
            <w:r w:rsidR="00F00FA8" w:rsidRPr="00F00FA8">
              <w:rPr>
                <w:rStyle w:val="Hyperlink"/>
              </w:rPr>
              <w:t>4. DESCRIEREA AMPLASAMENTULUI SI LITOLOGIA INTERCEPTATA</w:t>
            </w:r>
            <w:r w:rsidR="00F00FA8" w:rsidRPr="00F00FA8">
              <w:rPr>
                <w:webHidden/>
              </w:rPr>
              <w:tab/>
            </w:r>
            <w:r w:rsidR="008B5660" w:rsidRPr="00F00FA8">
              <w:rPr>
                <w:webHidden/>
              </w:rPr>
              <w:fldChar w:fldCharType="begin"/>
            </w:r>
            <w:r w:rsidR="00F00FA8" w:rsidRPr="00F00FA8">
              <w:rPr>
                <w:webHidden/>
              </w:rPr>
              <w:instrText xml:space="preserve"> PAGEREF _Toc17813752 \h </w:instrText>
            </w:r>
            <w:r w:rsidR="008B5660" w:rsidRPr="00F00FA8">
              <w:rPr>
                <w:webHidden/>
              </w:rPr>
            </w:r>
            <w:r w:rsidR="008B5660" w:rsidRPr="00F00FA8">
              <w:rPr>
                <w:webHidden/>
              </w:rPr>
              <w:fldChar w:fldCharType="separate"/>
            </w:r>
            <w:r w:rsidR="00184BDC">
              <w:rPr>
                <w:webHidden/>
              </w:rPr>
              <w:t>12</w:t>
            </w:r>
            <w:r w:rsidR="008B5660" w:rsidRPr="00F00FA8">
              <w:rPr>
                <w:webHidden/>
              </w:rPr>
              <w:fldChar w:fldCharType="end"/>
            </w:r>
          </w:hyperlink>
        </w:p>
        <w:p w14:paraId="5E33F2D1" w14:textId="4D4D8E8E" w:rsidR="00F00FA8" w:rsidRPr="00F00FA8" w:rsidRDefault="00BE2AE1" w:rsidP="00F00FA8">
          <w:pPr>
            <w:pStyle w:val="TOC2"/>
            <w:spacing w:line="360" w:lineRule="auto"/>
            <w:rPr>
              <w:rFonts w:asciiTheme="minorHAnsi" w:eastAsiaTheme="minorEastAsia" w:hAnsiTheme="minorHAnsi" w:cstheme="minorBidi"/>
              <w:smallCaps w:val="0"/>
              <w:snapToGrid/>
              <w:sz w:val="22"/>
              <w:szCs w:val="22"/>
            </w:rPr>
          </w:pPr>
          <w:hyperlink w:anchor="_Toc17813753" w:history="1">
            <w:r w:rsidR="00F00FA8" w:rsidRPr="00F00FA8">
              <w:rPr>
                <w:rStyle w:val="Hyperlink"/>
                <w:rFonts w:cs="Arial"/>
              </w:rPr>
              <w:t>5. CARACTERIZAREA GEOTEHNICA A LITOLOGIEI INTERCEPTATE</w:t>
            </w:r>
            <w:r w:rsidR="00F00FA8" w:rsidRPr="00F00FA8">
              <w:rPr>
                <w:webHidden/>
              </w:rPr>
              <w:tab/>
            </w:r>
            <w:r w:rsidR="008B5660" w:rsidRPr="00F00FA8">
              <w:rPr>
                <w:webHidden/>
              </w:rPr>
              <w:fldChar w:fldCharType="begin"/>
            </w:r>
            <w:r w:rsidR="00F00FA8" w:rsidRPr="00F00FA8">
              <w:rPr>
                <w:webHidden/>
              </w:rPr>
              <w:instrText xml:space="preserve"> PAGEREF _Toc17813753 \h </w:instrText>
            </w:r>
            <w:r w:rsidR="008B5660" w:rsidRPr="00F00FA8">
              <w:rPr>
                <w:webHidden/>
              </w:rPr>
            </w:r>
            <w:r w:rsidR="008B5660" w:rsidRPr="00F00FA8">
              <w:rPr>
                <w:webHidden/>
              </w:rPr>
              <w:fldChar w:fldCharType="separate"/>
            </w:r>
            <w:r w:rsidR="00184BDC">
              <w:rPr>
                <w:webHidden/>
              </w:rPr>
              <w:t>15</w:t>
            </w:r>
            <w:r w:rsidR="008B5660" w:rsidRPr="00F00FA8">
              <w:rPr>
                <w:webHidden/>
              </w:rPr>
              <w:fldChar w:fldCharType="end"/>
            </w:r>
          </w:hyperlink>
        </w:p>
        <w:p w14:paraId="09F72175" w14:textId="6D575FF0" w:rsidR="00F00FA8" w:rsidRPr="00F00FA8" w:rsidRDefault="00BE2AE1" w:rsidP="00F00FA8">
          <w:pPr>
            <w:pStyle w:val="TOC2"/>
            <w:spacing w:line="360" w:lineRule="auto"/>
            <w:rPr>
              <w:rFonts w:asciiTheme="minorHAnsi" w:eastAsiaTheme="minorEastAsia" w:hAnsiTheme="minorHAnsi" w:cstheme="minorBidi"/>
              <w:smallCaps w:val="0"/>
              <w:snapToGrid/>
              <w:sz w:val="22"/>
              <w:szCs w:val="22"/>
            </w:rPr>
          </w:pPr>
          <w:hyperlink w:anchor="_Toc17813754" w:history="1">
            <w:r w:rsidR="00F00FA8" w:rsidRPr="00F00FA8">
              <w:rPr>
                <w:rStyle w:val="Hyperlink"/>
              </w:rPr>
              <w:t>6. CONCLUZII</w:t>
            </w:r>
            <w:r w:rsidR="00F00FA8" w:rsidRPr="00F00FA8">
              <w:rPr>
                <w:webHidden/>
              </w:rPr>
              <w:tab/>
            </w:r>
            <w:r w:rsidR="008B5660" w:rsidRPr="00F00FA8">
              <w:rPr>
                <w:webHidden/>
              </w:rPr>
              <w:fldChar w:fldCharType="begin"/>
            </w:r>
            <w:r w:rsidR="00F00FA8" w:rsidRPr="00F00FA8">
              <w:rPr>
                <w:webHidden/>
              </w:rPr>
              <w:instrText xml:space="preserve"> PAGEREF _Toc17813754 \h </w:instrText>
            </w:r>
            <w:r w:rsidR="008B5660" w:rsidRPr="00F00FA8">
              <w:rPr>
                <w:webHidden/>
              </w:rPr>
            </w:r>
            <w:r w:rsidR="008B5660" w:rsidRPr="00F00FA8">
              <w:rPr>
                <w:webHidden/>
              </w:rPr>
              <w:fldChar w:fldCharType="separate"/>
            </w:r>
            <w:r w:rsidR="00184BDC">
              <w:rPr>
                <w:webHidden/>
              </w:rPr>
              <w:t>18</w:t>
            </w:r>
            <w:r w:rsidR="008B5660" w:rsidRPr="00F00FA8">
              <w:rPr>
                <w:webHidden/>
              </w:rPr>
              <w:fldChar w:fldCharType="end"/>
            </w:r>
          </w:hyperlink>
        </w:p>
        <w:p w14:paraId="68CB3DB3" w14:textId="7C9C9C73" w:rsidR="00F00FA8" w:rsidRPr="00F00FA8" w:rsidRDefault="00BE2AE1" w:rsidP="00F00FA8">
          <w:pPr>
            <w:pStyle w:val="TOC2"/>
            <w:spacing w:line="360" w:lineRule="auto"/>
            <w:rPr>
              <w:rFonts w:asciiTheme="minorHAnsi" w:eastAsiaTheme="minorEastAsia" w:hAnsiTheme="minorHAnsi" w:cstheme="minorBidi"/>
              <w:smallCaps w:val="0"/>
              <w:snapToGrid/>
              <w:sz w:val="22"/>
              <w:szCs w:val="22"/>
            </w:rPr>
          </w:pPr>
          <w:hyperlink w:anchor="_Toc17813755" w:history="1">
            <w:r w:rsidR="00F00FA8" w:rsidRPr="00F00FA8">
              <w:rPr>
                <w:rStyle w:val="Hyperlink"/>
                <w:spacing w:val="-3"/>
              </w:rPr>
              <w:t>RECOMANDARI DE PROIECTARE</w:t>
            </w:r>
            <w:r w:rsidR="00F00FA8" w:rsidRPr="00F00FA8">
              <w:rPr>
                <w:webHidden/>
              </w:rPr>
              <w:tab/>
            </w:r>
            <w:r w:rsidR="008B5660" w:rsidRPr="00F00FA8">
              <w:rPr>
                <w:webHidden/>
              </w:rPr>
              <w:fldChar w:fldCharType="begin"/>
            </w:r>
            <w:r w:rsidR="00F00FA8" w:rsidRPr="00F00FA8">
              <w:rPr>
                <w:webHidden/>
              </w:rPr>
              <w:instrText xml:space="preserve"> PAGEREF _Toc17813755 \h </w:instrText>
            </w:r>
            <w:r w:rsidR="008B5660" w:rsidRPr="00F00FA8">
              <w:rPr>
                <w:webHidden/>
              </w:rPr>
            </w:r>
            <w:r w:rsidR="008B5660" w:rsidRPr="00F00FA8">
              <w:rPr>
                <w:webHidden/>
              </w:rPr>
              <w:fldChar w:fldCharType="separate"/>
            </w:r>
            <w:r w:rsidR="00184BDC">
              <w:rPr>
                <w:webHidden/>
              </w:rPr>
              <w:t>21</w:t>
            </w:r>
            <w:r w:rsidR="008B5660" w:rsidRPr="00F00FA8">
              <w:rPr>
                <w:webHidden/>
              </w:rPr>
              <w:fldChar w:fldCharType="end"/>
            </w:r>
          </w:hyperlink>
        </w:p>
        <w:p w14:paraId="580ADEB5" w14:textId="77777777" w:rsidR="00E371D2" w:rsidRPr="00F00FA8" w:rsidRDefault="008B5660" w:rsidP="00F00FA8">
          <w:pPr>
            <w:spacing w:line="360" w:lineRule="auto"/>
          </w:pPr>
          <w:r w:rsidRPr="00F00FA8">
            <w:rPr>
              <w:bCs/>
              <w:noProof/>
            </w:rPr>
            <w:fldChar w:fldCharType="end"/>
          </w:r>
        </w:p>
      </w:sdtContent>
    </w:sdt>
    <w:p w14:paraId="340EA810" w14:textId="77777777" w:rsidR="005C3A51" w:rsidRDefault="005C3A51" w:rsidP="00C86994">
      <w:pPr>
        <w:pStyle w:val="Heading2"/>
      </w:pPr>
    </w:p>
    <w:p w14:paraId="31522D47" w14:textId="77777777" w:rsidR="005C3A51" w:rsidRDefault="005C3A51" w:rsidP="005C3A51">
      <w:pPr>
        <w:rPr>
          <w:lang w:val="en-GB"/>
        </w:rPr>
      </w:pPr>
    </w:p>
    <w:p w14:paraId="389FD0DD" w14:textId="77777777" w:rsidR="005C3A51" w:rsidRDefault="005C3A51" w:rsidP="005C3A51">
      <w:pPr>
        <w:rPr>
          <w:lang w:val="en-GB"/>
        </w:rPr>
      </w:pPr>
    </w:p>
    <w:p w14:paraId="661C807B" w14:textId="77777777" w:rsidR="005C3A51" w:rsidRDefault="005C3A51" w:rsidP="005C3A51">
      <w:pPr>
        <w:rPr>
          <w:lang w:val="en-GB"/>
        </w:rPr>
      </w:pPr>
    </w:p>
    <w:p w14:paraId="6E79D27C" w14:textId="77777777" w:rsidR="005C3A51" w:rsidRDefault="005C3A51" w:rsidP="005C3A51">
      <w:pPr>
        <w:rPr>
          <w:lang w:val="en-GB"/>
        </w:rPr>
      </w:pPr>
    </w:p>
    <w:p w14:paraId="528CDD26" w14:textId="77777777" w:rsidR="005C3A51" w:rsidRDefault="005C3A51" w:rsidP="005C3A51">
      <w:pPr>
        <w:rPr>
          <w:lang w:val="en-GB"/>
        </w:rPr>
      </w:pPr>
    </w:p>
    <w:p w14:paraId="010CEF9F" w14:textId="77777777" w:rsidR="005C3A51" w:rsidRDefault="005C3A51" w:rsidP="005C3A51">
      <w:pPr>
        <w:rPr>
          <w:lang w:val="en-GB"/>
        </w:rPr>
      </w:pPr>
    </w:p>
    <w:p w14:paraId="6851610E" w14:textId="77777777" w:rsidR="005C3A51" w:rsidRDefault="005C3A51" w:rsidP="005C3A51">
      <w:pPr>
        <w:rPr>
          <w:lang w:val="en-GB"/>
        </w:rPr>
      </w:pPr>
    </w:p>
    <w:p w14:paraId="15053C11" w14:textId="77777777" w:rsidR="005C3A51" w:rsidRDefault="005C3A51" w:rsidP="005C3A51">
      <w:pPr>
        <w:rPr>
          <w:lang w:val="en-GB"/>
        </w:rPr>
      </w:pPr>
    </w:p>
    <w:p w14:paraId="04DE1F49" w14:textId="77777777" w:rsidR="005C3A51" w:rsidRDefault="005C3A51" w:rsidP="005C3A51">
      <w:pPr>
        <w:rPr>
          <w:lang w:val="en-GB"/>
        </w:rPr>
      </w:pPr>
    </w:p>
    <w:p w14:paraId="5862F575" w14:textId="77777777" w:rsidR="005C3A51" w:rsidRDefault="005C3A51" w:rsidP="005C3A51">
      <w:pPr>
        <w:rPr>
          <w:lang w:val="en-GB"/>
        </w:rPr>
      </w:pPr>
    </w:p>
    <w:p w14:paraId="676F5D59" w14:textId="77777777" w:rsidR="005C3A51" w:rsidRDefault="005C3A51" w:rsidP="005C3A51">
      <w:pPr>
        <w:rPr>
          <w:lang w:val="en-GB"/>
        </w:rPr>
      </w:pPr>
    </w:p>
    <w:p w14:paraId="365D02FD" w14:textId="77777777" w:rsidR="005C3A51" w:rsidRDefault="005C3A51" w:rsidP="005C3A51">
      <w:pPr>
        <w:rPr>
          <w:lang w:val="en-GB"/>
        </w:rPr>
      </w:pPr>
    </w:p>
    <w:p w14:paraId="29486DB7" w14:textId="77777777" w:rsidR="005C3A51" w:rsidRDefault="005C3A51" w:rsidP="005C3A51">
      <w:pPr>
        <w:rPr>
          <w:lang w:val="en-GB"/>
        </w:rPr>
      </w:pPr>
    </w:p>
    <w:p w14:paraId="5AA5DC19" w14:textId="77777777" w:rsidR="005C3A51" w:rsidRDefault="005C3A51" w:rsidP="005C3A51">
      <w:pPr>
        <w:rPr>
          <w:lang w:val="en-GB"/>
        </w:rPr>
      </w:pPr>
    </w:p>
    <w:p w14:paraId="27F98406" w14:textId="77777777" w:rsidR="005C3A51" w:rsidRDefault="005C3A51" w:rsidP="005C3A51">
      <w:pPr>
        <w:rPr>
          <w:lang w:val="en-GB"/>
        </w:rPr>
      </w:pPr>
    </w:p>
    <w:p w14:paraId="2A4AA4F6" w14:textId="77777777" w:rsidR="005C3A51" w:rsidRDefault="005C3A51" w:rsidP="005C3A51">
      <w:pPr>
        <w:rPr>
          <w:lang w:val="en-GB"/>
        </w:rPr>
      </w:pPr>
    </w:p>
    <w:p w14:paraId="0CA72F7C" w14:textId="77777777" w:rsidR="005C3A51" w:rsidRDefault="005C3A51" w:rsidP="005C3A51">
      <w:pPr>
        <w:rPr>
          <w:lang w:val="en-GB"/>
        </w:rPr>
      </w:pPr>
    </w:p>
    <w:p w14:paraId="04D571C8" w14:textId="77777777" w:rsidR="005C3A51" w:rsidRDefault="005C3A51" w:rsidP="00F00FA8">
      <w:pPr>
        <w:ind w:left="0"/>
        <w:rPr>
          <w:lang w:val="en-GB"/>
        </w:rPr>
      </w:pPr>
    </w:p>
    <w:p w14:paraId="0B7AAEF2" w14:textId="77777777" w:rsidR="00A116D6" w:rsidRDefault="00A116D6" w:rsidP="00F00FA8">
      <w:pPr>
        <w:ind w:left="0"/>
        <w:rPr>
          <w:lang w:val="en-GB"/>
        </w:rPr>
      </w:pPr>
    </w:p>
    <w:p w14:paraId="7C96309C" w14:textId="77777777" w:rsidR="00A116D6" w:rsidRDefault="00A116D6" w:rsidP="00F00FA8">
      <w:pPr>
        <w:ind w:left="0"/>
        <w:rPr>
          <w:lang w:val="en-GB"/>
        </w:rPr>
      </w:pPr>
    </w:p>
    <w:p w14:paraId="28D3C171" w14:textId="77777777" w:rsidR="005C3A51" w:rsidRDefault="005C3A51" w:rsidP="005C3A51">
      <w:pPr>
        <w:ind w:left="0"/>
        <w:rPr>
          <w:lang w:val="en-GB"/>
        </w:rPr>
      </w:pPr>
    </w:p>
    <w:p w14:paraId="5EB0CDC3" w14:textId="77777777" w:rsidR="000F21EB" w:rsidRDefault="005C3A51" w:rsidP="00E40C18">
      <w:pPr>
        <w:pStyle w:val="Heading2"/>
      </w:pPr>
      <w:bookmarkStart w:id="4" w:name="_Toc17813743"/>
      <w:r>
        <w:lastRenderedPageBreak/>
        <w:t>1.</w:t>
      </w:r>
      <w:r w:rsidR="00021EA7">
        <w:t xml:space="preserve"> </w:t>
      </w:r>
      <w:r w:rsidR="00DE02D3">
        <w:t>INTRODUCERE.</w:t>
      </w:r>
      <w:r w:rsidR="000F21EB" w:rsidRPr="005C3A51">
        <w:t xml:space="preserve"> </w:t>
      </w:r>
      <w:r w:rsidR="00EB42B8" w:rsidRPr="005C3A51">
        <w:t>OBIECTIVE</w:t>
      </w:r>
      <w:r w:rsidR="00FF1526">
        <w:t xml:space="preserve"> PROIECTATE. </w:t>
      </w:r>
      <w:r w:rsidR="001C775F">
        <w:t>NORMATIVE</w:t>
      </w:r>
      <w:bookmarkEnd w:id="4"/>
    </w:p>
    <w:p w14:paraId="3FD29725" w14:textId="77777777" w:rsidR="005C3A51" w:rsidRPr="005C3A51" w:rsidRDefault="005C3A51" w:rsidP="005C3A51">
      <w:pPr>
        <w:rPr>
          <w:lang w:val="en-GB"/>
        </w:rPr>
      </w:pPr>
    </w:p>
    <w:p w14:paraId="0CFD3019" w14:textId="43CEABE7" w:rsidR="00F27315" w:rsidRPr="00CC7729" w:rsidRDefault="00A1058C" w:rsidP="00CC7729">
      <w:pPr>
        <w:pStyle w:val="Header"/>
        <w:spacing w:line="360" w:lineRule="auto"/>
        <w:jc w:val="both"/>
        <w:rPr>
          <w:b/>
          <w:sz w:val="24"/>
          <w:szCs w:val="24"/>
        </w:rPr>
      </w:pPr>
      <w:r>
        <w:rPr>
          <w:rFonts w:cs="Arial"/>
          <w:lang w:val="fr-FR"/>
        </w:rPr>
        <w:tab/>
      </w:r>
      <w:r w:rsidR="00CC7729" w:rsidRPr="00CC7729">
        <w:rPr>
          <w:rFonts w:cs="Arial"/>
          <w:sz w:val="24"/>
          <w:szCs w:val="24"/>
          <w:lang w:val="fr-FR"/>
        </w:rPr>
        <w:t xml:space="preserve">          </w:t>
      </w:r>
      <w:proofErr w:type="spellStart"/>
      <w:r w:rsidR="000F21EB" w:rsidRPr="00CC7729">
        <w:rPr>
          <w:rFonts w:cs="Arial"/>
          <w:sz w:val="24"/>
          <w:szCs w:val="24"/>
          <w:lang w:val="fr-FR"/>
        </w:rPr>
        <w:t>Prezentul</w:t>
      </w:r>
      <w:proofErr w:type="spellEnd"/>
      <w:r w:rsidR="000F21EB" w:rsidRPr="00CC7729">
        <w:rPr>
          <w:rFonts w:cs="Arial"/>
          <w:sz w:val="24"/>
          <w:szCs w:val="24"/>
          <w:lang w:val="fr-FR"/>
        </w:rPr>
        <w:t xml:space="preserve"> </w:t>
      </w:r>
      <w:proofErr w:type="spellStart"/>
      <w:r w:rsidR="000F21EB" w:rsidRPr="00CC7729">
        <w:rPr>
          <w:rFonts w:cs="Arial"/>
          <w:sz w:val="24"/>
          <w:szCs w:val="24"/>
          <w:lang w:val="fr-FR"/>
        </w:rPr>
        <w:t>studiu</w:t>
      </w:r>
      <w:proofErr w:type="spellEnd"/>
      <w:r w:rsidR="000F21EB" w:rsidRPr="00CC7729">
        <w:rPr>
          <w:rFonts w:cs="Arial"/>
          <w:sz w:val="24"/>
          <w:szCs w:val="24"/>
          <w:lang w:val="fr-FR"/>
        </w:rPr>
        <w:t xml:space="preserve"> se refera la </w:t>
      </w:r>
      <w:proofErr w:type="spellStart"/>
      <w:r w:rsidR="000F21EB" w:rsidRPr="00CC7729">
        <w:rPr>
          <w:rFonts w:cs="Arial"/>
          <w:sz w:val="24"/>
          <w:szCs w:val="24"/>
          <w:lang w:val="fr-FR"/>
        </w:rPr>
        <w:t>obiectivul</w:t>
      </w:r>
      <w:proofErr w:type="spellEnd"/>
      <w:r w:rsidR="000F21EB" w:rsidRPr="00CC7729">
        <w:rPr>
          <w:rFonts w:cs="Arial"/>
          <w:b/>
          <w:sz w:val="24"/>
          <w:szCs w:val="24"/>
          <w:lang w:val="fr-FR"/>
        </w:rPr>
        <w:t>:</w:t>
      </w:r>
      <w:r w:rsidR="000F21EB" w:rsidRPr="00CC7729">
        <w:rPr>
          <w:b/>
          <w:sz w:val="24"/>
          <w:szCs w:val="24"/>
        </w:rPr>
        <w:t xml:space="preserve"> </w:t>
      </w:r>
      <w:r w:rsidR="00F27315" w:rsidRPr="00CC7729">
        <w:rPr>
          <w:sz w:val="24"/>
          <w:szCs w:val="24"/>
        </w:rPr>
        <w:t>"</w:t>
      </w:r>
      <w:r w:rsidRPr="00CC7729">
        <w:rPr>
          <w:b/>
          <w:color w:val="000000" w:themeColor="text1"/>
          <w:sz w:val="24"/>
          <w:szCs w:val="24"/>
        </w:rPr>
        <w:t>MODERNIZAREA STATIEI DE POMPARE A TITEIULUI SLOBOZIA JUD. PRAHOVA</w:t>
      </w:r>
      <w:r w:rsidR="006D330C" w:rsidRPr="00CC7729">
        <w:rPr>
          <w:sz w:val="24"/>
          <w:szCs w:val="24"/>
        </w:rPr>
        <w:t>"</w:t>
      </w:r>
      <w:r w:rsidR="00561A33" w:rsidRPr="00CC7729">
        <w:rPr>
          <w:b/>
          <w:sz w:val="24"/>
          <w:szCs w:val="24"/>
        </w:rPr>
        <w:t>.</w:t>
      </w:r>
    </w:p>
    <w:p w14:paraId="682AF7C3" w14:textId="77777777" w:rsidR="00561A33" w:rsidRPr="00A1058C" w:rsidRDefault="00561A33" w:rsidP="00A1058C">
      <w:pPr>
        <w:pStyle w:val="Header"/>
        <w:jc w:val="both"/>
        <w:rPr>
          <w:b/>
          <w:color w:val="000000" w:themeColor="text1"/>
          <w:sz w:val="24"/>
          <w:szCs w:val="24"/>
        </w:rPr>
      </w:pPr>
    </w:p>
    <w:p w14:paraId="536FD505" w14:textId="77777777" w:rsidR="000F21EB" w:rsidRPr="00A1058C" w:rsidRDefault="000F21EB" w:rsidP="0029544C">
      <w:pPr>
        <w:tabs>
          <w:tab w:val="clear" w:pos="-1188"/>
        </w:tabs>
        <w:autoSpaceDE w:val="0"/>
        <w:autoSpaceDN w:val="0"/>
        <w:adjustRightInd w:val="0"/>
        <w:ind w:left="0" w:firstLine="284"/>
        <w:rPr>
          <w:b/>
          <w:szCs w:val="24"/>
          <w:lang w:val="es-ES_tradnl"/>
        </w:rPr>
      </w:pPr>
      <w:r w:rsidRPr="00A1058C">
        <w:rPr>
          <w:b/>
          <w:szCs w:val="24"/>
          <w:lang w:val="es-ES_tradnl"/>
        </w:rPr>
        <w:t>Beneficiar:</w:t>
      </w:r>
      <w:r w:rsidRPr="00A1058C">
        <w:rPr>
          <w:b/>
          <w:szCs w:val="24"/>
          <w:lang w:val="es-ES_tradnl"/>
        </w:rPr>
        <w:tab/>
      </w:r>
      <w:r w:rsidRPr="00A1058C">
        <w:rPr>
          <w:b/>
          <w:szCs w:val="24"/>
          <w:lang w:val="es-ES_tradnl"/>
        </w:rPr>
        <w:tab/>
      </w:r>
      <w:r w:rsidRPr="00A1058C">
        <w:rPr>
          <w:b/>
          <w:szCs w:val="24"/>
          <w:lang w:val="es-ES_tradnl"/>
        </w:rPr>
        <w:tab/>
      </w:r>
      <w:r w:rsidRPr="00A1058C">
        <w:rPr>
          <w:b/>
          <w:szCs w:val="24"/>
          <w:lang w:val="es-ES_tradnl"/>
        </w:rPr>
        <w:tab/>
      </w:r>
      <w:r w:rsidRPr="00A1058C">
        <w:rPr>
          <w:b/>
          <w:szCs w:val="24"/>
          <w:lang w:val="es-ES_tradnl"/>
        </w:rPr>
        <w:tab/>
      </w:r>
      <w:r w:rsidRPr="00A1058C">
        <w:rPr>
          <w:b/>
          <w:szCs w:val="24"/>
          <w:lang w:val="es-ES_tradnl"/>
        </w:rPr>
        <w:tab/>
      </w:r>
      <w:r w:rsidRPr="00A1058C">
        <w:rPr>
          <w:b/>
          <w:szCs w:val="24"/>
          <w:lang w:val="es-ES_tradnl"/>
        </w:rPr>
        <w:tab/>
      </w:r>
      <w:r w:rsidR="00A1058C">
        <w:rPr>
          <w:b/>
          <w:szCs w:val="24"/>
          <w:lang w:val="es-ES_tradnl"/>
        </w:rPr>
        <w:tab/>
      </w:r>
      <w:r w:rsidR="002575F4" w:rsidRPr="00A1058C">
        <w:rPr>
          <w:b/>
          <w:szCs w:val="24"/>
          <w:lang w:val="es-ES_tradnl"/>
        </w:rPr>
        <w:t>S.C.</w:t>
      </w:r>
      <w:r w:rsidR="00DE02D3" w:rsidRPr="00A1058C">
        <w:rPr>
          <w:b/>
          <w:szCs w:val="24"/>
          <w:lang w:val="es-ES_tradnl"/>
        </w:rPr>
        <w:t>CONPET</w:t>
      </w:r>
      <w:r w:rsidR="002575F4" w:rsidRPr="00A1058C">
        <w:rPr>
          <w:b/>
          <w:szCs w:val="24"/>
          <w:lang w:val="es-ES_tradnl"/>
        </w:rPr>
        <w:t xml:space="preserve"> S.A. PLOIESTI</w:t>
      </w:r>
    </w:p>
    <w:p w14:paraId="044C1136" w14:textId="77777777" w:rsidR="000F21EB" w:rsidRPr="00A1058C" w:rsidRDefault="0059273D" w:rsidP="0029544C">
      <w:pPr>
        <w:tabs>
          <w:tab w:val="clear" w:pos="-1188"/>
        </w:tabs>
        <w:ind w:left="0"/>
        <w:rPr>
          <w:b/>
          <w:szCs w:val="24"/>
        </w:rPr>
      </w:pPr>
      <w:r w:rsidRPr="00A1058C">
        <w:rPr>
          <w:b/>
          <w:szCs w:val="24"/>
        </w:rPr>
        <w:t xml:space="preserve">    </w:t>
      </w:r>
      <w:proofErr w:type="spellStart"/>
      <w:r w:rsidRPr="00A1058C">
        <w:rPr>
          <w:b/>
          <w:szCs w:val="24"/>
        </w:rPr>
        <w:t>Proiectant</w:t>
      </w:r>
      <w:proofErr w:type="spellEnd"/>
      <w:r w:rsidRPr="00A1058C">
        <w:rPr>
          <w:b/>
          <w:szCs w:val="24"/>
        </w:rPr>
        <w:t xml:space="preserve"> general:</w:t>
      </w:r>
      <w:r w:rsidRPr="00A1058C">
        <w:rPr>
          <w:b/>
          <w:szCs w:val="24"/>
        </w:rPr>
        <w:tab/>
      </w:r>
      <w:r w:rsidRPr="00A1058C">
        <w:rPr>
          <w:b/>
          <w:szCs w:val="24"/>
        </w:rPr>
        <w:tab/>
      </w:r>
      <w:r w:rsidRPr="00A1058C">
        <w:rPr>
          <w:b/>
          <w:szCs w:val="24"/>
        </w:rPr>
        <w:tab/>
      </w:r>
      <w:r w:rsidRPr="00A1058C">
        <w:rPr>
          <w:b/>
          <w:szCs w:val="24"/>
        </w:rPr>
        <w:tab/>
      </w:r>
      <w:r w:rsidRPr="00A1058C">
        <w:rPr>
          <w:b/>
          <w:szCs w:val="24"/>
        </w:rPr>
        <w:tab/>
      </w:r>
      <w:r w:rsidR="000F21EB" w:rsidRPr="00A1058C">
        <w:rPr>
          <w:b/>
          <w:lang w:val="en-GB"/>
        </w:rPr>
        <w:t>S.C. TEAM OIL S.R.L. PLOIE</w:t>
      </w:r>
      <w:r w:rsidR="0005483A" w:rsidRPr="00A1058C">
        <w:rPr>
          <w:b/>
          <w:lang w:val="en-GB"/>
        </w:rPr>
        <w:t>S</w:t>
      </w:r>
      <w:r w:rsidR="000F21EB" w:rsidRPr="00A1058C">
        <w:rPr>
          <w:b/>
          <w:lang w:val="en-GB"/>
        </w:rPr>
        <w:t>TI</w:t>
      </w:r>
    </w:p>
    <w:p w14:paraId="753D09C6" w14:textId="77777777" w:rsidR="000F21EB" w:rsidRPr="00A1058C" w:rsidRDefault="000F21EB" w:rsidP="0029544C">
      <w:pPr>
        <w:tabs>
          <w:tab w:val="clear" w:pos="-1188"/>
        </w:tabs>
        <w:ind w:left="0"/>
        <w:rPr>
          <w:b/>
          <w:caps/>
          <w:szCs w:val="24"/>
          <w:lang w:val="es-ES_tradnl"/>
        </w:rPr>
      </w:pPr>
      <w:r w:rsidRPr="00A1058C">
        <w:rPr>
          <w:b/>
          <w:szCs w:val="24"/>
          <w:lang w:val="es-ES_tradnl"/>
        </w:rPr>
        <w:t xml:space="preserve">    </w:t>
      </w:r>
      <w:proofErr w:type="spellStart"/>
      <w:r w:rsidRPr="00A1058C">
        <w:rPr>
          <w:b/>
          <w:szCs w:val="24"/>
          <w:lang w:val="es-ES_tradnl"/>
        </w:rPr>
        <w:t>Amplasamen</w:t>
      </w:r>
      <w:r w:rsidR="00552836" w:rsidRPr="00A1058C">
        <w:rPr>
          <w:b/>
          <w:szCs w:val="24"/>
          <w:lang w:val="es-ES_tradnl"/>
        </w:rPr>
        <w:t>t</w:t>
      </w:r>
      <w:proofErr w:type="spellEnd"/>
      <w:r w:rsidR="00552836" w:rsidRPr="00A1058C">
        <w:rPr>
          <w:b/>
          <w:szCs w:val="24"/>
          <w:lang w:val="es-ES_tradnl"/>
        </w:rPr>
        <w:t>:</w:t>
      </w:r>
      <w:r w:rsidR="00552836" w:rsidRPr="00A1058C">
        <w:rPr>
          <w:b/>
          <w:szCs w:val="24"/>
          <w:lang w:val="es-ES_tradnl"/>
        </w:rPr>
        <w:tab/>
      </w:r>
      <w:r w:rsidR="00552836" w:rsidRPr="00A1058C">
        <w:rPr>
          <w:b/>
          <w:szCs w:val="24"/>
          <w:lang w:val="es-ES_tradnl"/>
        </w:rPr>
        <w:tab/>
      </w:r>
      <w:r w:rsidR="00552836" w:rsidRPr="00A1058C">
        <w:rPr>
          <w:b/>
          <w:szCs w:val="24"/>
          <w:lang w:val="es-ES_tradnl"/>
        </w:rPr>
        <w:tab/>
      </w:r>
      <w:r w:rsidR="00552836" w:rsidRPr="00A1058C">
        <w:rPr>
          <w:b/>
          <w:szCs w:val="24"/>
          <w:lang w:val="es-ES_tradnl"/>
        </w:rPr>
        <w:tab/>
      </w:r>
      <w:r w:rsidR="00552836" w:rsidRPr="00A1058C">
        <w:rPr>
          <w:b/>
          <w:szCs w:val="24"/>
          <w:lang w:val="es-ES_tradnl"/>
        </w:rPr>
        <w:tab/>
      </w:r>
      <w:r w:rsidR="0059273D" w:rsidRPr="00A1058C">
        <w:rPr>
          <w:b/>
          <w:color w:val="FF0000"/>
          <w:szCs w:val="24"/>
          <w:lang w:val="es-ES_tradnl"/>
        </w:rPr>
        <w:tab/>
      </w:r>
      <w:r w:rsidR="0059273D" w:rsidRPr="00A1058C">
        <w:rPr>
          <w:b/>
          <w:color w:val="FF0000"/>
          <w:szCs w:val="24"/>
          <w:lang w:val="es-ES_tradnl"/>
        </w:rPr>
        <w:tab/>
      </w:r>
      <w:r w:rsidR="00A1058C">
        <w:rPr>
          <w:b/>
          <w:szCs w:val="24"/>
        </w:rPr>
        <w:t>MUNICIPIU</w:t>
      </w:r>
      <w:r w:rsidR="00A116D6">
        <w:rPr>
          <w:b/>
          <w:szCs w:val="24"/>
        </w:rPr>
        <w:t>L</w:t>
      </w:r>
      <w:r w:rsidR="00A1058C">
        <w:rPr>
          <w:b/>
          <w:szCs w:val="24"/>
        </w:rPr>
        <w:t xml:space="preserve"> </w:t>
      </w:r>
      <w:r w:rsidR="0046371F" w:rsidRPr="00A1058C">
        <w:rPr>
          <w:b/>
          <w:szCs w:val="24"/>
        </w:rPr>
        <w:t>CAMPINA</w:t>
      </w:r>
      <w:r w:rsidRPr="00A1058C">
        <w:rPr>
          <w:b/>
          <w:lang w:val="es-ES_tradnl"/>
        </w:rPr>
        <w:t>, JUDE</w:t>
      </w:r>
      <w:r w:rsidR="0005483A" w:rsidRPr="00A1058C">
        <w:rPr>
          <w:b/>
          <w:lang w:val="es-ES_tradnl"/>
        </w:rPr>
        <w:t>T</w:t>
      </w:r>
      <w:r w:rsidRPr="00A1058C">
        <w:rPr>
          <w:b/>
          <w:lang w:val="es-ES_tradnl"/>
        </w:rPr>
        <w:t>UL PRAHOVA</w:t>
      </w:r>
    </w:p>
    <w:p w14:paraId="41ACE3DF" w14:textId="77777777" w:rsidR="000F21EB" w:rsidRPr="00A1058C" w:rsidRDefault="000F21EB" w:rsidP="000F21EB">
      <w:pPr>
        <w:spacing w:line="360" w:lineRule="auto"/>
        <w:ind w:left="0"/>
        <w:rPr>
          <w:rFonts w:cs="Arial"/>
          <w:b/>
        </w:rPr>
      </w:pPr>
      <w:r w:rsidRPr="00A1058C">
        <w:rPr>
          <w:rFonts w:cs="Arial"/>
          <w:b/>
        </w:rPr>
        <w:tab/>
      </w:r>
    </w:p>
    <w:p w14:paraId="20AEAE11" w14:textId="77777777" w:rsidR="000F21EB" w:rsidRPr="001672FC" w:rsidRDefault="000F21EB" w:rsidP="000F21EB">
      <w:pPr>
        <w:spacing w:line="360" w:lineRule="auto"/>
        <w:ind w:left="0"/>
        <w:rPr>
          <w:rFonts w:cs="Arial"/>
        </w:rPr>
      </w:pPr>
      <w:r>
        <w:rPr>
          <w:rFonts w:cs="Arial"/>
        </w:rPr>
        <w:tab/>
      </w:r>
      <w:proofErr w:type="spellStart"/>
      <w:r w:rsidRPr="001672FC">
        <w:rPr>
          <w:rFonts w:cs="Arial"/>
        </w:rPr>
        <w:t>Prezenta</w:t>
      </w:r>
      <w:proofErr w:type="spellEnd"/>
      <w:r w:rsidRPr="001672FC">
        <w:rPr>
          <w:rFonts w:cs="Arial"/>
        </w:rPr>
        <w:t xml:space="preserve"> </w:t>
      </w:r>
      <w:proofErr w:type="spellStart"/>
      <w:r w:rsidRPr="001672FC">
        <w:rPr>
          <w:rFonts w:cs="Arial"/>
        </w:rPr>
        <w:t>documenta</w:t>
      </w:r>
      <w:r w:rsidR="0005483A">
        <w:rPr>
          <w:rFonts w:cs="Arial"/>
        </w:rPr>
        <w:t>t</w:t>
      </w:r>
      <w:r w:rsidRPr="001672FC">
        <w:rPr>
          <w:rFonts w:cs="Arial"/>
        </w:rPr>
        <w:t>ie</w:t>
      </w:r>
      <w:proofErr w:type="spellEnd"/>
      <w:r w:rsidRPr="001672FC">
        <w:rPr>
          <w:rFonts w:cs="Arial"/>
        </w:rPr>
        <w:t xml:space="preserve"> a </w:t>
      </w:r>
      <w:proofErr w:type="spellStart"/>
      <w:r w:rsidRPr="001672FC">
        <w:rPr>
          <w:rFonts w:cs="Arial"/>
        </w:rPr>
        <w:t>fost</w:t>
      </w:r>
      <w:proofErr w:type="spellEnd"/>
      <w:r w:rsidRPr="001672FC">
        <w:rPr>
          <w:rFonts w:cs="Arial"/>
        </w:rPr>
        <w:t xml:space="preserve"> </w:t>
      </w:r>
      <w:proofErr w:type="spellStart"/>
      <w:r w:rsidR="0005483A">
        <w:rPr>
          <w:rFonts w:cs="Arial"/>
        </w:rPr>
        <w:t>i</w:t>
      </w:r>
      <w:r w:rsidRPr="001672FC">
        <w:rPr>
          <w:rFonts w:cs="Arial"/>
        </w:rPr>
        <w:t>ntocmit</w:t>
      </w:r>
      <w:r w:rsidR="0005483A">
        <w:rPr>
          <w:rFonts w:cs="Arial"/>
        </w:rPr>
        <w:t>a</w:t>
      </w:r>
      <w:proofErr w:type="spellEnd"/>
      <w:r w:rsidRPr="001672FC">
        <w:rPr>
          <w:rFonts w:cs="Arial"/>
        </w:rPr>
        <w:t xml:space="preserve"> </w:t>
      </w:r>
      <w:r w:rsidR="0005483A">
        <w:rPr>
          <w:rFonts w:cs="Arial"/>
        </w:rPr>
        <w:t>i</w:t>
      </w:r>
      <w:r w:rsidRPr="001672FC">
        <w:rPr>
          <w:rFonts w:cs="Arial"/>
        </w:rPr>
        <w:t xml:space="preserve">n </w:t>
      </w:r>
      <w:proofErr w:type="spellStart"/>
      <w:r w:rsidRPr="001672FC">
        <w:rPr>
          <w:rFonts w:cs="Arial"/>
        </w:rPr>
        <w:t>conformitate</w:t>
      </w:r>
      <w:proofErr w:type="spellEnd"/>
      <w:r w:rsidRPr="001672FC">
        <w:rPr>
          <w:rFonts w:cs="Arial"/>
        </w:rPr>
        <w:t xml:space="preserve"> cu </w:t>
      </w:r>
      <w:proofErr w:type="spellStart"/>
      <w:r w:rsidRPr="001672FC">
        <w:rPr>
          <w:rFonts w:cs="Arial"/>
        </w:rPr>
        <w:t>prevederile</w:t>
      </w:r>
      <w:proofErr w:type="spellEnd"/>
      <w:r w:rsidRPr="001672FC">
        <w:rPr>
          <w:rFonts w:cs="Arial"/>
        </w:rPr>
        <w:t xml:space="preserve"> </w:t>
      </w:r>
      <w:proofErr w:type="spellStart"/>
      <w:r w:rsidRPr="001672FC">
        <w:rPr>
          <w:rFonts w:cs="Arial"/>
        </w:rPr>
        <w:t>si</w:t>
      </w:r>
      <w:proofErr w:type="spellEnd"/>
      <w:r w:rsidRPr="001672FC">
        <w:rPr>
          <w:rFonts w:cs="Arial"/>
        </w:rPr>
        <w:t xml:space="preserve"> </w:t>
      </w:r>
      <w:proofErr w:type="spellStart"/>
      <w:r w:rsidRPr="001672FC">
        <w:rPr>
          <w:rFonts w:cs="Arial"/>
        </w:rPr>
        <w:t>reglement</w:t>
      </w:r>
      <w:r w:rsidR="0005483A">
        <w:rPr>
          <w:rFonts w:cs="Arial"/>
        </w:rPr>
        <w:t>a</w:t>
      </w:r>
      <w:r w:rsidRPr="001672FC">
        <w:rPr>
          <w:rFonts w:cs="Arial"/>
        </w:rPr>
        <w:t>rile</w:t>
      </w:r>
      <w:proofErr w:type="spellEnd"/>
      <w:r w:rsidRPr="001672FC">
        <w:rPr>
          <w:rFonts w:cs="Arial"/>
        </w:rPr>
        <w:t xml:space="preserve"> din “</w:t>
      </w:r>
      <w:proofErr w:type="spellStart"/>
      <w:r w:rsidRPr="001672FC">
        <w:rPr>
          <w:rFonts w:cs="Arial"/>
        </w:rPr>
        <w:t>Normativ</w:t>
      </w:r>
      <w:proofErr w:type="spellEnd"/>
      <w:r w:rsidRPr="001672FC">
        <w:rPr>
          <w:rFonts w:cs="Arial"/>
        </w:rPr>
        <w:t xml:space="preserve"> </w:t>
      </w:r>
      <w:proofErr w:type="spellStart"/>
      <w:r w:rsidRPr="001672FC">
        <w:rPr>
          <w:rFonts w:cs="Arial"/>
        </w:rPr>
        <w:t>privind</w:t>
      </w:r>
      <w:proofErr w:type="spellEnd"/>
      <w:r w:rsidRPr="001672FC">
        <w:rPr>
          <w:rFonts w:cs="Arial"/>
        </w:rPr>
        <w:t xml:space="preserve"> </w:t>
      </w:r>
      <w:proofErr w:type="spellStart"/>
      <w:r w:rsidRPr="001672FC">
        <w:rPr>
          <w:rFonts w:cs="Arial"/>
        </w:rPr>
        <w:t>principiile</w:t>
      </w:r>
      <w:proofErr w:type="spellEnd"/>
      <w:r w:rsidRPr="001672FC">
        <w:rPr>
          <w:rFonts w:cs="Arial"/>
        </w:rPr>
        <w:t xml:space="preserve">, </w:t>
      </w:r>
      <w:proofErr w:type="spellStart"/>
      <w:r w:rsidRPr="001672FC">
        <w:rPr>
          <w:rFonts w:cs="Arial"/>
        </w:rPr>
        <w:t>exigen</w:t>
      </w:r>
      <w:r w:rsidR="0005483A">
        <w:rPr>
          <w:rFonts w:cs="Arial"/>
        </w:rPr>
        <w:t>t</w:t>
      </w:r>
      <w:r w:rsidRPr="001672FC">
        <w:rPr>
          <w:rFonts w:cs="Arial"/>
        </w:rPr>
        <w:t>ele</w:t>
      </w:r>
      <w:proofErr w:type="spellEnd"/>
      <w:r w:rsidRPr="001672FC">
        <w:rPr>
          <w:rFonts w:cs="Arial"/>
        </w:rPr>
        <w:t xml:space="preserve"> </w:t>
      </w:r>
      <w:proofErr w:type="spellStart"/>
      <w:r w:rsidR="0005483A">
        <w:rPr>
          <w:rFonts w:cs="Arial"/>
        </w:rPr>
        <w:t>s</w:t>
      </w:r>
      <w:r w:rsidRPr="001672FC">
        <w:rPr>
          <w:rFonts w:cs="Arial"/>
        </w:rPr>
        <w:t>i</w:t>
      </w:r>
      <w:proofErr w:type="spellEnd"/>
      <w:r w:rsidRPr="001672FC">
        <w:rPr>
          <w:rFonts w:cs="Arial"/>
        </w:rPr>
        <w:t xml:space="preserve"> </w:t>
      </w:r>
      <w:proofErr w:type="spellStart"/>
      <w:r w:rsidRPr="001672FC">
        <w:rPr>
          <w:rFonts w:cs="Arial"/>
        </w:rPr>
        <w:t>metodele</w:t>
      </w:r>
      <w:proofErr w:type="spellEnd"/>
      <w:r w:rsidRPr="001672FC">
        <w:rPr>
          <w:rFonts w:cs="Arial"/>
        </w:rPr>
        <w:t xml:space="preserve"> </w:t>
      </w:r>
      <w:proofErr w:type="spellStart"/>
      <w:r w:rsidRPr="001672FC">
        <w:rPr>
          <w:rFonts w:cs="Arial"/>
        </w:rPr>
        <w:t>cercet</w:t>
      </w:r>
      <w:r w:rsidR="0005483A">
        <w:rPr>
          <w:rFonts w:cs="Arial"/>
        </w:rPr>
        <w:t>a</w:t>
      </w:r>
      <w:r w:rsidRPr="001672FC">
        <w:rPr>
          <w:rFonts w:cs="Arial"/>
        </w:rPr>
        <w:t>rii</w:t>
      </w:r>
      <w:proofErr w:type="spellEnd"/>
      <w:r w:rsidRPr="001672FC">
        <w:rPr>
          <w:rFonts w:cs="Arial"/>
        </w:rPr>
        <w:t xml:space="preserve"> </w:t>
      </w:r>
      <w:proofErr w:type="spellStart"/>
      <w:r w:rsidRPr="001672FC">
        <w:rPr>
          <w:rFonts w:cs="Arial"/>
        </w:rPr>
        <w:t>geotehnice</w:t>
      </w:r>
      <w:proofErr w:type="spellEnd"/>
      <w:r w:rsidRPr="001672FC">
        <w:rPr>
          <w:rFonts w:cs="Arial"/>
        </w:rPr>
        <w:t xml:space="preserve"> a </w:t>
      </w:r>
      <w:proofErr w:type="spellStart"/>
      <w:r w:rsidRPr="001672FC">
        <w:rPr>
          <w:rFonts w:cs="Arial"/>
        </w:rPr>
        <w:t>terenului</w:t>
      </w:r>
      <w:proofErr w:type="spellEnd"/>
      <w:r w:rsidRPr="001672FC">
        <w:rPr>
          <w:rFonts w:cs="Arial"/>
        </w:rPr>
        <w:t xml:space="preserve"> de </w:t>
      </w:r>
      <w:proofErr w:type="spellStart"/>
      <w:r w:rsidRPr="001672FC">
        <w:rPr>
          <w:rFonts w:cs="Arial"/>
        </w:rPr>
        <w:t>fundare</w:t>
      </w:r>
      <w:proofErr w:type="spellEnd"/>
      <w:r w:rsidRPr="001672FC">
        <w:rPr>
          <w:rFonts w:cs="Arial"/>
        </w:rPr>
        <w:t>” – NP 074/2014</w:t>
      </w:r>
      <w:r>
        <w:rPr>
          <w:rFonts w:cs="Arial"/>
        </w:rPr>
        <w:t>.</w:t>
      </w:r>
      <w:r w:rsidRPr="001672FC">
        <w:rPr>
          <w:rFonts w:cs="Arial"/>
        </w:rPr>
        <w:t xml:space="preserve"> </w:t>
      </w:r>
    </w:p>
    <w:p w14:paraId="685883A9" w14:textId="77777777" w:rsidR="000F21EB" w:rsidRDefault="000F21EB" w:rsidP="000F21EB">
      <w:pPr>
        <w:spacing w:line="360" w:lineRule="auto"/>
        <w:ind w:left="0"/>
        <w:rPr>
          <w:rFonts w:cs="Arial"/>
          <w:spacing w:val="-3"/>
        </w:rPr>
      </w:pPr>
      <w:r>
        <w:rPr>
          <w:rFonts w:cs="Arial"/>
          <w:spacing w:val="-3"/>
        </w:rPr>
        <w:tab/>
      </w:r>
      <w:proofErr w:type="spellStart"/>
      <w:r w:rsidRPr="0011046B">
        <w:rPr>
          <w:rFonts w:cs="Arial"/>
          <w:spacing w:val="-3"/>
        </w:rPr>
        <w:t>Prezenta</w:t>
      </w:r>
      <w:proofErr w:type="spellEnd"/>
      <w:r w:rsidRPr="0011046B">
        <w:rPr>
          <w:rFonts w:cs="Arial"/>
          <w:spacing w:val="-3"/>
        </w:rPr>
        <w:t xml:space="preserve"> </w:t>
      </w:r>
      <w:proofErr w:type="spellStart"/>
      <w:r w:rsidRPr="0011046B">
        <w:rPr>
          <w:rFonts w:cs="Arial"/>
          <w:spacing w:val="-3"/>
        </w:rPr>
        <w:t>documenta</w:t>
      </w:r>
      <w:r w:rsidRPr="0011046B">
        <w:rPr>
          <w:rFonts w:cs="Arial"/>
        </w:rPr>
        <w:t>t</w:t>
      </w:r>
      <w:r w:rsidRPr="0011046B">
        <w:rPr>
          <w:rFonts w:cs="Arial"/>
          <w:spacing w:val="-3"/>
        </w:rPr>
        <w:t>ie</w:t>
      </w:r>
      <w:proofErr w:type="spellEnd"/>
      <w:r w:rsidRPr="0011046B">
        <w:rPr>
          <w:rFonts w:cs="Arial"/>
          <w:spacing w:val="-3"/>
        </w:rPr>
        <w:t xml:space="preserve"> are ca scop </w:t>
      </w:r>
      <w:proofErr w:type="spellStart"/>
      <w:r w:rsidRPr="0011046B">
        <w:rPr>
          <w:rFonts w:cs="Arial"/>
          <w:spacing w:val="-3"/>
        </w:rPr>
        <w:t>determinarea</w:t>
      </w:r>
      <w:proofErr w:type="spellEnd"/>
      <w:r w:rsidRPr="0011046B">
        <w:rPr>
          <w:rFonts w:cs="Arial"/>
          <w:spacing w:val="-3"/>
        </w:rPr>
        <w:t xml:space="preserve"> </w:t>
      </w:r>
      <w:proofErr w:type="spellStart"/>
      <w:r w:rsidRPr="0011046B">
        <w:rPr>
          <w:rFonts w:cs="Arial"/>
          <w:spacing w:val="-3"/>
        </w:rPr>
        <w:t>conditiilor</w:t>
      </w:r>
      <w:proofErr w:type="spellEnd"/>
      <w:r w:rsidRPr="0011046B">
        <w:rPr>
          <w:rFonts w:cs="Arial"/>
          <w:spacing w:val="-3"/>
        </w:rPr>
        <w:t xml:space="preserve"> </w:t>
      </w:r>
      <w:proofErr w:type="spellStart"/>
      <w:r w:rsidRPr="0011046B">
        <w:rPr>
          <w:rFonts w:cs="Arial"/>
          <w:spacing w:val="-3"/>
        </w:rPr>
        <w:t>geomorfologice</w:t>
      </w:r>
      <w:proofErr w:type="spellEnd"/>
      <w:r w:rsidRPr="0011046B">
        <w:rPr>
          <w:rFonts w:cs="Arial"/>
          <w:spacing w:val="-3"/>
        </w:rPr>
        <w:t xml:space="preserve">, </w:t>
      </w:r>
      <w:proofErr w:type="spellStart"/>
      <w:r w:rsidRPr="0011046B">
        <w:rPr>
          <w:rFonts w:cs="Arial"/>
          <w:spacing w:val="-3"/>
        </w:rPr>
        <w:t>geotehnice</w:t>
      </w:r>
      <w:proofErr w:type="spellEnd"/>
      <w:r w:rsidRPr="0011046B">
        <w:rPr>
          <w:rFonts w:cs="Arial"/>
          <w:spacing w:val="-3"/>
        </w:rPr>
        <w:t xml:space="preserve"> </w:t>
      </w:r>
      <w:proofErr w:type="spellStart"/>
      <w:r w:rsidRPr="0011046B">
        <w:rPr>
          <w:rFonts w:cs="Arial"/>
          <w:spacing w:val="-3"/>
        </w:rPr>
        <w:t>si</w:t>
      </w:r>
      <w:proofErr w:type="spellEnd"/>
      <w:r w:rsidRPr="0011046B">
        <w:rPr>
          <w:rFonts w:cs="Arial"/>
          <w:spacing w:val="-3"/>
        </w:rPr>
        <w:t xml:space="preserve"> </w:t>
      </w:r>
      <w:proofErr w:type="spellStart"/>
      <w:r w:rsidRPr="0011046B">
        <w:rPr>
          <w:rFonts w:cs="Arial"/>
          <w:spacing w:val="-3"/>
        </w:rPr>
        <w:t>hidrogeologice</w:t>
      </w:r>
      <w:proofErr w:type="spellEnd"/>
      <w:r w:rsidRPr="0011046B">
        <w:rPr>
          <w:rFonts w:cs="Arial"/>
          <w:spacing w:val="-3"/>
        </w:rPr>
        <w:t xml:space="preserve"> din </w:t>
      </w:r>
      <w:proofErr w:type="spellStart"/>
      <w:r w:rsidRPr="0011046B">
        <w:rPr>
          <w:rFonts w:cs="Arial"/>
          <w:spacing w:val="-3"/>
        </w:rPr>
        <w:t>perimetrele</w:t>
      </w:r>
      <w:proofErr w:type="spellEnd"/>
      <w:r w:rsidRPr="0011046B">
        <w:rPr>
          <w:rFonts w:cs="Arial"/>
          <w:spacing w:val="-3"/>
        </w:rPr>
        <w:t xml:space="preserve"> de </w:t>
      </w:r>
      <w:proofErr w:type="spellStart"/>
      <w:r w:rsidRPr="0011046B">
        <w:rPr>
          <w:rFonts w:cs="Arial"/>
          <w:spacing w:val="-3"/>
        </w:rPr>
        <w:t>teren</w:t>
      </w:r>
      <w:proofErr w:type="spellEnd"/>
      <w:r w:rsidRPr="0011046B">
        <w:rPr>
          <w:rFonts w:cs="Arial"/>
          <w:spacing w:val="-3"/>
        </w:rPr>
        <w:t xml:space="preserve"> </w:t>
      </w:r>
      <w:proofErr w:type="spellStart"/>
      <w:r w:rsidRPr="0011046B">
        <w:rPr>
          <w:rFonts w:cs="Arial"/>
          <w:spacing w:val="-3"/>
        </w:rPr>
        <w:t>cercetate</w:t>
      </w:r>
      <w:proofErr w:type="spellEnd"/>
      <w:r w:rsidRPr="0011046B">
        <w:rPr>
          <w:rFonts w:cs="Arial"/>
          <w:spacing w:val="-3"/>
        </w:rPr>
        <w:t xml:space="preserve">, </w:t>
      </w:r>
      <w:r w:rsidRPr="0011046B">
        <w:rPr>
          <w:rFonts w:cs="Arial"/>
        </w:rPr>
        <w:t xml:space="preserve">in </w:t>
      </w:r>
      <w:proofErr w:type="spellStart"/>
      <w:r w:rsidRPr="0011046B">
        <w:rPr>
          <w:rFonts w:cs="Arial"/>
        </w:rPr>
        <w:t>vederea</w:t>
      </w:r>
      <w:proofErr w:type="spellEnd"/>
      <w:r w:rsidRPr="0011046B">
        <w:rPr>
          <w:rFonts w:cs="Arial"/>
          <w:spacing w:val="-3"/>
        </w:rPr>
        <w:t xml:space="preserve"> </w:t>
      </w:r>
      <w:proofErr w:type="spellStart"/>
      <w:r w:rsidRPr="0011046B">
        <w:rPr>
          <w:rFonts w:cs="Arial"/>
          <w:spacing w:val="-3"/>
        </w:rPr>
        <w:t>furnizarii</w:t>
      </w:r>
      <w:proofErr w:type="spellEnd"/>
      <w:r w:rsidRPr="0011046B">
        <w:rPr>
          <w:rFonts w:cs="Arial"/>
          <w:spacing w:val="-3"/>
        </w:rPr>
        <w:t xml:space="preserve"> </w:t>
      </w:r>
      <w:proofErr w:type="spellStart"/>
      <w:r w:rsidRPr="0011046B">
        <w:rPr>
          <w:rFonts w:cs="Arial"/>
          <w:spacing w:val="-3"/>
        </w:rPr>
        <w:t>datelor</w:t>
      </w:r>
      <w:proofErr w:type="spellEnd"/>
      <w:r w:rsidRPr="0011046B">
        <w:rPr>
          <w:rFonts w:cs="Arial"/>
          <w:spacing w:val="-3"/>
        </w:rPr>
        <w:t xml:space="preserve"> </w:t>
      </w:r>
      <w:proofErr w:type="spellStart"/>
      <w:r w:rsidRPr="0011046B">
        <w:rPr>
          <w:rFonts w:cs="Arial"/>
          <w:spacing w:val="-3"/>
        </w:rPr>
        <w:t>necesare</w:t>
      </w:r>
      <w:proofErr w:type="spellEnd"/>
      <w:r w:rsidRPr="0011046B">
        <w:rPr>
          <w:rFonts w:cs="Arial"/>
          <w:spacing w:val="-3"/>
        </w:rPr>
        <w:t xml:space="preserve"> </w:t>
      </w:r>
      <w:proofErr w:type="spellStart"/>
      <w:r w:rsidRPr="0011046B">
        <w:rPr>
          <w:rFonts w:cs="Arial"/>
          <w:spacing w:val="-3"/>
        </w:rPr>
        <w:t>pentru</w:t>
      </w:r>
      <w:proofErr w:type="spellEnd"/>
      <w:r w:rsidRPr="0011046B">
        <w:rPr>
          <w:rFonts w:cs="Arial"/>
          <w:spacing w:val="-3"/>
        </w:rPr>
        <w:t xml:space="preserve"> </w:t>
      </w:r>
      <w:proofErr w:type="spellStart"/>
      <w:r w:rsidRPr="0011046B">
        <w:rPr>
          <w:rFonts w:cs="Arial"/>
          <w:spacing w:val="-3"/>
        </w:rPr>
        <w:t>proiectarea</w:t>
      </w:r>
      <w:proofErr w:type="spellEnd"/>
      <w:r w:rsidRPr="0011046B">
        <w:rPr>
          <w:rFonts w:cs="Arial"/>
          <w:spacing w:val="-3"/>
        </w:rPr>
        <w:t xml:space="preserve"> </w:t>
      </w:r>
      <w:proofErr w:type="spellStart"/>
      <w:r w:rsidRPr="0011046B">
        <w:rPr>
          <w:rFonts w:cs="Arial"/>
          <w:spacing w:val="-3"/>
        </w:rPr>
        <w:t>si</w:t>
      </w:r>
      <w:proofErr w:type="spellEnd"/>
      <w:r w:rsidRPr="0011046B">
        <w:rPr>
          <w:rFonts w:cs="Arial"/>
          <w:spacing w:val="-3"/>
        </w:rPr>
        <w:t xml:space="preserve"> </w:t>
      </w:r>
      <w:proofErr w:type="spellStart"/>
      <w:r w:rsidRPr="0011046B">
        <w:rPr>
          <w:rFonts w:cs="Arial"/>
          <w:spacing w:val="-3"/>
        </w:rPr>
        <w:t>executarea</w:t>
      </w:r>
      <w:proofErr w:type="spellEnd"/>
      <w:r w:rsidRPr="0011046B">
        <w:rPr>
          <w:rFonts w:cs="Arial"/>
          <w:spacing w:val="-3"/>
        </w:rPr>
        <w:t xml:space="preserve"> </w:t>
      </w:r>
      <w:proofErr w:type="spellStart"/>
      <w:r w:rsidRPr="0011046B">
        <w:rPr>
          <w:rFonts w:cs="Arial"/>
          <w:spacing w:val="-3"/>
        </w:rPr>
        <w:t>obiectivelor</w:t>
      </w:r>
      <w:proofErr w:type="spellEnd"/>
      <w:r w:rsidRPr="0011046B">
        <w:rPr>
          <w:rFonts w:cs="Arial"/>
          <w:spacing w:val="-3"/>
        </w:rPr>
        <w:t xml:space="preserve"> din </w:t>
      </w:r>
      <w:proofErr w:type="spellStart"/>
      <w:r w:rsidRPr="0011046B">
        <w:rPr>
          <w:rFonts w:cs="Arial"/>
          <w:spacing w:val="-3"/>
        </w:rPr>
        <w:t>cadrul</w:t>
      </w:r>
      <w:proofErr w:type="spellEnd"/>
      <w:r w:rsidRPr="0011046B">
        <w:rPr>
          <w:rFonts w:cs="Arial"/>
          <w:spacing w:val="-3"/>
        </w:rPr>
        <w:t xml:space="preserve"> </w:t>
      </w:r>
      <w:proofErr w:type="spellStart"/>
      <w:r w:rsidRPr="0011046B">
        <w:rPr>
          <w:rFonts w:cs="Arial"/>
          <w:spacing w:val="-3"/>
        </w:rPr>
        <w:t>prezentului</w:t>
      </w:r>
      <w:proofErr w:type="spellEnd"/>
      <w:r w:rsidRPr="0011046B">
        <w:rPr>
          <w:rFonts w:cs="Arial"/>
          <w:spacing w:val="-3"/>
        </w:rPr>
        <w:t xml:space="preserve"> </w:t>
      </w:r>
      <w:proofErr w:type="spellStart"/>
      <w:r w:rsidRPr="0011046B">
        <w:rPr>
          <w:rFonts w:cs="Arial"/>
          <w:spacing w:val="-3"/>
        </w:rPr>
        <w:t>proiect</w:t>
      </w:r>
      <w:proofErr w:type="spellEnd"/>
      <w:r w:rsidRPr="0011046B">
        <w:rPr>
          <w:rFonts w:cs="Arial"/>
          <w:spacing w:val="-3"/>
        </w:rPr>
        <w:t xml:space="preserve">. </w:t>
      </w:r>
    </w:p>
    <w:p w14:paraId="26BFE128" w14:textId="77777777" w:rsidR="00F24996" w:rsidRPr="00CF047E" w:rsidRDefault="000F21EB" w:rsidP="00F24996">
      <w:pPr>
        <w:numPr>
          <w:ilvl w:val="12"/>
          <w:numId w:val="0"/>
        </w:numPr>
        <w:spacing w:line="360" w:lineRule="auto"/>
        <w:ind w:right="8"/>
        <w:rPr>
          <w:color w:val="FF0000"/>
          <w:lang w:val="fr-FR"/>
        </w:rPr>
      </w:pPr>
      <w:r>
        <w:rPr>
          <w:rFonts w:cs="Arial"/>
          <w:lang w:val="it-IT"/>
        </w:rPr>
        <w:tab/>
      </w:r>
      <w:proofErr w:type="spellStart"/>
      <w:r w:rsidR="00F24996">
        <w:rPr>
          <w:rFonts w:eastAsia="Arial"/>
          <w:szCs w:val="24"/>
        </w:rPr>
        <w:t>Obiectivul</w:t>
      </w:r>
      <w:proofErr w:type="spellEnd"/>
      <w:r w:rsidR="00F24996" w:rsidRPr="00D0725D">
        <w:rPr>
          <w:rFonts w:eastAsia="Arial"/>
          <w:szCs w:val="24"/>
        </w:rPr>
        <w:t xml:space="preserve"> se </w:t>
      </w:r>
      <w:proofErr w:type="spellStart"/>
      <w:r w:rsidR="00F24996" w:rsidRPr="00D0725D">
        <w:rPr>
          <w:rFonts w:eastAsia="Arial"/>
          <w:szCs w:val="24"/>
        </w:rPr>
        <w:t>afl</w:t>
      </w:r>
      <w:r w:rsidR="0005483A">
        <w:rPr>
          <w:rFonts w:eastAsia="Arial"/>
          <w:szCs w:val="24"/>
        </w:rPr>
        <w:t>a</w:t>
      </w:r>
      <w:proofErr w:type="spellEnd"/>
      <w:r w:rsidR="00F24996" w:rsidRPr="00D0725D">
        <w:rPr>
          <w:rFonts w:eastAsia="Arial"/>
          <w:szCs w:val="24"/>
        </w:rPr>
        <w:t xml:space="preserve"> pe </w:t>
      </w:r>
      <w:proofErr w:type="spellStart"/>
      <w:r w:rsidR="00F24996" w:rsidRPr="00D0725D">
        <w:rPr>
          <w:rFonts w:eastAsia="Arial"/>
          <w:szCs w:val="24"/>
        </w:rPr>
        <w:t>terit</w:t>
      </w:r>
      <w:r w:rsidR="00F24996">
        <w:rPr>
          <w:rFonts w:eastAsia="Arial"/>
          <w:szCs w:val="24"/>
        </w:rPr>
        <w:t>oriul</w:t>
      </w:r>
      <w:proofErr w:type="spellEnd"/>
      <w:r w:rsidR="00F24996">
        <w:rPr>
          <w:rFonts w:eastAsia="Arial"/>
          <w:szCs w:val="24"/>
        </w:rPr>
        <w:t xml:space="preserve"> </w:t>
      </w:r>
      <w:proofErr w:type="spellStart"/>
      <w:r w:rsidR="00F24996">
        <w:rPr>
          <w:rFonts w:eastAsia="Arial"/>
          <w:szCs w:val="24"/>
        </w:rPr>
        <w:t>administrativ</w:t>
      </w:r>
      <w:proofErr w:type="spellEnd"/>
      <w:r w:rsidR="00F24996">
        <w:rPr>
          <w:rFonts w:eastAsia="Arial"/>
          <w:szCs w:val="24"/>
        </w:rPr>
        <w:t xml:space="preserve"> al </w:t>
      </w:r>
      <w:proofErr w:type="spellStart"/>
      <w:r w:rsidR="00FA2FB4">
        <w:rPr>
          <w:rFonts w:eastAsia="Arial"/>
          <w:szCs w:val="24"/>
        </w:rPr>
        <w:t>municipiului</w:t>
      </w:r>
      <w:proofErr w:type="spellEnd"/>
      <w:r w:rsidR="00FA2FB4">
        <w:rPr>
          <w:rFonts w:eastAsia="Arial"/>
          <w:szCs w:val="24"/>
        </w:rPr>
        <w:t xml:space="preserve"> </w:t>
      </w:r>
      <w:r w:rsidR="00F24996">
        <w:rPr>
          <w:rFonts w:eastAsia="Arial"/>
          <w:szCs w:val="24"/>
        </w:rPr>
        <w:t xml:space="preserve">Campina, </w:t>
      </w:r>
      <w:proofErr w:type="spellStart"/>
      <w:r w:rsidR="00F24996">
        <w:rPr>
          <w:rFonts w:eastAsia="Arial"/>
          <w:szCs w:val="24"/>
        </w:rPr>
        <w:t>judet</w:t>
      </w:r>
      <w:r w:rsidR="00F24996" w:rsidRPr="00D0725D">
        <w:rPr>
          <w:rFonts w:eastAsia="Arial"/>
          <w:szCs w:val="24"/>
        </w:rPr>
        <w:t>ul</w:t>
      </w:r>
      <w:proofErr w:type="spellEnd"/>
      <w:r w:rsidR="00F24996" w:rsidRPr="00D0725D">
        <w:rPr>
          <w:rFonts w:eastAsia="Arial"/>
          <w:szCs w:val="24"/>
        </w:rPr>
        <w:t xml:space="preserve"> </w:t>
      </w:r>
      <w:r w:rsidR="00F24996">
        <w:rPr>
          <w:rFonts w:eastAsia="Arial"/>
          <w:szCs w:val="24"/>
        </w:rPr>
        <w:t>Prahova</w:t>
      </w:r>
      <w:r w:rsidR="00F24996" w:rsidRPr="00AD1770">
        <w:rPr>
          <w:rFonts w:eastAsia="Arial"/>
          <w:szCs w:val="24"/>
        </w:rPr>
        <w:t>.</w:t>
      </w:r>
      <w:r w:rsidR="00F24996" w:rsidRPr="00CF047E">
        <w:rPr>
          <w:rFonts w:cs="Arial"/>
          <w:color w:val="FF0000"/>
        </w:rPr>
        <w:t xml:space="preserve">    </w:t>
      </w:r>
    </w:p>
    <w:p w14:paraId="2A2D918D" w14:textId="77777777" w:rsidR="002575F4" w:rsidRPr="001C775F" w:rsidRDefault="00F24996" w:rsidP="00DE02D3">
      <w:pPr>
        <w:spacing w:line="360" w:lineRule="auto"/>
        <w:ind w:left="0"/>
        <w:rPr>
          <w:color w:val="000000" w:themeColor="text1"/>
          <w:szCs w:val="24"/>
          <w:u w:val="single"/>
          <w:lang w:val="ro-RO" w:eastAsia="ro-RO"/>
        </w:rPr>
      </w:pPr>
      <w:r w:rsidRPr="001C775F">
        <w:rPr>
          <w:rFonts w:cs="Arial"/>
          <w:color w:val="FF0000"/>
          <w:lang w:val="it-IT"/>
        </w:rPr>
        <w:tab/>
      </w:r>
      <w:r w:rsidR="000F21EB" w:rsidRPr="001C775F">
        <w:rPr>
          <w:rFonts w:cs="Arial"/>
          <w:color w:val="000000" w:themeColor="text1"/>
          <w:u w:val="single"/>
          <w:lang w:val="it-IT"/>
        </w:rPr>
        <w:t xml:space="preserve">Lucrarile propuse </w:t>
      </w:r>
      <w:r w:rsidRPr="001C775F">
        <w:rPr>
          <w:color w:val="000000" w:themeColor="text1"/>
          <w:szCs w:val="24"/>
          <w:u w:val="single"/>
        </w:rPr>
        <w:t xml:space="preserve">din </w:t>
      </w:r>
      <w:proofErr w:type="spellStart"/>
      <w:r w:rsidRPr="001C775F">
        <w:rPr>
          <w:color w:val="000000" w:themeColor="text1"/>
          <w:szCs w:val="24"/>
          <w:u w:val="single"/>
        </w:rPr>
        <w:t>incinta</w:t>
      </w:r>
      <w:proofErr w:type="spellEnd"/>
      <w:r w:rsidRPr="001C775F">
        <w:rPr>
          <w:color w:val="000000" w:themeColor="text1"/>
          <w:szCs w:val="24"/>
          <w:u w:val="single"/>
        </w:rPr>
        <w:t xml:space="preserve"> </w:t>
      </w:r>
      <w:proofErr w:type="spellStart"/>
      <w:r w:rsidRPr="001C775F">
        <w:rPr>
          <w:color w:val="000000" w:themeColor="text1"/>
          <w:szCs w:val="24"/>
          <w:u w:val="single"/>
        </w:rPr>
        <w:t>Parcului</w:t>
      </w:r>
      <w:proofErr w:type="spellEnd"/>
      <w:r w:rsidRPr="001C775F">
        <w:rPr>
          <w:color w:val="000000" w:themeColor="text1"/>
          <w:szCs w:val="24"/>
          <w:u w:val="single"/>
        </w:rPr>
        <w:t xml:space="preserve"> 1 </w:t>
      </w:r>
      <w:proofErr w:type="spellStart"/>
      <w:r w:rsidR="002575F4" w:rsidRPr="001C775F">
        <w:rPr>
          <w:color w:val="000000" w:themeColor="text1"/>
          <w:szCs w:val="24"/>
          <w:u w:val="single"/>
        </w:rPr>
        <w:t>Slobozia</w:t>
      </w:r>
      <w:proofErr w:type="spellEnd"/>
      <w:r w:rsidRPr="001C775F">
        <w:rPr>
          <w:rFonts w:cs="Arial"/>
          <w:color w:val="000000" w:themeColor="text1"/>
          <w:u w:val="single"/>
          <w:lang w:val="it-IT"/>
        </w:rPr>
        <w:t xml:space="preserve"> </w:t>
      </w:r>
      <w:r w:rsidR="000F21EB" w:rsidRPr="001C775F">
        <w:rPr>
          <w:rFonts w:cs="Arial"/>
          <w:color w:val="000000" w:themeColor="text1"/>
          <w:u w:val="single"/>
          <w:lang w:val="it-IT"/>
        </w:rPr>
        <w:t>se refera la</w:t>
      </w:r>
      <w:r w:rsidR="001C775F" w:rsidRPr="001C775F">
        <w:rPr>
          <w:rFonts w:cs="Arial"/>
          <w:color w:val="000000" w:themeColor="text1"/>
          <w:u w:val="single"/>
          <w:lang w:val="it-IT"/>
        </w:rPr>
        <w:t xml:space="preserve"> urmatoarele obiective</w:t>
      </w:r>
      <w:r w:rsidR="000F21EB" w:rsidRPr="001C775F">
        <w:rPr>
          <w:rFonts w:cs="Arial"/>
          <w:color w:val="000000" w:themeColor="text1"/>
          <w:u w:val="single"/>
          <w:lang w:val="it-IT"/>
        </w:rPr>
        <w:t>:</w:t>
      </w:r>
      <w:r w:rsidR="001C775F" w:rsidRPr="001C775F">
        <w:rPr>
          <w:color w:val="000000" w:themeColor="text1"/>
          <w:szCs w:val="24"/>
          <w:u w:val="single"/>
          <w:lang w:val="ro-RO" w:eastAsia="ro-RO"/>
        </w:rPr>
        <w:t xml:space="preserve"> platforma betonata pentru </w:t>
      </w:r>
      <w:r w:rsidR="001C775F" w:rsidRPr="00B4519B">
        <w:rPr>
          <w:szCs w:val="24"/>
          <w:u w:val="single"/>
          <w:lang w:val="ro-RO" w:eastAsia="ro-RO"/>
        </w:rPr>
        <w:t xml:space="preserve">pompa </w:t>
      </w:r>
      <w:r w:rsidR="00002F4F" w:rsidRPr="00B4519B">
        <w:rPr>
          <w:szCs w:val="24"/>
          <w:u w:val="single"/>
          <w:lang w:val="ro-RO" w:eastAsia="ro-RO"/>
        </w:rPr>
        <w:t>titei(</w:t>
      </w:r>
      <w:r w:rsidR="001C775F" w:rsidRPr="00B4519B">
        <w:rPr>
          <w:szCs w:val="24"/>
          <w:u w:val="single"/>
          <w:lang w:val="ro-RO" w:eastAsia="ro-RO"/>
        </w:rPr>
        <w:t>- GPEO 30X24 – R</w:t>
      </w:r>
      <w:r w:rsidR="00157608" w:rsidRPr="00B4519B">
        <w:rPr>
          <w:szCs w:val="24"/>
          <w:u w:val="single"/>
          <w:lang w:val="ro-RO" w:eastAsia="ro-RO"/>
        </w:rPr>
        <w:t>)</w:t>
      </w:r>
      <w:r w:rsidR="001C775F" w:rsidRPr="00B4519B">
        <w:rPr>
          <w:szCs w:val="24"/>
          <w:u w:val="single"/>
          <w:lang w:val="ro-RO" w:eastAsia="ro-RO"/>
        </w:rPr>
        <w:t>, instalatie</w:t>
      </w:r>
      <w:r w:rsidR="001C775F" w:rsidRPr="001C775F">
        <w:rPr>
          <w:color w:val="000000" w:themeColor="text1"/>
          <w:szCs w:val="24"/>
          <w:u w:val="single"/>
          <w:lang w:val="ro-RO" w:eastAsia="ro-RO"/>
        </w:rPr>
        <w:t xml:space="preserve"> contorizare, rezervor colectare scurgeri, modul campus, imprejmuire, porti de acces, drum de acces. </w:t>
      </w:r>
    </w:p>
    <w:p w14:paraId="313595C8" w14:textId="77777777" w:rsidR="000F21EB" w:rsidRPr="00DE02D3" w:rsidRDefault="000F21EB" w:rsidP="00DE02D3">
      <w:pPr>
        <w:pStyle w:val="ListParagraph"/>
        <w:numPr>
          <w:ilvl w:val="0"/>
          <w:numId w:val="30"/>
        </w:numPr>
        <w:spacing w:line="360" w:lineRule="auto"/>
        <w:ind w:left="0"/>
        <w:rPr>
          <w:rFonts w:cs="Arial"/>
          <w:b/>
          <w:bCs/>
          <w:szCs w:val="24"/>
        </w:rPr>
      </w:pPr>
      <w:r w:rsidRPr="00DE02D3">
        <w:rPr>
          <w:rFonts w:cs="Arial"/>
          <w:b/>
          <w:bCs/>
          <w:szCs w:val="24"/>
        </w:rPr>
        <w:t>EUROCODURI</w:t>
      </w:r>
    </w:p>
    <w:p w14:paraId="6FBFDF0A" w14:textId="77777777" w:rsidR="002854EC" w:rsidRPr="00DE02D3" w:rsidRDefault="000F21EB" w:rsidP="00DE02D3">
      <w:pPr>
        <w:pStyle w:val="ListParagraph"/>
        <w:numPr>
          <w:ilvl w:val="0"/>
          <w:numId w:val="30"/>
        </w:numPr>
        <w:spacing w:line="360" w:lineRule="auto"/>
        <w:ind w:left="0"/>
        <w:rPr>
          <w:rFonts w:cs="Arial"/>
        </w:rPr>
      </w:pPr>
      <w:r w:rsidRPr="00DE02D3">
        <w:rPr>
          <w:rFonts w:cs="Arial"/>
          <w:bCs/>
        </w:rPr>
        <w:t xml:space="preserve">SR EN 1997-1/2004-Eurocod 7: </w:t>
      </w:r>
      <w:proofErr w:type="spellStart"/>
      <w:r w:rsidRPr="00DE02D3">
        <w:rPr>
          <w:rFonts w:cs="Arial"/>
          <w:bCs/>
        </w:rPr>
        <w:t>Proiectarea</w:t>
      </w:r>
      <w:proofErr w:type="spellEnd"/>
      <w:r w:rsidRPr="00DE02D3">
        <w:rPr>
          <w:rFonts w:cs="Arial"/>
          <w:bCs/>
        </w:rPr>
        <w:t xml:space="preserve"> </w:t>
      </w:r>
      <w:proofErr w:type="spellStart"/>
      <w:r w:rsidRPr="00DE02D3">
        <w:rPr>
          <w:rFonts w:cs="Arial"/>
          <w:bCs/>
        </w:rPr>
        <w:t>geotehn</w:t>
      </w:r>
      <w:r w:rsidR="002854EC" w:rsidRPr="00DE02D3">
        <w:rPr>
          <w:rFonts w:cs="Arial"/>
          <w:bCs/>
        </w:rPr>
        <w:t>ica</w:t>
      </w:r>
      <w:proofErr w:type="spellEnd"/>
      <w:r w:rsidR="002854EC" w:rsidRPr="00DE02D3">
        <w:rPr>
          <w:rFonts w:cs="Arial"/>
          <w:bCs/>
        </w:rPr>
        <w:t xml:space="preserve">. </w:t>
      </w:r>
      <w:proofErr w:type="spellStart"/>
      <w:r w:rsidR="002854EC" w:rsidRPr="00DE02D3">
        <w:rPr>
          <w:rFonts w:cs="Arial"/>
          <w:bCs/>
        </w:rPr>
        <w:t>Partea</w:t>
      </w:r>
      <w:proofErr w:type="spellEnd"/>
      <w:r w:rsidR="002854EC" w:rsidRPr="00DE02D3">
        <w:rPr>
          <w:rFonts w:cs="Arial"/>
          <w:bCs/>
        </w:rPr>
        <w:t xml:space="preserve"> 1: Reguli </w:t>
      </w:r>
      <w:proofErr w:type="spellStart"/>
      <w:r w:rsidR="002854EC" w:rsidRPr="00DE02D3">
        <w:rPr>
          <w:rFonts w:cs="Arial"/>
          <w:bCs/>
        </w:rPr>
        <w:t>generale</w:t>
      </w:r>
      <w:proofErr w:type="spellEnd"/>
      <w:r w:rsidR="002854EC" w:rsidRPr="00DE02D3">
        <w:rPr>
          <w:rFonts w:cs="Arial"/>
          <w:bCs/>
        </w:rPr>
        <w:t>;</w:t>
      </w:r>
    </w:p>
    <w:p w14:paraId="2EDC641E" w14:textId="77777777" w:rsidR="002854EC" w:rsidRPr="00DE02D3" w:rsidRDefault="000F21EB" w:rsidP="00DE02D3">
      <w:pPr>
        <w:pStyle w:val="ListParagraph"/>
        <w:numPr>
          <w:ilvl w:val="0"/>
          <w:numId w:val="30"/>
        </w:numPr>
        <w:spacing w:line="360" w:lineRule="auto"/>
        <w:ind w:left="0"/>
        <w:rPr>
          <w:rFonts w:cs="Arial"/>
        </w:rPr>
      </w:pPr>
      <w:r w:rsidRPr="00DE02D3">
        <w:rPr>
          <w:rFonts w:cs="Arial"/>
          <w:bCs/>
        </w:rPr>
        <w:t xml:space="preserve">SR EN 1997-2/2008-Eurocod 7: </w:t>
      </w:r>
      <w:proofErr w:type="spellStart"/>
      <w:r w:rsidRPr="00DE02D3">
        <w:rPr>
          <w:rFonts w:cs="Arial"/>
          <w:bCs/>
        </w:rPr>
        <w:t>Proiectarea</w:t>
      </w:r>
      <w:proofErr w:type="spellEnd"/>
      <w:r w:rsidRPr="00DE02D3">
        <w:rPr>
          <w:rFonts w:cs="Arial"/>
          <w:bCs/>
        </w:rPr>
        <w:t xml:space="preserve"> </w:t>
      </w:r>
      <w:proofErr w:type="spellStart"/>
      <w:r w:rsidRPr="00DE02D3">
        <w:rPr>
          <w:rFonts w:cs="Arial"/>
          <w:bCs/>
        </w:rPr>
        <w:t>geotehnica</w:t>
      </w:r>
      <w:proofErr w:type="spellEnd"/>
      <w:r w:rsidRPr="00DE02D3">
        <w:rPr>
          <w:rFonts w:cs="Arial"/>
          <w:bCs/>
        </w:rPr>
        <w:t xml:space="preserve">. </w:t>
      </w:r>
      <w:proofErr w:type="spellStart"/>
      <w:r w:rsidRPr="00DE02D3">
        <w:rPr>
          <w:rFonts w:cs="Arial"/>
          <w:bCs/>
        </w:rPr>
        <w:t>Partea</w:t>
      </w:r>
      <w:proofErr w:type="spellEnd"/>
      <w:r w:rsidRPr="00DE02D3">
        <w:rPr>
          <w:rFonts w:cs="Arial"/>
          <w:bCs/>
        </w:rPr>
        <w:t xml:space="preserve"> 2: </w:t>
      </w:r>
      <w:proofErr w:type="spellStart"/>
      <w:r w:rsidRPr="00DE02D3">
        <w:rPr>
          <w:rFonts w:cs="Arial"/>
          <w:bCs/>
        </w:rPr>
        <w:t>Investigarea</w:t>
      </w:r>
      <w:proofErr w:type="spellEnd"/>
      <w:r w:rsidRPr="00DE02D3">
        <w:rPr>
          <w:rFonts w:cs="Arial"/>
          <w:bCs/>
        </w:rPr>
        <w:t xml:space="preserve"> </w:t>
      </w:r>
      <w:proofErr w:type="spellStart"/>
      <w:r w:rsidRPr="00DE02D3">
        <w:rPr>
          <w:rFonts w:cs="Arial"/>
          <w:bCs/>
        </w:rPr>
        <w:t>si</w:t>
      </w:r>
      <w:proofErr w:type="spellEnd"/>
      <w:r w:rsidRPr="00DE02D3">
        <w:rPr>
          <w:rFonts w:cs="Arial"/>
          <w:bCs/>
        </w:rPr>
        <w:t xml:space="preserve"> </w:t>
      </w:r>
      <w:proofErr w:type="spellStart"/>
      <w:r w:rsidRPr="00DE02D3">
        <w:rPr>
          <w:rFonts w:cs="Arial"/>
          <w:bCs/>
        </w:rPr>
        <w:t>incercarea</w:t>
      </w:r>
      <w:proofErr w:type="spellEnd"/>
      <w:r w:rsidRPr="00DE02D3">
        <w:rPr>
          <w:rFonts w:cs="Arial"/>
          <w:bCs/>
        </w:rPr>
        <w:t xml:space="preserve"> </w:t>
      </w:r>
      <w:proofErr w:type="spellStart"/>
      <w:r w:rsidRPr="00DE02D3">
        <w:rPr>
          <w:rFonts w:cs="Arial"/>
          <w:bCs/>
        </w:rPr>
        <w:t>terenului</w:t>
      </w:r>
      <w:proofErr w:type="spellEnd"/>
      <w:r w:rsidRPr="00DE02D3">
        <w:rPr>
          <w:rFonts w:cs="Arial"/>
          <w:bCs/>
        </w:rPr>
        <w:t>. </w:t>
      </w:r>
    </w:p>
    <w:p w14:paraId="57F99283" w14:textId="77777777" w:rsidR="000F21EB" w:rsidRPr="00DE02D3" w:rsidRDefault="000F21EB" w:rsidP="00DE02D3">
      <w:pPr>
        <w:pStyle w:val="ListParagraph"/>
        <w:numPr>
          <w:ilvl w:val="0"/>
          <w:numId w:val="30"/>
        </w:numPr>
        <w:spacing w:line="360" w:lineRule="auto"/>
        <w:ind w:left="0"/>
        <w:rPr>
          <w:rFonts w:cs="Arial"/>
          <w:szCs w:val="24"/>
        </w:rPr>
      </w:pPr>
      <w:r w:rsidRPr="00DE02D3">
        <w:rPr>
          <w:rFonts w:cs="Arial"/>
          <w:b/>
          <w:bCs/>
          <w:szCs w:val="24"/>
        </w:rPr>
        <w:t>STANDARDE,</w:t>
      </w:r>
      <w:r w:rsidR="00243F44">
        <w:rPr>
          <w:rFonts w:cs="Arial"/>
          <w:b/>
          <w:bCs/>
          <w:szCs w:val="24"/>
        </w:rPr>
        <w:t xml:space="preserve"> </w:t>
      </w:r>
      <w:r w:rsidRPr="00DE02D3">
        <w:rPr>
          <w:rFonts w:cs="Arial"/>
          <w:b/>
          <w:bCs/>
          <w:szCs w:val="24"/>
        </w:rPr>
        <w:t>NORMATIVE SI GHIDURI</w:t>
      </w:r>
    </w:p>
    <w:p w14:paraId="1C768D99" w14:textId="77777777" w:rsidR="000F21EB" w:rsidRPr="00DE02D3" w:rsidRDefault="000F21EB" w:rsidP="00DE02D3">
      <w:pPr>
        <w:pStyle w:val="ListParagraph"/>
        <w:numPr>
          <w:ilvl w:val="0"/>
          <w:numId w:val="30"/>
        </w:numPr>
        <w:spacing w:line="360" w:lineRule="auto"/>
        <w:ind w:left="0"/>
        <w:rPr>
          <w:rFonts w:cs="Arial"/>
          <w:lang w:val="fr-FR"/>
        </w:rPr>
      </w:pPr>
      <w:r w:rsidRPr="00DE02D3">
        <w:rPr>
          <w:rFonts w:cs="Arial"/>
          <w:szCs w:val="24"/>
        </w:rPr>
        <w:t xml:space="preserve">STAS 9470/1973 </w:t>
      </w:r>
      <w:proofErr w:type="spellStart"/>
      <w:r w:rsidRPr="00DE02D3">
        <w:rPr>
          <w:rFonts w:cs="Arial"/>
          <w:szCs w:val="24"/>
        </w:rPr>
        <w:t>si</w:t>
      </w:r>
      <w:proofErr w:type="spellEnd"/>
      <w:r w:rsidRPr="00DE02D3">
        <w:rPr>
          <w:rFonts w:cs="Arial"/>
          <w:szCs w:val="24"/>
        </w:rPr>
        <w:t xml:space="preserve"> date de la </w:t>
      </w:r>
      <w:proofErr w:type="spellStart"/>
      <w:r w:rsidRPr="00DE02D3">
        <w:rPr>
          <w:rFonts w:cs="Arial"/>
          <w:szCs w:val="24"/>
        </w:rPr>
        <w:t>statii</w:t>
      </w:r>
      <w:proofErr w:type="spellEnd"/>
      <w:r w:rsidRPr="00DE02D3">
        <w:rPr>
          <w:rFonts w:cs="Arial"/>
          <w:szCs w:val="24"/>
        </w:rPr>
        <w:t xml:space="preserve"> </w:t>
      </w:r>
      <w:proofErr w:type="spellStart"/>
      <w:r w:rsidRPr="00DE02D3">
        <w:rPr>
          <w:rFonts w:cs="Arial"/>
          <w:szCs w:val="24"/>
        </w:rPr>
        <w:t>meteo</w:t>
      </w:r>
      <w:proofErr w:type="spellEnd"/>
      <w:r w:rsidRPr="00DE02D3">
        <w:rPr>
          <w:rFonts w:cs="Arial"/>
          <w:szCs w:val="24"/>
        </w:rPr>
        <w:t xml:space="preserve"> locale </w:t>
      </w:r>
      <w:proofErr w:type="spellStart"/>
      <w:r w:rsidRPr="00DE02D3">
        <w:rPr>
          <w:rFonts w:cs="Arial"/>
          <w:szCs w:val="24"/>
        </w:rPr>
        <w:t>privind</w:t>
      </w:r>
      <w:proofErr w:type="spellEnd"/>
      <w:r w:rsidRPr="00DE02D3">
        <w:rPr>
          <w:rFonts w:cs="Arial"/>
          <w:szCs w:val="24"/>
        </w:rPr>
        <w:t xml:space="preserve"> </w:t>
      </w:r>
      <w:proofErr w:type="spellStart"/>
      <w:r w:rsidRPr="00DE02D3">
        <w:rPr>
          <w:rFonts w:cs="Arial"/>
          <w:szCs w:val="24"/>
        </w:rPr>
        <w:t>cantitatea</w:t>
      </w:r>
      <w:proofErr w:type="spellEnd"/>
      <w:r w:rsidRPr="00DE02D3">
        <w:rPr>
          <w:rFonts w:cs="Arial"/>
          <w:szCs w:val="24"/>
        </w:rPr>
        <w:t xml:space="preserve"> de </w:t>
      </w:r>
      <w:proofErr w:type="spellStart"/>
      <w:r w:rsidRPr="00DE02D3">
        <w:rPr>
          <w:rFonts w:cs="Arial"/>
          <w:szCs w:val="24"/>
        </w:rPr>
        <w:t>precipita</w:t>
      </w:r>
      <w:r w:rsidR="0005483A">
        <w:rPr>
          <w:rFonts w:cs="Arial"/>
          <w:szCs w:val="24"/>
        </w:rPr>
        <w:t>t</w:t>
      </w:r>
      <w:r w:rsidRPr="00DE02D3">
        <w:rPr>
          <w:rFonts w:cs="Arial"/>
          <w:szCs w:val="24"/>
        </w:rPr>
        <w:t>ii</w:t>
      </w:r>
      <w:proofErr w:type="spellEnd"/>
      <w:r w:rsidRPr="00DE02D3">
        <w:rPr>
          <w:rFonts w:cs="Arial"/>
        </w:rPr>
        <w:t>;</w:t>
      </w:r>
    </w:p>
    <w:p w14:paraId="0B22F08A" w14:textId="77777777" w:rsidR="000F21EB" w:rsidRPr="00DE02D3" w:rsidRDefault="000F21EB" w:rsidP="00DE02D3">
      <w:pPr>
        <w:pStyle w:val="ListParagraph"/>
        <w:numPr>
          <w:ilvl w:val="0"/>
          <w:numId w:val="30"/>
        </w:numPr>
        <w:spacing w:line="360" w:lineRule="auto"/>
        <w:ind w:left="0"/>
        <w:rPr>
          <w:rFonts w:cs="Arial"/>
          <w:lang w:val="fr-FR"/>
        </w:rPr>
      </w:pPr>
      <w:r w:rsidRPr="00DE02D3">
        <w:rPr>
          <w:rFonts w:cs="Arial"/>
          <w:lang w:val="fr-FR"/>
        </w:rPr>
        <w:t xml:space="preserve">STAS 1242/4-85 – </w:t>
      </w:r>
      <w:proofErr w:type="spellStart"/>
      <w:r w:rsidRPr="00DE02D3">
        <w:rPr>
          <w:rFonts w:cs="Arial"/>
          <w:lang w:val="fr-FR"/>
        </w:rPr>
        <w:t>Cercetari</w:t>
      </w:r>
      <w:proofErr w:type="spellEnd"/>
      <w:r w:rsidRPr="00DE02D3">
        <w:rPr>
          <w:rFonts w:cs="Arial"/>
          <w:lang w:val="fr-FR"/>
        </w:rPr>
        <w:t xml:space="preserve"> </w:t>
      </w:r>
      <w:proofErr w:type="spellStart"/>
      <w:r w:rsidRPr="00DE02D3">
        <w:rPr>
          <w:rFonts w:cs="Arial"/>
          <w:lang w:val="fr-FR"/>
        </w:rPr>
        <w:t>prin</w:t>
      </w:r>
      <w:proofErr w:type="spellEnd"/>
      <w:r w:rsidRPr="00DE02D3">
        <w:rPr>
          <w:rFonts w:cs="Arial"/>
          <w:lang w:val="fr-FR"/>
        </w:rPr>
        <w:t xml:space="preserve"> </w:t>
      </w:r>
      <w:proofErr w:type="spellStart"/>
      <w:r w:rsidRPr="00DE02D3">
        <w:rPr>
          <w:rFonts w:cs="Arial"/>
          <w:lang w:val="fr-FR"/>
        </w:rPr>
        <w:t>foraje</w:t>
      </w:r>
      <w:proofErr w:type="spellEnd"/>
      <w:r w:rsidRPr="00DE02D3">
        <w:rPr>
          <w:rFonts w:cs="Arial"/>
          <w:lang w:val="fr-FR"/>
        </w:rPr>
        <w:t xml:space="preserve"> </w:t>
      </w:r>
      <w:proofErr w:type="spellStart"/>
      <w:r w:rsidRPr="00DE02D3">
        <w:rPr>
          <w:rFonts w:cs="Arial"/>
          <w:lang w:val="fr-FR"/>
        </w:rPr>
        <w:t>executate</w:t>
      </w:r>
      <w:proofErr w:type="spellEnd"/>
      <w:r w:rsidRPr="00DE02D3">
        <w:rPr>
          <w:rFonts w:cs="Arial"/>
          <w:lang w:val="fr-FR"/>
        </w:rPr>
        <w:t xml:space="preserve"> in </w:t>
      </w:r>
      <w:proofErr w:type="spellStart"/>
      <w:r w:rsidRPr="00DE02D3">
        <w:rPr>
          <w:rFonts w:cs="Arial"/>
          <w:lang w:val="fr-FR"/>
        </w:rPr>
        <w:t>pamanturi</w:t>
      </w:r>
      <w:proofErr w:type="spellEnd"/>
      <w:r w:rsidRPr="00DE02D3">
        <w:rPr>
          <w:rFonts w:cs="Arial"/>
          <w:lang w:val="fr-FR"/>
        </w:rPr>
        <w:t> ;</w:t>
      </w:r>
    </w:p>
    <w:p w14:paraId="56729C52" w14:textId="77777777" w:rsidR="000F21EB" w:rsidRPr="00DE02D3" w:rsidRDefault="000F21EB" w:rsidP="00DE02D3">
      <w:pPr>
        <w:pStyle w:val="ListParagraph"/>
        <w:numPr>
          <w:ilvl w:val="0"/>
          <w:numId w:val="30"/>
        </w:numPr>
        <w:spacing w:line="360" w:lineRule="auto"/>
        <w:ind w:left="0"/>
        <w:rPr>
          <w:rFonts w:cs="Arial"/>
          <w:lang w:val="fr-FR"/>
        </w:rPr>
      </w:pPr>
      <w:r w:rsidRPr="00DE02D3">
        <w:rPr>
          <w:rFonts w:cs="Arial"/>
          <w:lang w:val="fr-FR"/>
        </w:rPr>
        <w:t xml:space="preserve">STAS 6054/77 – </w:t>
      </w:r>
      <w:proofErr w:type="spellStart"/>
      <w:r w:rsidRPr="00DE02D3">
        <w:rPr>
          <w:rFonts w:cs="Arial"/>
          <w:lang w:val="fr-FR"/>
        </w:rPr>
        <w:t>Adancimea</w:t>
      </w:r>
      <w:proofErr w:type="spellEnd"/>
      <w:r w:rsidRPr="00DE02D3">
        <w:rPr>
          <w:rFonts w:cs="Arial"/>
          <w:lang w:val="fr-FR"/>
        </w:rPr>
        <w:t xml:space="preserve"> maxima de </w:t>
      </w:r>
      <w:proofErr w:type="spellStart"/>
      <w:r w:rsidRPr="00DE02D3">
        <w:rPr>
          <w:rFonts w:cs="Arial"/>
          <w:lang w:val="fr-FR"/>
        </w:rPr>
        <w:t>inghet</w:t>
      </w:r>
      <w:proofErr w:type="spellEnd"/>
      <w:r w:rsidRPr="00DE02D3">
        <w:rPr>
          <w:rFonts w:cs="Arial"/>
          <w:lang w:val="fr-FR"/>
        </w:rPr>
        <w:t>;</w:t>
      </w:r>
    </w:p>
    <w:p w14:paraId="05E3ECDB" w14:textId="77777777" w:rsidR="000F21EB" w:rsidRPr="00DE02D3" w:rsidRDefault="00A35DB2" w:rsidP="00DE02D3">
      <w:pPr>
        <w:pStyle w:val="ListParagraph"/>
        <w:numPr>
          <w:ilvl w:val="0"/>
          <w:numId w:val="30"/>
        </w:numPr>
        <w:spacing w:line="360" w:lineRule="auto"/>
        <w:ind w:left="0"/>
        <w:rPr>
          <w:rFonts w:cs="Arial"/>
          <w:lang w:val="fr-FR"/>
        </w:rPr>
      </w:pPr>
      <w:r>
        <w:rPr>
          <w:rFonts w:cs="Arial"/>
          <w:lang w:val="fr-FR"/>
        </w:rPr>
        <w:t>STAS 1709/1</w:t>
      </w:r>
      <w:r w:rsidR="000F21EB" w:rsidRPr="00DE02D3">
        <w:rPr>
          <w:rFonts w:cs="Arial"/>
          <w:lang w:val="fr-FR"/>
        </w:rPr>
        <w:t xml:space="preserve">-90 – </w:t>
      </w:r>
      <w:proofErr w:type="spellStart"/>
      <w:r w:rsidR="000F21EB" w:rsidRPr="00DE02D3">
        <w:rPr>
          <w:rFonts w:cs="Arial"/>
          <w:lang w:val="fr-FR"/>
        </w:rPr>
        <w:t>Prevenirea</w:t>
      </w:r>
      <w:proofErr w:type="spellEnd"/>
      <w:r w:rsidR="000F21EB" w:rsidRPr="00DE02D3">
        <w:rPr>
          <w:rFonts w:cs="Arial"/>
          <w:lang w:val="fr-FR"/>
        </w:rPr>
        <w:t xml:space="preserve"> si </w:t>
      </w:r>
      <w:proofErr w:type="spellStart"/>
      <w:r w:rsidR="000F21EB" w:rsidRPr="00DE02D3">
        <w:rPr>
          <w:rFonts w:cs="Arial"/>
          <w:lang w:val="fr-FR"/>
        </w:rPr>
        <w:t>remedierea</w:t>
      </w:r>
      <w:proofErr w:type="spellEnd"/>
      <w:r w:rsidR="000F21EB" w:rsidRPr="00DE02D3">
        <w:rPr>
          <w:rFonts w:cs="Arial"/>
          <w:lang w:val="fr-FR"/>
        </w:rPr>
        <w:t xml:space="preserve"> </w:t>
      </w:r>
      <w:proofErr w:type="spellStart"/>
      <w:r w:rsidR="000F21EB" w:rsidRPr="00DE02D3">
        <w:rPr>
          <w:rFonts w:cs="Arial"/>
          <w:lang w:val="fr-FR"/>
        </w:rPr>
        <w:t>degradarilor</w:t>
      </w:r>
      <w:proofErr w:type="spellEnd"/>
      <w:r w:rsidR="000F21EB" w:rsidRPr="00DE02D3">
        <w:rPr>
          <w:rFonts w:cs="Arial"/>
          <w:lang w:val="fr-FR"/>
        </w:rPr>
        <w:t xml:space="preserve"> </w:t>
      </w:r>
      <w:proofErr w:type="spellStart"/>
      <w:r w:rsidR="000F21EB" w:rsidRPr="00DE02D3">
        <w:rPr>
          <w:rFonts w:cs="Arial"/>
          <w:lang w:val="fr-FR"/>
        </w:rPr>
        <w:t>din</w:t>
      </w:r>
      <w:proofErr w:type="spellEnd"/>
      <w:r w:rsidR="000F21EB" w:rsidRPr="00DE02D3">
        <w:rPr>
          <w:rFonts w:cs="Arial"/>
          <w:lang w:val="fr-FR"/>
        </w:rPr>
        <w:t xml:space="preserve"> </w:t>
      </w:r>
      <w:proofErr w:type="spellStart"/>
      <w:r w:rsidR="000F21EB" w:rsidRPr="00DE02D3">
        <w:rPr>
          <w:rFonts w:cs="Arial"/>
          <w:lang w:val="fr-FR"/>
        </w:rPr>
        <w:t>inghet-dezghet</w:t>
      </w:r>
      <w:proofErr w:type="spellEnd"/>
      <w:r w:rsidR="000F21EB" w:rsidRPr="00DE02D3">
        <w:rPr>
          <w:rFonts w:cs="Arial"/>
          <w:lang w:val="fr-FR"/>
        </w:rPr>
        <w:t>;</w:t>
      </w:r>
    </w:p>
    <w:p w14:paraId="140232BA" w14:textId="77777777" w:rsidR="000F21EB" w:rsidRPr="00DE02D3" w:rsidRDefault="00FB2385" w:rsidP="00DE02D3">
      <w:pPr>
        <w:pStyle w:val="ListParagraph"/>
        <w:numPr>
          <w:ilvl w:val="0"/>
          <w:numId w:val="30"/>
        </w:numPr>
        <w:spacing w:line="360" w:lineRule="auto"/>
        <w:ind w:left="0"/>
        <w:rPr>
          <w:rFonts w:cs="Arial"/>
          <w:lang w:val="fr-FR"/>
        </w:rPr>
      </w:pPr>
      <w:r>
        <w:rPr>
          <w:rFonts w:cs="Arial"/>
          <w:lang w:val="fr-FR"/>
        </w:rPr>
        <w:t>STAS</w:t>
      </w:r>
      <w:r w:rsidR="00A35DB2">
        <w:rPr>
          <w:rFonts w:cs="Arial"/>
          <w:lang w:val="fr-FR"/>
        </w:rPr>
        <w:t xml:space="preserve"> 1709/2-90- </w:t>
      </w:r>
      <w:proofErr w:type="spellStart"/>
      <w:r w:rsidR="000F21EB" w:rsidRPr="00DE02D3">
        <w:rPr>
          <w:rFonts w:cs="Arial"/>
          <w:lang w:val="fr-FR"/>
        </w:rPr>
        <w:t>Determinarea</w:t>
      </w:r>
      <w:proofErr w:type="spellEnd"/>
      <w:r w:rsidR="000F21EB" w:rsidRPr="00DE02D3">
        <w:rPr>
          <w:rFonts w:cs="Arial"/>
          <w:lang w:val="fr-FR"/>
        </w:rPr>
        <w:t xml:space="preserve"> </w:t>
      </w:r>
      <w:proofErr w:type="spellStart"/>
      <w:r w:rsidR="000F21EB" w:rsidRPr="00DE02D3">
        <w:rPr>
          <w:rFonts w:cs="Arial"/>
          <w:lang w:val="fr-FR"/>
        </w:rPr>
        <w:t>sensibilitatii</w:t>
      </w:r>
      <w:proofErr w:type="spellEnd"/>
      <w:r w:rsidR="000F21EB" w:rsidRPr="00DE02D3">
        <w:rPr>
          <w:rFonts w:cs="Arial"/>
          <w:lang w:val="fr-FR"/>
        </w:rPr>
        <w:t xml:space="preserve"> la </w:t>
      </w:r>
      <w:proofErr w:type="spellStart"/>
      <w:r w:rsidR="000F21EB" w:rsidRPr="00DE02D3">
        <w:rPr>
          <w:rFonts w:cs="Arial"/>
          <w:lang w:val="fr-FR"/>
        </w:rPr>
        <w:t>inghet</w:t>
      </w:r>
      <w:proofErr w:type="spellEnd"/>
      <w:r w:rsidR="000F21EB" w:rsidRPr="00DE02D3">
        <w:rPr>
          <w:rFonts w:cs="Arial"/>
          <w:lang w:val="fr-FR"/>
        </w:rPr>
        <w:t xml:space="preserve"> a </w:t>
      </w:r>
      <w:proofErr w:type="spellStart"/>
      <w:r w:rsidR="000F21EB" w:rsidRPr="00DE02D3">
        <w:rPr>
          <w:rFonts w:cs="Arial"/>
          <w:lang w:val="fr-FR"/>
        </w:rPr>
        <w:t>paminturilor</w:t>
      </w:r>
      <w:proofErr w:type="spellEnd"/>
      <w:r w:rsidR="000F21EB" w:rsidRPr="00DE02D3">
        <w:rPr>
          <w:rFonts w:cs="Arial"/>
          <w:lang w:val="fr-FR"/>
        </w:rPr>
        <w:t xml:space="preserve"> de </w:t>
      </w:r>
      <w:proofErr w:type="spellStart"/>
      <w:r w:rsidR="000F21EB" w:rsidRPr="00DE02D3">
        <w:rPr>
          <w:rFonts w:cs="Arial"/>
          <w:lang w:val="fr-FR"/>
        </w:rPr>
        <w:t>fundatie</w:t>
      </w:r>
      <w:proofErr w:type="spellEnd"/>
      <w:r w:rsidR="000F21EB" w:rsidRPr="00DE02D3">
        <w:rPr>
          <w:rFonts w:cs="Arial"/>
          <w:lang w:val="fr-FR"/>
        </w:rPr>
        <w:t>;</w:t>
      </w:r>
    </w:p>
    <w:p w14:paraId="3360C0A5" w14:textId="77777777" w:rsidR="000F21EB" w:rsidRPr="00DE02D3" w:rsidRDefault="000F21EB" w:rsidP="00DE02D3">
      <w:pPr>
        <w:pStyle w:val="ListParagraph"/>
        <w:numPr>
          <w:ilvl w:val="0"/>
          <w:numId w:val="30"/>
        </w:numPr>
        <w:spacing w:line="360" w:lineRule="auto"/>
        <w:ind w:left="0"/>
        <w:rPr>
          <w:rFonts w:cs="Arial"/>
          <w:lang w:val="fr-FR"/>
        </w:rPr>
      </w:pPr>
      <w:r w:rsidRPr="00DE02D3">
        <w:rPr>
          <w:rFonts w:cs="Arial"/>
          <w:lang w:val="fr-FR"/>
        </w:rPr>
        <w:t xml:space="preserve">P 100 - 1/2013 – Cod de </w:t>
      </w:r>
      <w:proofErr w:type="spellStart"/>
      <w:r w:rsidRPr="00DE02D3">
        <w:rPr>
          <w:rFonts w:cs="Arial"/>
          <w:lang w:val="fr-FR"/>
        </w:rPr>
        <w:t>proiectare</w:t>
      </w:r>
      <w:proofErr w:type="spellEnd"/>
      <w:r w:rsidRPr="00DE02D3">
        <w:rPr>
          <w:rFonts w:cs="Arial"/>
          <w:lang w:val="fr-FR"/>
        </w:rPr>
        <w:t xml:space="preserve"> </w:t>
      </w:r>
      <w:proofErr w:type="spellStart"/>
      <w:r w:rsidRPr="00DE02D3">
        <w:rPr>
          <w:rFonts w:cs="Arial"/>
          <w:lang w:val="fr-FR"/>
        </w:rPr>
        <w:t>seismica</w:t>
      </w:r>
      <w:proofErr w:type="spellEnd"/>
      <w:r w:rsidRPr="00DE02D3">
        <w:rPr>
          <w:rFonts w:cs="Arial"/>
          <w:lang w:val="fr-FR"/>
        </w:rPr>
        <w:t>;</w:t>
      </w:r>
    </w:p>
    <w:p w14:paraId="21CB40D3" w14:textId="77777777" w:rsidR="000F21EB" w:rsidRPr="00DE02D3" w:rsidRDefault="000F21EB" w:rsidP="00DE02D3">
      <w:pPr>
        <w:pStyle w:val="ListParagraph"/>
        <w:numPr>
          <w:ilvl w:val="0"/>
          <w:numId w:val="30"/>
        </w:numPr>
        <w:spacing w:line="360" w:lineRule="auto"/>
        <w:ind w:left="0"/>
        <w:rPr>
          <w:rFonts w:cs="Arial"/>
          <w:lang w:val="fr-FR"/>
        </w:rPr>
      </w:pPr>
      <w:r w:rsidRPr="00DE02D3">
        <w:rPr>
          <w:rFonts w:cs="Arial"/>
          <w:bCs/>
        </w:rPr>
        <w:t xml:space="preserve">NP 112-14 </w:t>
      </w:r>
      <w:r w:rsidRPr="00DE02D3">
        <w:rPr>
          <w:rFonts w:cs="Arial"/>
          <w:lang w:val="fr-FR"/>
        </w:rPr>
        <w:t>–</w:t>
      </w:r>
      <w:r w:rsidRPr="00DE02D3">
        <w:rPr>
          <w:rFonts w:cs="Arial"/>
          <w:bCs/>
        </w:rPr>
        <w:t xml:space="preserve"> </w:t>
      </w:r>
      <w:proofErr w:type="spellStart"/>
      <w:r w:rsidRPr="00DE02D3">
        <w:rPr>
          <w:rFonts w:cs="Arial"/>
          <w:bCs/>
        </w:rPr>
        <w:t>Normativ</w:t>
      </w:r>
      <w:proofErr w:type="spellEnd"/>
      <w:r w:rsidRPr="00DE02D3">
        <w:rPr>
          <w:rFonts w:cs="Arial"/>
          <w:bCs/>
        </w:rPr>
        <w:t xml:space="preserve"> </w:t>
      </w:r>
      <w:proofErr w:type="spellStart"/>
      <w:r w:rsidRPr="00DE02D3">
        <w:rPr>
          <w:rFonts w:cs="Arial"/>
          <w:bCs/>
        </w:rPr>
        <w:t>pentru</w:t>
      </w:r>
      <w:proofErr w:type="spellEnd"/>
      <w:r w:rsidRPr="00DE02D3">
        <w:rPr>
          <w:rFonts w:cs="Arial"/>
          <w:bCs/>
        </w:rPr>
        <w:t xml:space="preserve"> </w:t>
      </w:r>
      <w:proofErr w:type="spellStart"/>
      <w:r w:rsidRPr="00DE02D3">
        <w:rPr>
          <w:rFonts w:cs="Arial"/>
          <w:bCs/>
        </w:rPr>
        <w:t>proiectarea</w:t>
      </w:r>
      <w:proofErr w:type="spellEnd"/>
      <w:r w:rsidRPr="00DE02D3">
        <w:rPr>
          <w:rFonts w:cs="Arial"/>
          <w:bCs/>
        </w:rPr>
        <w:t xml:space="preserve"> </w:t>
      </w:r>
      <w:proofErr w:type="spellStart"/>
      <w:r w:rsidRPr="00DE02D3">
        <w:rPr>
          <w:rFonts w:cs="Arial"/>
          <w:bCs/>
        </w:rPr>
        <w:t>fundatiilor</w:t>
      </w:r>
      <w:proofErr w:type="spellEnd"/>
      <w:r w:rsidRPr="00DE02D3">
        <w:rPr>
          <w:rFonts w:cs="Arial"/>
          <w:bCs/>
        </w:rPr>
        <w:t xml:space="preserve"> de </w:t>
      </w:r>
      <w:proofErr w:type="spellStart"/>
      <w:r w:rsidRPr="00DE02D3">
        <w:rPr>
          <w:rFonts w:cs="Arial"/>
          <w:bCs/>
        </w:rPr>
        <w:t>suprafata</w:t>
      </w:r>
      <w:proofErr w:type="spellEnd"/>
      <w:r w:rsidRPr="00DE02D3">
        <w:rPr>
          <w:rFonts w:cs="Arial"/>
          <w:bCs/>
        </w:rPr>
        <w:t xml:space="preserve">; </w:t>
      </w:r>
    </w:p>
    <w:p w14:paraId="0D82B20D" w14:textId="77777777" w:rsidR="000F21EB" w:rsidRPr="00DE02D3" w:rsidRDefault="000F21EB" w:rsidP="00DE02D3">
      <w:pPr>
        <w:pStyle w:val="ListParagraph"/>
        <w:numPr>
          <w:ilvl w:val="0"/>
          <w:numId w:val="30"/>
        </w:numPr>
        <w:spacing w:line="360" w:lineRule="auto"/>
        <w:ind w:left="0"/>
        <w:rPr>
          <w:rFonts w:cs="Arial"/>
          <w:lang w:val="fr-FR"/>
        </w:rPr>
      </w:pPr>
      <w:proofErr w:type="spellStart"/>
      <w:r w:rsidRPr="00DE02D3">
        <w:rPr>
          <w:rFonts w:cs="Arial"/>
          <w:lang w:val="fr-FR"/>
        </w:rPr>
        <w:t>Normativ</w:t>
      </w:r>
      <w:proofErr w:type="spellEnd"/>
      <w:r w:rsidRPr="00DE02D3">
        <w:rPr>
          <w:rFonts w:cs="Arial"/>
          <w:lang w:val="fr-FR"/>
        </w:rPr>
        <w:t xml:space="preserve"> TS 1994 – </w:t>
      </w:r>
      <w:proofErr w:type="spellStart"/>
      <w:r w:rsidRPr="00DE02D3">
        <w:rPr>
          <w:rFonts w:cs="Arial"/>
          <w:lang w:val="fr-FR"/>
        </w:rPr>
        <w:t>Normativ</w:t>
      </w:r>
      <w:proofErr w:type="spellEnd"/>
      <w:r w:rsidRPr="00DE02D3">
        <w:rPr>
          <w:rFonts w:cs="Arial"/>
          <w:lang w:val="fr-FR"/>
        </w:rPr>
        <w:t xml:space="preserve"> </w:t>
      </w:r>
      <w:proofErr w:type="spellStart"/>
      <w:r w:rsidRPr="00DE02D3">
        <w:rPr>
          <w:rFonts w:cs="Arial"/>
          <w:lang w:val="fr-FR"/>
        </w:rPr>
        <w:t>privind</w:t>
      </w:r>
      <w:proofErr w:type="spellEnd"/>
      <w:r w:rsidRPr="00DE02D3">
        <w:rPr>
          <w:rFonts w:cs="Arial"/>
          <w:lang w:val="fr-FR"/>
        </w:rPr>
        <w:t xml:space="preserve"> </w:t>
      </w:r>
      <w:proofErr w:type="spellStart"/>
      <w:r w:rsidRPr="00DE02D3">
        <w:rPr>
          <w:rFonts w:cs="Arial"/>
          <w:lang w:val="fr-FR"/>
        </w:rPr>
        <w:t>clasificarea</w:t>
      </w:r>
      <w:proofErr w:type="spellEnd"/>
      <w:r w:rsidRPr="00DE02D3">
        <w:rPr>
          <w:rFonts w:cs="Arial"/>
          <w:lang w:val="fr-FR"/>
        </w:rPr>
        <w:t xml:space="preserve"> </w:t>
      </w:r>
      <w:proofErr w:type="spellStart"/>
      <w:r w:rsidRPr="00DE02D3">
        <w:rPr>
          <w:rFonts w:cs="Arial"/>
          <w:lang w:val="fr-FR"/>
        </w:rPr>
        <w:t>pamanturilor</w:t>
      </w:r>
      <w:proofErr w:type="spellEnd"/>
      <w:r w:rsidRPr="00DE02D3">
        <w:rPr>
          <w:rFonts w:cs="Arial"/>
          <w:lang w:val="fr-FR"/>
        </w:rPr>
        <w:t xml:space="preserve"> si a </w:t>
      </w:r>
      <w:proofErr w:type="spellStart"/>
      <w:r w:rsidRPr="00DE02D3">
        <w:rPr>
          <w:rFonts w:cs="Arial"/>
          <w:lang w:val="fr-FR"/>
        </w:rPr>
        <w:t>rocilor</w:t>
      </w:r>
      <w:proofErr w:type="spellEnd"/>
      <w:r w:rsidRPr="00DE02D3">
        <w:rPr>
          <w:rFonts w:cs="Arial"/>
          <w:lang w:val="fr-FR"/>
        </w:rPr>
        <w:t xml:space="preserve"> dupa </w:t>
      </w:r>
      <w:proofErr w:type="spellStart"/>
      <w:r w:rsidRPr="00DE02D3">
        <w:rPr>
          <w:rFonts w:cs="Arial"/>
          <w:lang w:val="fr-FR"/>
        </w:rPr>
        <w:t>natura</w:t>
      </w:r>
      <w:proofErr w:type="spellEnd"/>
      <w:r w:rsidRPr="00DE02D3">
        <w:rPr>
          <w:rFonts w:cs="Arial"/>
          <w:lang w:val="fr-FR"/>
        </w:rPr>
        <w:t xml:space="preserve"> </w:t>
      </w:r>
      <w:proofErr w:type="spellStart"/>
      <w:r w:rsidRPr="00DE02D3">
        <w:rPr>
          <w:rFonts w:cs="Arial"/>
          <w:lang w:val="fr-FR"/>
        </w:rPr>
        <w:t>lor</w:t>
      </w:r>
      <w:proofErr w:type="spellEnd"/>
      <w:r w:rsidRPr="00DE02D3">
        <w:rPr>
          <w:rFonts w:cs="Arial"/>
          <w:lang w:val="fr-FR"/>
        </w:rPr>
        <w:t xml:space="preserve">, dupa </w:t>
      </w:r>
      <w:proofErr w:type="spellStart"/>
      <w:r w:rsidRPr="00DE02D3">
        <w:rPr>
          <w:rFonts w:cs="Arial"/>
          <w:lang w:val="fr-FR"/>
        </w:rPr>
        <w:t>proprietatile</w:t>
      </w:r>
      <w:proofErr w:type="spellEnd"/>
      <w:r w:rsidRPr="00DE02D3">
        <w:rPr>
          <w:rFonts w:cs="Arial"/>
          <w:lang w:val="fr-FR"/>
        </w:rPr>
        <w:t xml:space="preserve"> </w:t>
      </w:r>
      <w:proofErr w:type="spellStart"/>
      <w:r w:rsidRPr="00DE02D3">
        <w:rPr>
          <w:rFonts w:cs="Arial"/>
          <w:lang w:val="fr-FR"/>
        </w:rPr>
        <w:t>coezive</w:t>
      </w:r>
      <w:proofErr w:type="spellEnd"/>
      <w:r w:rsidRPr="00DE02D3">
        <w:rPr>
          <w:rFonts w:cs="Arial"/>
          <w:lang w:val="fr-FR"/>
        </w:rPr>
        <w:t xml:space="preserve"> si </w:t>
      </w:r>
      <w:proofErr w:type="spellStart"/>
      <w:r w:rsidRPr="00DE02D3">
        <w:rPr>
          <w:rFonts w:cs="Arial"/>
          <w:lang w:val="fr-FR"/>
        </w:rPr>
        <w:t>modul</w:t>
      </w:r>
      <w:proofErr w:type="spellEnd"/>
      <w:r w:rsidRPr="00DE02D3">
        <w:rPr>
          <w:rFonts w:cs="Arial"/>
          <w:lang w:val="fr-FR"/>
        </w:rPr>
        <w:t xml:space="preserve"> de </w:t>
      </w:r>
      <w:proofErr w:type="spellStart"/>
      <w:r w:rsidRPr="00DE02D3">
        <w:rPr>
          <w:rFonts w:cs="Arial"/>
          <w:lang w:val="fr-FR"/>
        </w:rPr>
        <w:t>comportare</w:t>
      </w:r>
      <w:proofErr w:type="spellEnd"/>
      <w:r w:rsidRPr="00DE02D3">
        <w:rPr>
          <w:rFonts w:cs="Arial"/>
          <w:lang w:val="fr-FR"/>
        </w:rPr>
        <w:t xml:space="preserve"> la </w:t>
      </w:r>
      <w:proofErr w:type="spellStart"/>
      <w:r w:rsidRPr="00DE02D3">
        <w:rPr>
          <w:rFonts w:cs="Arial"/>
          <w:lang w:val="fr-FR"/>
        </w:rPr>
        <w:t>sapat</w:t>
      </w:r>
      <w:proofErr w:type="spellEnd"/>
      <w:r w:rsidRPr="00DE02D3">
        <w:rPr>
          <w:rFonts w:cs="Arial"/>
          <w:lang w:val="fr-FR"/>
        </w:rPr>
        <w:t>;</w:t>
      </w:r>
    </w:p>
    <w:p w14:paraId="69F55691" w14:textId="77777777" w:rsidR="000F21EB" w:rsidRPr="00DE02D3" w:rsidRDefault="000F21EB" w:rsidP="00DE02D3">
      <w:pPr>
        <w:pStyle w:val="ListParagraph"/>
        <w:numPr>
          <w:ilvl w:val="0"/>
          <w:numId w:val="30"/>
        </w:numPr>
        <w:spacing w:line="360" w:lineRule="auto"/>
        <w:ind w:left="0"/>
        <w:rPr>
          <w:rFonts w:cs="Arial"/>
        </w:rPr>
      </w:pPr>
      <w:r w:rsidRPr="00DE02D3">
        <w:rPr>
          <w:rFonts w:cs="Arial"/>
          <w:lang w:val="fr-FR"/>
        </w:rPr>
        <w:lastRenderedPageBreak/>
        <w:t xml:space="preserve">CR 1-1-4/2012 - Cod de </w:t>
      </w:r>
      <w:proofErr w:type="spellStart"/>
      <w:r w:rsidRPr="00DE02D3">
        <w:rPr>
          <w:rFonts w:cs="Arial"/>
          <w:lang w:val="fr-FR"/>
        </w:rPr>
        <w:t>proiectare</w:t>
      </w:r>
      <w:proofErr w:type="spellEnd"/>
      <w:r w:rsidRPr="00DE02D3">
        <w:rPr>
          <w:rFonts w:cs="Arial"/>
          <w:lang w:val="fr-FR"/>
        </w:rPr>
        <w:t xml:space="preserve">. </w:t>
      </w:r>
      <w:proofErr w:type="spellStart"/>
      <w:r w:rsidRPr="00DE02D3">
        <w:rPr>
          <w:rFonts w:cs="Arial"/>
        </w:rPr>
        <w:t>Evaluarea</w:t>
      </w:r>
      <w:proofErr w:type="spellEnd"/>
      <w:r w:rsidRPr="00DE02D3">
        <w:rPr>
          <w:rFonts w:cs="Arial"/>
        </w:rPr>
        <w:t xml:space="preserve"> </w:t>
      </w:r>
      <w:proofErr w:type="spellStart"/>
      <w:r w:rsidRPr="00DE02D3">
        <w:rPr>
          <w:rFonts w:cs="Arial"/>
        </w:rPr>
        <w:t>actiunii</w:t>
      </w:r>
      <w:proofErr w:type="spellEnd"/>
      <w:r w:rsidRPr="00DE02D3">
        <w:rPr>
          <w:rFonts w:cs="Arial"/>
        </w:rPr>
        <w:t xml:space="preserve"> </w:t>
      </w:r>
      <w:proofErr w:type="spellStart"/>
      <w:r w:rsidRPr="00DE02D3">
        <w:rPr>
          <w:rFonts w:cs="Arial"/>
        </w:rPr>
        <w:t>vantului</w:t>
      </w:r>
      <w:proofErr w:type="spellEnd"/>
      <w:r w:rsidRPr="00DE02D3">
        <w:rPr>
          <w:rFonts w:cs="Arial"/>
        </w:rPr>
        <w:t xml:space="preserve"> </w:t>
      </w:r>
      <w:proofErr w:type="spellStart"/>
      <w:r w:rsidRPr="00DE02D3">
        <w:rPr>
          <w:rFonts w:cs="Arial"/>
        </w:rPr>
        <w:t>asupra</w:t>
      </w:r>
      <w:proofErr w:type="spellEnd"/>
      <w:r w:rsidRPr="00DE02D3">
        <w:rPr>
          <w:rFonts w:cs="Arial"/>
        </w:rPr>
        <w:t xml:space="preserve"> </w:t>
      </w:r>
      <w:proofErr w:type="spellStart"/>
      <w:r w:rsidRPr="00DE02D3">
        <w:rPr>
          <w:rFonts w:cs="Arial"/>
        </w:rPr>
        <w:t>constructiilor</w:t>
      </w:r>
      <w:proofErr w:type="spellEnd"/>
      <w:r w:rsidRPr="00DE02D3">
        <w:rPr>
          <w:rFonts w:cs="Arial"/>
        </w:rPr>
        <w:t>;</w:t>
      </w:r>
    </w:p>
    <w:p w14:paraId="0406DB36" w14:textId="77777777" w:rsidR="000F21EB" w:rsidRPr="00DE02D3" w:rsidRDefault="000F21EB" w:rsidP="00DE02D3">
      <w:pPr>
        <w:pStyle w:val="ListParagraph"/>
        <w:numPr>
          <w:ilvl w:val="0"/>
          <w:numId w:val="30"/>
        </w:numPr>
        <w:spacing w:line="360" w:lineRule="auto"/>
        <w:ind w:left="0"/>
        <w:rPr>
          <w:rFonts w:cs="Arial"/>
          <w:lang w:val="en-AU"/>
        </w:rPr>
      </w:pPr>
      <w:r w:rsidRPr="00DE02D3">
        <w:rPr>
          <w:rFonts w:cs="Arial"/>
          <w:lang w:val="fr-FR"/>
        </w:rPr>
        <w:t xml:space="preserve">CR 1-1-3/2012 - Cod de </w:t>
      </w:r>
      <w:proofErr w:type="spellStart"/>
      <w:r w:rsidRPr="00DE02D3">
        <w:rPr>
          <w:rFonts w:cs="Arial"/>
          <w:lang w:val="fr-FR"/>
        </w:rPr>
        <w:t>proiectare</w:t>
      </w:r>
      <w:proofErr w:type="spellEnd"/>
      <w:r w:rsidRPr="00DE02D3">
        <w:rPr>
          <w:rFonts w:cs="Arial"/>
          <w:lang w:val="fr-FR"/>
        </w:rPr>
        <w:t xml:space="preserve">. </w:t>
      </w:r>
      <w:proofErr w:type="spellStart"/>
      <w:r w:rsidRPr="00DE02D3">
        <w:rPr>
          <w:rFonts w:cs="Arial"/>
        </w:rPr>
        <w:t>Evaluarea</w:t>
      </w:r>
      <w:proofErr w:type="spellEnd"/>
      <w:r w:rsidRPr="00DE02D3">
        <w:rPr>
          <w:rFonts w:cs="Arial"/>
        </w:rPr>
        <w:t xml:space="preserve"> </w:t>
      </w:r>
      <w:proofErr w:type="spellStart"/>
      <w:r w:rsidRPr="00DE02D3">
        <w:rPr>
          <w:rFonts w:cs="Arial"/>
        </w:rPr>
        <w:t>actiunii</w:t>
      </w:r>
      <w:proofErr w:type="spellEnd"/>
      <w:r w:rsidRPr="00DE02D3">
        <w:rPr>
          <w:rFonts w:cs="Arial"/>
        </w:rPr>
        <w:t xml:space="preserve"> </w:t>
      </w:r>
      <w:proofErr w:type="spellStart"/>
      <w:r w:rsidRPr="00DE02D3">
        <w:rPr>
          <w:rFonts w:cs="Arial"/>
        </w:rPr>
        <w:t>zapezii</w:t>
      </w:r>
      <w:proofErr w:type="spellEnd"/>
      <w:r w:rsidRPr="00DE02D3">
        <w:rPr>
          <w:rFonts w:cs="Arial"/>
        </w:rPr>
        <w:t xml:space="preserve"> </w:t>
      </w:r>
      <w:proofErr w:type="spellStart"/>
      <w:r w:rsidRPr="00DE02D3">
        <w:rPr>
          <w:rFonts w:cs="Arial"/>
        </w:rPr>
        <w:t>asupra</w:t>
      </w:r>
      <w:proofErr w:type="spellEnd"/>
      <w:r w:rsidRPr="00DE02D3">
        <w:rPr>
          <w:rFonts w:cs="Arial"/>
        </w:rPr>
        <w:t xml:space="preserve"> </w:t>
      </w:r>
      <w:proofErr w:type="spellStart"/>
      <w:r w:rsidRPr="00DE02D3">
        <w:rPr>
          <w:rFonts w:cs="Arial"/>
        </w:rPr>
        <w:t>constructiilor</w:t>
      </w:r>
      <w:proofErr w:type="spellEnd"/>
      <w:r w:rsidRPr="00DE02D3">
        <w:rPr>
          <w:rFonts w:cs="Arial"/>
        </w:rPr>
        <w:t>;</w:t>
      </w:r>
    </w:p>
    <w:p w14:paraId="161454A0" w14:textId="77777777" w:rsidR="000F21EB" w:rsidRPr="00DE02D3" w:rsidRDefault="000F21EB" w:rsidP="00DE02D3">
      <w:pPr>
        <w:pStyle w:val="ListParagraph"/>
        <w:numPr>
          <w:ilvl w:val="0"/>
          <w:numId w:val="30"/>
        </w:numPr>
        <w:spacing w:line="360" w:lineRule="auto"/>
        <w:ind w:left="0"/>
        <w:rPr>
          <w:rFonts w:cs="Arial"/>
          <w:lang w:val="fr-FR"/>
        </w:rPr>
      </w:pPr>
      <w:r w:rsidRPr="00DE02D3">
        <w:rPr>
          <w:rFonts w:cs="Arial"/>
          <w:lang w:val="fr-FR"/>
        </w:rPr>
        <w:t xml:space="preserve">NP 120 - 14 - </w:t>
      </w:r>
      <w:proofErr w:type="spellStart"/>
      <w:r w:rsidRPr="00DE02D3">
        <w:rPr>
          <w:rFonts w:cs="Arial"/>
          <w:lang w:val="fr-FR"/>
        </w:rPr>
        <w:t>Normativ</w:t>
      </w:r>
      <w:proofErr w:type="spellEnd"/>
      <w:r w:rsidRPr="00DE02D3">
        <w:rPr>
          <w:rFonts w:cs="Arial"/>
          <w:lang w:val="fr-FR"/>
        </w:rPr>
        <w:t xml:space="preserve"> </w:t>
      </w:r>
      <w:proofErr w:type="spellStart"/>
      <w:r w:rsidRPr="00DE02D3">
        <w:rPr>
          <w:rFonts w:cs="Arial"/>
          <w:lang w:val="fr-FR"/>
        </w:rPr>
        <w:t>privind</w:t>
      </w:r>
      <w:proofErr w:type="spellEnd"/>
      <w:r w:rsidRPr="00DE02D3">
        <w:rPr>
          <w:rFonts w:cs="Arial"/>
          <w:lang w:val="fr-FR"/>
        </w:rPr>
        <w:t xml:space="preserve"> </w:t>
      </w:r>
      <w:proofErr w:type="spellStart"/>
      <w:r w:rsidRPr="00DE02D3">
        <w:rPr>
          <w:rFonts w:cs="Arial"/>
          <w:lang w:val="fr-FR"/>
        </w:rPr>
        <w:t>cerintele</w:t>
      </w:r>
      <w:proofErr w:type="spellEnd"/>
      <w:r w:rsidRPr="00DE02D3">
        <w:rPr>
          <w:rFonts w:cs="Arial"/>
          <w:lang w:val="fr-FR"/>
        </w:rPr>
        <w:t xml:space="preserve"> de </w:t>
      </w:r>
      <w:proofErr w:type="spellStart"/>
      <w:r w:rsidRPr="00DE02D3">
        <w:rPr>
          <w:rFonts w:cs="Arial"/>
          <w:lang w:val="fr-FR"/>
        </w:rPr>
        <w:t>proiectare</w:t>
      </w:r>
      <w:proofErr w:type="spellEnd"/>
      <w:r w:rsidRPr="00DE02D3">
        <w:rPr>
          <w:rFonts w:cs="Arial"/>
          <w:lang w:val="fr-FR"/>
        </w:rPr>
        <w:t xml:space="preserve"> si </w:t>
      </w:r>
      <w:proofErr w:type="spellStart"/>
      <w:r w:rsidRPr="00DE02D3">
        <w:rPr>
          <w:rFonts w:cs="Arial"/>
          <w:lang w:val="fr-FR"/>
        </w:rPr>
        <w:t>executie</w:t>
      </w:r>
      <w:proofErr w:type="spellEnd"/>
      <w:r w:rsidRPr="00DE02D3">
        <w:rPr>
          <w:rFonts w:cs="Arial"/>
          <w:lang w:val="fr-FR"/>
        </w:rPr>
        <w:t xml:space="preserve"> a </w:t>
      </w:r>
      <w:proofErr w:type="spellStart"/>
      <w:r w:rsidRPr="00DE02D3">
        <w:rPr>
          <w:rFonts w:cs="Arial"/>
          <w:lang w:val="fr-FR"/>
        </w:rPr>
        <w:t>excavatiilor</w:t>
      </w:r>
      <w:proofErr w:type="spellEnd"/>
      <w:r w:rsidRPr="00DE02D3">
        <w:rPr>
          <w:rFonts w:cs="Arial"/>
          <w:lang w:val="fr-FR"/>
        </w:rPr>
        <w:t xml:space="preserve"> </w:t>
      </w:r>
      <w:proofErr w:type="spellStart"/>
      <w:r w:rsidRPr="00DE02D3">
        <w:rPr>
          <w:rFonts w:cs="Arial"/>
          <w:lang w:val="fr-FR"/>
        </w:rPr>
        <w:t>adanci</w:t>
      </w:r>
      <w:proofErr w:type="spellEnd"/>
      <w:r w:rsidRPr="00DE02D3">
        <w:rPr>
          <w:rFonts w:cs="Arial"/>
          <w:lang w:val="fr-FR"/>
        </w:rPr>
        <w:t xml:space="preserve"> in zone </w:t>
      </w:r>
      <w:proofErr w:type="spellStart"/>
      <w:r w:rsidRPr="00DE02D3">
        <w:rPr>
          <w:rFonts w:cs="Arial"/>
          <w:lang w:val="fr-FR"/>
        </w:rPr>
        <w:t>urbane</w:t>
      </w:r>
      <w:proofErr w:type="spellEnd"/>
      <w:r w:rsidRPr="00DE02D3">
        <w:rPr>
          <w:rFonts w:cs="Arial"/>
          <w:lang w:val="fr-FR"/>
        </w:rPr>
        <w:t> ;</w:t>
      </w:r>
    </w:p>
    <w:p w14:paraId="24FF45D5" w14:textId="77777777" w:rsidR="000F21EB" w:rsidRPr="00DE02D3" w:rsidRDefault="000F21EB" w:rsidP="00DE02D3">
      <w:pPr>
        <w:pStyle w:val="ListParagraph"/>
        <w:numPr>
          <w:ilvl w:val="0"/>
          <w:numId w:val="30"/>
        </w:numPr>
        <w:spacing w:line="360" w:lineRule="auto"/>
        <w:ind w:left="0"/>
        <w:rPr>
          <w:rFonts w:cs="Arial"/>
          <w:lang w:val="fr-FR"/>
        </w:rPr>
      </w:pPr>
      <w:r w:rsidRPr="00DE02D3">
        <w:rPr>
          <w:rFonts w:cs="Arial"/>
        </w:rPr>
        <w:t xml:space="preserve">NP 124-2010 - </w:t>
      </w:r>
      <w:proofErr w:type="spellStart"/>
      <w:r w:rsidRPr="00DE02D3">
        <w:rPr>
          <w:rFonts w:cs="Arial"/>
        </w:rPr>
        <w:t>Normativ</w:t>
      </w:r>
      <w:proofErr w:type="spellEnd"/>
      <w:r w:rsidRPr="00DE02D3">
        <w:rPr>
          <w:rFonts w:cs="Arial"/>
        </w:rPr>
        <w:t xml:space="preserve"> </w:t>
      </w:r>
      <w:proofErr w:type="spellStart"/>
      <w:r w:rsidRPr="00DE02D3">
        <w:rPr>
          <w:rFonts w:cs="Arial"/>
        </w:rPr>
        <w:t>privind</w:t>
      </w:r>
      <w:proofErr w:type="spellEnd"/>
      <w:r w:rsidRPr="00DE02D3">
        <w:rPr>
          <w:rFonts w:cs="Arial"/>
        </w:rPr>
        <w:t xml:space="preserve"> </w:t>
      </w:r>
      <w:proofErr w:type="spellStart"/>
      <w:r w:rsidRPr="00DE02D3">
        <w:rPr>
          <w:rFonts w:cs="Arial"/>
        </w:rPr>
        <w:t>proiectarea</w:t>
      </w:r>
      <w:proofErr w:type="spellEnd"/>
      <w:r w:rsidRPr="00DE02D3">
        <w:rPr>
          <w:rFonts w:cs="Arial"/>
        </w:rPr>
        <w:t xml:space="preserve"> </w:t>
      </w:r>
      <w:proofErr w:type="spellStart"/>
      <w:r w:rsidRPr="00DE02D3">
        <w:rPr>
          <w:rFonts w:cs="Arial"/>
        </w:rPr>
        <w:t>geotehnica</w:t>
      </w:r>
      <w:proofErr w:type="spellEnd"/>
      <w:r w:rsidRPr="00DE02D3">
        <w:rPr>
          <w:rFonts w:cs="Arial"/>
        </w:rPr>
        <w:t xml:space="preserve"> a </w:t>
      </w:r>
      <w:proofErr w:type="spellStart"/>
      <w:r w:rsidRPr="00DE02D3">
        <w:rPr>
          <w:rFonts w:cs="Arial"/>
        </w:rPr>
        <w:t>lucrarilor</w:t>
      </w:r>
      <w:proofErr w:type="spellEnd"/>
      <w:r w:rsidRPr="00DE02D3">
        <w:rPr>
          <w:rFonts w:cs="Arial"/>
        </w:rPr>
        <w:t xml:space="preserve"> de </w:t>
      </w:r>
      <w:proofErr w:type="spellStart"/>
      <w:r w:rsidRPr="00DE02D3">
        <w:rPr>
          <w:rFonts w:cs="Arial"/>
        </w:rPr>
        <w:t>sustinere</w:t>
      </w:r>
      <w:proofErr w:type="spellEnd"/>
      <w:r w:rsidRPr="00DE02D3">
        <w:rPr>
          <w:rFonts w:cs="Arial"/>
        </w:rPr>
        <w:t>;</w:t>
      </w:r>
    </w:p>
    <w:p w14:paraId="7026CFB2" w14:textId="22D4C2B3" w:rsidR="000F21EB" w:rsidRPr="00DE02D3" w:rsidRDefault="000F21EB" w:rsidP="00DE02D3">
      <w:pPr>
        <w:pStyle w:val="ListParagraph"/>
        <w:numPr>
          <w:ilvl w:val="0"/>
          <w:numId w:val="30"/>
        </w:numPr>
        <w:spacing w:line="360" w:lineRule="auto"/>
        <w:ind w:left="0"/>
        <w:rPr>
          <w:rFonts w:cs="Arial"/>
        </w:rPr>
      </w:pPr>
      <w:r w:rsidRPr="00DE02D3">
        <w:rPr>
          <w:rFonts w:cs="Arial"/>
          <w:lang w:val="it-IT"/>
        </w:rPr>
        <w:t>NP</w:t>
      </w:r>
      <w:r w:rsidR="0073284E">
        <w:rPr>
          <w:rFonts w:cs="Arial"/>
          <w:lang w:val="it-IT"/>
        </w:rPr>
        <w:t xml:space="preserve"> </w:t>
      </w:r>
      <w:r w:rsidRPr="00DE02D3">
        <w:rPr>
          <w:rFonts w:cs="Arial"/>
          <w:lang w:val="it-IT"/>
        </w:rPr>
        <w:t xml:space="preserve">134-2014 </w:t>
      </w:r>
      <w:r w:rsidRPr="00DE02D3">
        <w:rPr>
          <w:rFonts w:cs="Arial"/>
          <w:lang w:val="fr-FR"/>
        </w:rPr>
        <w:t xml:space="preserve">- </w:t>
      </w:r>
      <w:r w:rsidRPr="00DE02D3">
        <w:rPr>
          <w:rFonts w:cs="Arial"/>
          <w:lang w:val="it-IT"/>
        </w:rPr>
        <w:t>Normativ privind proiectarea geotehnica a lucrarilor de epuismente;</w:t>
      </w:r>
    </w:p>
    <w:p w14:paraId="1BFADF45" w14:textId="77777777" w:rsidR="00A35DB2" w:rsidRPr="00A35DB2" w:rsidRDefault="00C75AA9" w:rsidP="00DE02D3">
      <w:pPr>
        <w:pStyle w:val="ListParagraph"/>
        <w:numPr>
          <w:ilvl w:val="0"/>
          <w:numId w:val="30"/>
        </w:numPr>
        <w:spacing w:line="360" w:lineRule="auto"/>
        <w:ind w:left="0"/>
        <w:rPr>
          <w:rFonts w:cs="Arial"/>
        </w:rPr>
      </w:pPr>
      <w:r>
        <w:rPr>
          <w:rFonts w:cs="Arial"/>
          <w:lang w:val="fr-FR"/>
        </w:rPr>
        <w:t>NP 074-</w:t>
      </w:r>
      <w:r w:rsidR="000F21EB" w:rsidRPr="00DE02D3">
        <w:rPr>
          <w:rFonts w:cs="Arial"/>
          <w:lang w:val="fr-FR"/>
        </w:rPr>
        <w:t xml:space="preserve">2014 - </w:t>
      </w:r>
      <w:proofErr w:type="spellStart"/>
      <w:r w:rsidR="000F21EB" w:rsidRPr="00DE02D3">
        <w:rPr>
          <w:rFonts w:cs="Arial"/>
          <w:lang w:val="fr-FR"/>
        </w:rPr>
        <w:t>Normativ</w:t>
      </w:r>
      <w:proofErr w:type="spellEnd"/>
      <w:r w:rsidR="000F21EB" w:rsidRPr="00DE02D3">
        <w:rPr>
          <w:rFonts w:cs="Arial"/>
          <w:lang w:val="fr-FR"/>
        </w:rPr>
        <w:t xml:space="preserve"> </w:t>
      </w:r>
      <w:proofErr w:type="spellStart"/>
      <w:r w:rsidR="000F21EB" w:rsidRPr="00DE02D3">
        <w:rPr>
          <w:rFonts w:cs="Arial"/>
          <w:lang w:val="fr-FR"/>
        </w:rPr>
        <w:t>privind</w:t>
      </w:r>
      <w:proofErr w:type="spellEnd"/>
      <w:r w:rsidR="000F21EB" w:rsidRPr="00DE02D3">
        <w:rPr>
          <w:rFonts w:cs="Arial"/>
          <w:lang w:val="fr-FR"/>
        </w:rPr>
        <w:t xml:space="preserve"> </w:t>
      </w:r>
      <w:proofErr w:type="spellStart"/>
      <w:r w:rsidR="000F21EB" w:rsidRPr="00DE02D3">
        <w:rPr>
          <w:rFonts w:cs="Arial"/>
          <w:lang w:val="fr-FR"/>
        </w:rPr>
        <w:t>documentatiile</w:t>
      </w:r>
      <w:proofErr w:type="spellEnd"/>
      <w:r w:rsidR="000F21EB" w:rsidRPr="00DE02D3">
        <w:rPr>
          <w:rFonts w:cs="Arial"/>
          <w:lang w:val="fr-FR"/>
        </w:rPr>
        <w:t xml:space="preserve"> </w:t>
      </w:r>
      <w:proofErr w:type="spellStart"/>
      <w:r w:rsidR="000F21EB" w:rsidRPr="00DE02D3">
        <w:rPr>
          <w:rFonts w:cs="Arial"/>
          <w:lang w:val="fr-FR"/>
        </w:rPr>
        <w:t>geotehnice</w:t>
      </w:r>
      <w:proofErr w:type="spellEnd"/>
      <w:r w:rsidR="000F21EB" w:rsidRPr="00DE02D3">
        <w:rPr>
          <w:rFonts w:cs="Arial"/>
          <w:lang w:val="fr-FR"/>
        </w:rPr>
        <w:t xml:space="preserve"> </w:t>
      </w:r>
      <w:proofErr w:type="spellStart"/>
      <w:r w:rsidR="000F21EB" w:rsidRPr="00DE02D3">
        <w:rPr>
          <w:rFonts w:cs="Arial"/>
          <w:lang w:val="fr-FR"/>
        </w:rPr>
        <w:t>pentru</w:t>
      </w:r>
      <w:proofErr w:type="spellEnd"/>
      <w:r w:rsidR="000F21EB" w:rsidRPr="00DE02D3">
        <w:rPr>
          <w:rFonts w:cs="Arial"/>
          <w:lang w:val="fr-FR"/>
        </w:rPr>
        <w:t xml:space="preserve"> </w:t>
      </w:r>
      <w:proofErr w:type="spellStart"/>
      <w:r w:rsidR="000F21EB" w:rsidRPr="00DE02D3">
        <w:rPr>
          <w:rFonts w:cs="Arial"/>
        </w:rPr>
        <w:t>constructii</w:t>
      </w:r>
      <w:proofErr w:type="spellEnd"/>
      <w:r w:rsidR="000F21EB" w:rsidRPr="00DE02D3">
        <w:rPr>
          <w:rFonts w:cs="Arial"/>
        </w:rPr>
        <w:t>;</w:t>
      </w:r>
      <w:r w:rsidR="000F21EB" w:rsidRPr="00DE02D3">
        <w:rPr>
          <w:rFonts w:cs="Arial"/>
          <w:b/>
          <w:bCs/>
        </w:rPr>
        <w:t xml:space="preserve"> </w:t>
      </w:r>
    </w:p>
    <w:p w14:paraId="02541A6F" w14:textId="77777777" w:rsidR="000F21EB" w:rsidRPr="00DE02D3" w:rsidRDefault="000F21EB" w:rsidP="00DE02D3">
      <w:pPr>
        <w:pStyle w:val="ListParagraph"/>
        <w:numPr>
          <w:ilvl w:val="0"/>
          <w:numId w:val="30"/>
        </w:numPr>
        <w:spacing w:line="360" w:lineRule="auto"/>
        <w:ind w:left="0"/>
        <w:rPr>
          <w:rFonts w:cs="Arial"/>
        </w:rPr>
      </w:pPr>
      <w:r w:rsidRPr="00DE02D3">
        <w:rPr>
          <w:rFonts w:cs="Arial"/>
          <w:bCs/>
        </w:rPr>
        <w:t>NP 122-2010</w:t>
      </w:r>
      <w:r w:rsidR="00A35DB2">
        <w:rPr>
          <w:rFonts w:cs="Arial"/>
        </w:rPr>
        <w:t xml:space="preserve"> - </w:t>
      </w:r>
      <w:proofErr w:type="spellStart"/>
      <w:r w:rsidRPr="00DE02D3">
        <w:rPr>
          <w:rFonts w:cs="Arial"/>
        </w:rPr>
        <w:t>Normativ</w:t>
      </w:r>
      <w:proofErr w:type="spellEnd"/>
      <w:r w:rsidRPr="00DE02D3">
        <w:rPr>
          <w:rFonts w:cs="Arial"/>
        </w:rPr>
        <w:t xml:space="preserve"> </w:t>
      </w:r>
      <w:proofErr w:type="spellStart"/>
      <w:r w:rsidRPr="00DE02D3">
        <w:rPr>
          <w:rFonts w:cs="Arial"/>
        </w:rPr>
        <w:t>privind</w:t>
      </w:r>
      <w:proofErr w:type="spellEnd"/>
      <w:r w:rsidRPr="00DE02D3">
        <w:rPr>
          <w:rFonts w:cs="Arial"/>
        </w:rPr>
        <w:t xml:space="preserve"> </w:t>
      </w:r>
      <w:proofErr w:type="spellStart"/>
      <w:r w:rsidRPr="00DE02D3">
        <w:rPr>
          <w:rFonts w:cs="Arial"/>
        </w:rPr>
        <w:t>determinarea</w:t>
      </w:r>
      <w:proofErr w:type="spellEnd"/>
      <w:r w:rsidRPr="00DE02D3">
        <w:rPr>
          <w:rFonts w:cs="Arial"/>
        </w:rPr>
        <w:t xml:space="preserve"> </w:t>
      </w:r>
      <w:proofErr w:type="spellStart"/>
      <w:r w:rsidRPr="00DE02D3">
        <w:rPr>
          <w:rFonts w:cs="Arial"/>
        </w:rPr>
        <w:t>valorilor</w:t>
      </w:r>
      <w:proofErr w:type="spellEnd"/>
      <w:r w:rsidRPr="00DE02D3">
        <w:rPr>
          <w:rFonts w:cs="Arial"/>
        </w:rPr>
        <w:t xml:space="preserve"> </w:t>
      </w:r>
      <w:proofErr w:type="spellStart"/>
      <w:r w:rsidRPr="00DE02D3">
        <w:rPr>
          <w:rFonts w:cs="Arial"/>
        </w:rPr>
        <w:t>caracteristice</w:t>
      </w:r>
      <w:proofErr w:type="spellEnd"/>
      <w:r w:rsidRPr="00DE02D3">
        <w:rPr>
          <w:rFonts w:cs="Arial"/>
        </w:rPr>
        <w:t xml:space="preserve"> </w:t>
      </w:r>
      <w:proofErr w:type="spellStart"/>
      <w:r w:rsidRPr="00DE02D3">
        <w:rPr>
          <w:rFonts w:cs="Arial"/>
        </w:rPr>
        <w:t>si</w:t>
      </w:r>
      <w:proofErr w:type="spellEnd"/>
      <w:r w:rsidRPr="00DE02D3">
        <w:rPr>
          <w:rFonts w:cs="Arial"/>
        </w:rPr>
        <w:t xml:space="preserve"> de </w:t>
      </w:r>
      <w:proofErr w:type="spellStart"/>
      <w:r w:rsidRPr="00DE02D3">
        <w:rPr>
          <w:rFonts w:cs="Arial"/>
        </w:rPr>
        <w:t>cal</w:t>
      </w:r>
      <w:r w:rsidR="00A35DB2">
        <w:rPr>
          <w:rFonts w:cs="Arial"/>
        </w:rPr>
        <w:t>cul</w:t>
      </w:r>
      <w:proofErr w:type="spellEnd"/>
      <w:r w:rsidR="00A35DB2">
        <w:rPr>
          <w:rFonts w:cs="Arial"/>
        </w:rPr>
        <w:t xml:space="preserve"> ale </w:t>
      </w:r>
      <w:proofErr w:type="spellStart"/>
      <w:r w:rsidR="00A35DB2">
        <w:rPr>
          <w:rFonts w:cs="Arial"/>
        </w:rPr>
        <w:t>parametrilor</w:t>
      </w:r>
      <w:proofErr w:type="spellEnd"/>
      <w:r w:rsidR="00A35DB2">
        <w:rPr>
          <w:rFonts w:cs="Arial"/>
        </w:rPr>
        <w:t xml:space="preserve"> </w:t>
      </w:r>
      <w:proofErr w:type="spellStart"/>
      <w:r w:rsidR="00A35DB2">
        <w:rPr>
          <w:rFonts w:cs="Arial"/>
        </w:rPr>
        <w:t>geotehnici</w:t>
      </w:r>
      <w:proofErr w:type="spellEnd"/>
      <w:r w:rsidRPr="00DE02D3">
        <w:rPr>
          <w:rFonts w:cs="Arial"/>
        </w:rPr>
        <w:t>;</w:t>
      </w:r>
    </w:p>
    <w:p w14:paraId="6F86C8EC" w14:textId="77777777" w:rsidR="000F21EB" w:rsidRPr="00DE02D3" w:rsidRDefault="000F21EB" w:rsidP="00DE02D3">
      <w:pPr>
        <w:pStyle w:val="ListParagraph"/>
        <w:numPr>
          <w:ilvl w:val="0"/>
          <w:numId w:val="30"/>
        </w:numPr>
        <w:spacing w:line="360" w:lineRule="auto"/>
        <w:ind w:left="0"/>
        <w:rPr>
          <w:rFonts w:cs="Arial"/>
        </w:rPr>
      </w:pPr>
      <w:r w:rsidRPr="00DE02D3">
        <w:rPr>
          <w:lang w:val="it-IT"/>
        </w:rPr>
        <w:t xml:space="preserve">NE-012-1-2/2007/2010 - </w:t>
      </w:r>
      <w:proofErr w:type="spellStart"/>
      <w:r w:rsidRPr="0018300F">
        <w:t>Normativ</w:t>
      </w:r>
      <w:proofErr w:type="spellEnd"/>
      <w:r w:rsidRPr="0018300F">
        <w:t xml:space="preserve"> </w:t>
      </w:r>
      <w:proofErr w:type="spellStart"/>
      <w:r w:rsidRPr="0018300F">
        <w:t>pentru</w:t>
      </w:r>
      <w:proofErr w:type="spellEnd"/>
      <w:r w:rsidRPr="0018300F">
        <w:t xml:space="preserve"> </w:t>
      </w:r>
      <w:proofErr w:type="spellStart"/>
      <w:r w:rsidRPr="0018300F">
        <w:t>producerea</w:t>
      </w:r>
      <w:proofErr w:type="spellEnd"/>
      <w:r w:rsidRPr="0018300F">
        <w:t xml:space="preserve"> </w:t>
      </w:r>
      <w:proofErr w:type="spellStart"/>
      <w:r w:rsidRPr="0018300F">
        <w:t>si</w:t>
      </w:r>
      <w:proofErr w:type="spellEnd"/>
      <w:r w:rsidRPr="0018300F">
        <w:t xml:space="preserve"> </w:t>
      </w:r>
      <w:proofErr w:type="spellStart"/>
      <w:r w:rsidRPr="0018300F">
        <w:t>executarea</w:t>
      </w:r>
      <w:proofErr w:type="spellEnd"/>
      <w:r w:rsidRPr="0018300F">
        <w:t xml:space="preserve"> </w:t>
      </w:r>
      <w:proofErr w:type="spellStart"/>
      <w:r w:rsidRPr="0018300F">
        <w:t>lucr</w:t>
      </w:r>
      <w:r w:rsidR="0005483A">
        <w:t>a</w:t>
      </w:r>
      <w:r w:rsidRPr="0018300F">
        <w:t>rilor</w:t>
      </w:r>
      <w:proofErr w:type="spellEnd"/>
      <w:r w:rsidRPr="0018300F">
        <w:t xml:space="preserve"> din </w:t>
      </w:r>
      <w:proofErr w:type="spellStart"/>
      <w:r w:rsidRPr="0018300F">
        <w:t>beton</w:t>
      </w:r>
      <w:proofErr w:type="spellEnd"/>
      <w:r w:rsidRPr="0018300F">
        <w:t xml:space="preserve"> </w:t>
      </w:r>
      <w:proofErr w:type="spellStart"/>
      <w:r w:rsidRPr="0018300F">
        <w:t>armat</w:t>
      </w:r>
      <w:proofErr w:type="spellEnd"/>
      <w:r w:rsidRPr="0018300F">
        <w:t xml:space="preserve"> </w:t>
      </w:r>
      <w:proofErr w:type="spellStart"/>
      <w:r w:rsidR="0005483A">
        <w:t>s</w:t>
      </w:r>
      <w:r w:rsidR="00C44E53">
        <w:t>i</w:t>
      </w:r>
      <w:proofErr w:type="spellEnd"/>
      <w:r w:rsidR="00C44E53">
        <w:t xml:space="preserve"> </w:t>
      </w:r>
      <w:proofErr w:type="spellStart"/>
      <w:r w:rsidR="00C44E53">
        <w:t>beton</w:t>
      </w:r>
      <w:proofErr w:type="spellEnd"/>
      <w:r w:rsidR="00C44E53">
        <w:t xml:space="preserve"> </w:t>
      </w:r>
      <w:proofErr w:type="spellStart"/>
      <w:r w:rsidR="00C44E53">
        <w:t>precomprimat</w:t>
      </w:r>
      <w:proofErr w:type="spellEnd"/>
      <w:r w:rsidRPr="0018300F">
        <w:t>;</w:t>
      </w:r>
    </w:p>
    <w:p w14:paraId="20D6F336" w14:textId="77777777" w:rsidR="000F21EB" w:rsidRPr="00DE02D3" w:rsidRDefault="000F21EB" w:rsidP="00DE02D3">
      <w:pPr>
        <w:pStyle w:val="ListParagraph"/>
        <w:numPr>
          <w:ilvl w:val="0"/>
          <w:numId w:val="30"/>
        </w:numPr>
        <w:spacing w:line="360" w:lineRule="auto"/>
        <w:ind w:left="0"/>
        <w:rPr>
          <w:rFonts w:cs="Arial"/>
        </w:rPr>
      </w:pPr>
      <w:r w:rsidRPr="00DE02D3">
        <w:rPr>
          <w:rFonts w:cs="Arial"/>
          <w:b/>
          <w:bCs/>
        </w:rPr>
        <w:t>C159-1989</w:t>
      </w:r>
      <w:r w:rsidRPr="00DE02D3">
        <w:rPr>
          <w:rFonts w:cs="Arial"/>
        </w:rPr>
        <w:t xml:space="preserve">: </w:t>
      </w:r>
      <w:proofErr w:type="spellStart"/>
      <w:r w:rsidRPr="00DE02D3">
        <w:rPr>
          <w:rFonts w:cs="Arial"/>
        </w:rPr>
        <w:t>Instructiuni</w:t>
      </w:r>
      <w:proofErr w:type="spellEnd"/>
      <w:r w:rsidRPr="00DE02D3">
        <w:rPr>
          <w:rFonts w:cs="Arial"/>
        </w:rPr>
        <w:t xml:space="preserve"> </w:t>
      </w:r>
      <w:proofErr w:type="spellStart"/>
      <w:r w:rsidRPr="00DE02D3">
        <w:rPr>
          <w:rFonts w:cs="Arial"/>
        </w:rPr>
        <w:t>tehnice</w:t>
      </w:r>
      <w:proofErr w:type="spellEnd"/>
      <w:r w:rsidRPr="00DE02D3">
        <w:rPr>
          <w:rFonts w:cs="Arial"/>
        </w:rPr>
        <w:t xml:space="preserve"> </w:t>
      </w:r>
      <w:proofErr w:type="spellStart"/>
      <w:r w:rsidRPr="00DE02D3">
        <w:rPr>
          <w:rFonts w:cs="Arial"/>
        </w:rPr>
        <w:t>pentru</w:t>
      </w:r>
      <w:proofErr w:type="spellEnd"/>
      <w:r w:rsidRPr="00DE02D3">
        <w:rPr>
          <w:rFonts w:cs="Arial"/>
        </w:rPr>
        <w:t xml:space="preserve"> </w:t>
      </w:r>
      <w:proofErr w:type="spellStart"/>
      <w:r w:rsidRPr="00DE02D3">
        <w:rPr>
          <w:rFonts w:cs="Arial"/>
        </w:rPr>
        <w:t>cercetarea</w:t>
      </w:r>
      <w:proofErr w:type="spellEnd"/>
      <w:r w:rsidRPr="00DE02D3">
        <w:rPr>
          <w:rFonts w:cs="Arial"/>
        </w:rPr>
        <w:t xml:space="preserve"> </w:t>
      </w:r>
      <w:proofErr w:type="spellStart"/>
      <w:r w:rsidRPr="00DE02D3">
        <w:rPr>
          <w:rFonts w:cs="Arial"/>
        </w:rPr>
        <w:t>terenului</w:t>
      </w:r>
      <w:proofErr w:type="spellEnd"/>
      <w:r w:rsidRPr="00DE02D3">
        <w:rPr>
          <w:rFonts w:cs="Arial"/>
        </w:rPr>
        <w:t xml:space="preserve"> de </w:t>
      </w:r>
      <w:proofErr w:type="spellStart"/>
      <w:r w:rsidRPr="00DE02D3">
        <w:rPr>
          <w:rFonts w:cs="Arial"/>
        </w:rPr>
        <w:t>fundare</w:t>
      </w:r>
      <w:proofErr w:type="spellEnd"/>
      <w:r w:rsidRPr="00DE02D3">
        <w:rPr>
          <w:rFonts w:cs="Arial"/>
        </w:rPr>
        <w:t xml:space="preserve"> </w:t>
      </w:r>
      <w:proofErr w:type="spellStart"/>
      <w:r w:rsidRPr="00DE02D3">
        <w:rPr>
          <w:rFonts w:cs="Arial"/>
        </w:rPr>
        <w:t>prin</w:t>
      </w:r>
      <w:proofErr w:type="spellEnd"/>
      <w:r w:rsidRPr="00DE02D3">
        <w:rPr>
          <w:rFonts w:cs="Arial"/>
        </w:rPr>
        <w:t xml:space="preserve"> </w:t>
      </w:r>
      <w:proofErr w:type="spellStart"/>
      <w:r w:rsidRPr="00DE02D3">
        <w:rPr>
          <w:rFonts w:cs="Arial"/>
        </w:rPr>
        <w:t>metoda</w:t>
      </w:r>
      <w:proofErr w:type="spellEnd"/>
      <w:r w:rsidRPr="00DE02D3">
        <w:rPr>
          <w:rFonts w:cs="Arial"/>
        </w:rPr>
        <w:t xml:space="preserve"> </w:t>
      </w:r>
      <w:proofErr w:type="spellStart"/>
      <w:r w:rsidRPr="00DE02D3">
        <w:rPr>
          <w:rFonts w:cs="Arial"/>
        </w:rPr>
        <w:t>penetrarii</w:t>
      </w:r>
      <w:proofErr w:type="spellEnd"/>
      <w:r w:rsidRPr="00DE02D3">
        <w:rPr>
          <w:rFonts w:cs="Arial"/>
        </w:rPr>
        <w:t xml:space="preserve"> cu con, </w:t>
      </w:r>
      <w:proofErr w:type="spellStart"/>
      <w:r w:rsidRPr="00DE02D3">
        <w:rPr>
          <w:rFonts w:cs="Arial"/>
        </w:rPr>
        <w:t>penetrare</w:t>
      </w:r>
      <w:proofErr w:type="spellEnd"/>
      <w:r w:rsidRPr="00DE02D3">
        <w:rPr>
          <w:rFonts w:cs="Arial"/>
        </w:rPr>
        <w:t xml:space="preserve"> </w:t>
      </w:r>
      <w:proofErr w:type="spellStart"/>
      <w:r w:rsidRPr="00DE02D3">
        <w:rPr>
          <w:rFonts w:cs="Arial"/>
        </w:rPr>
        <w:t>statica</w:t>
      </w:r>
      <w:proofErr w:type="spellEnd"/>
      <w:r w:rsidRPr="00DE02D3">
        <w:rPr>
          <w:rFonts w:cs="Arial"/>
        </w:rPr>
        <w:t xml:space="preserve">, </w:t>
      </w:r>
      <w:proofErr w:type="spellStart"/>
      <w:r w:rsidRPr="00DE02D3">
        <w:rPr>
          <w:rFonts w:cs="Arial"/>
        </w:rPr>
        <w:t>penetrare</w:t>
      </w:r>
      <w:proofErr w:type="spellEnd"/>
      <w:r w:rsidRPr="00DE02D3">
        <w:rPr>
          <w:rFonts w:cs="Arial"/>
        </w:rPr>
        <w:t xml:space="preserve"> </w:t>
      </w:r>
      <w:proofErr w:type="spellStart"/>
      <w:r w:rsidRPr="00DE02D3">
        <w:rPr>
          <w:rFonts w:cs="Arial"/>
        </w:rPr>
        <w:t>dinamica</w:t>
      </w:r>
      <w:proofErr w:type="spellEnd"/>
      <w:r w:rsidRPr="00DE02D3">
        <w:rPr>
          <w:rFonts w:cs="Arial"/>
        </w:rPr>
        <w:t xml:space="preserve">, </w:t>
      </w:r>
      <w:proofErr w:type="spellStart"/>
      <w:r w:rsidRPr="00DE02D3">
        <w:rPr>
          <w:rFonts w:cs="Arial"/>
        </w:rPr>
        <w:t>vibropenetrare</w:t>
      </w:r>
      <w:proofErr w:type="spellEnd"/>
      <w:r w:rsidRPr="00DE02D3">
        <w:rPr>
          <w:rFonts w:cs="Arial"/>
        </w:rPr>
        <w:t>;</w:t>
      </w:r>
    </w:p>
    <w:p w14:paraId="713D1131" w14:textId="77777777" w:rsidR="0029544C" w:rsidRDefault="0029544C" w:rsidP="00DE02D3">
      <w:pPr>
        <w:spacing w:line="360" w:lineRule="auto"/>
        <w:ind w:left="0"/>
        <w:rPr>
          <w:rFonts w:cs="Arial"/>
          <w:b/>
          <w:bCs/>
          <w:szCs w:val="24"/>
        </w:rPr>
      </w:pPr>
    </w:p>
    <w:p w14:paraId="4EC975F1" w14:textId="77777777" w:rsidR="000F21EB" w:rsidRPr="00DE02D3" w:rsidRDefault="0029544C" w:rsidP="00DE02D3">
      <w:pPr>
        <w:pStyle w:val="ListParagraph"/>
        <w:numPr>
          <w:ilvl w:val="0"/>
          <w:numId w:val="30"/>
        </w:numPr>
        <w:spacing w:line="360" w:lineRule="auto"/>
        <w:ind w:left="0"/>
        <w:rPr>
          <w:rFonts w:cs="Arial"/>
          <w:szCs w:val="24"/>
        </w:rPr>
      </w:pPr>
      <w:r w:rsidRPr="00DE02D3">
        <w:rPr>
          <w:rFonts w:cs="Arial"/>
          <w:b/>
          <w:bCs/>
          <w:szCs w:val="24"/>
        </w:rPr>
        <w:t xml:space="preserve">STANDARDE </w:t>
      </w:r>
      <w:r w:rsidR="000F21EB" w:rsidRPr="00DE02D3">
        <w:rPr>
          <w:rFonts w:cs="Arial"/>
          <w:b/>
          <w:bCs/>
          <w:szCs w:val="24"/>
        </w:rPr>
        <w:t>INTERNATIONALE</w:t>
      </w:r>
    </w:p>
    <w:p w14:paraId="21BE832F" w14:textId="77777777" w:rsidR="00A35DB2" w:rsidRDefault="000F21EB" w:rsidP="00DE02D3">
      <w:pPr>
        <w:pStyle w:val="ListParagraph"/>
        <w:numPr>
          <w:ilvl w:val="0"/>
          <w:numId w:val="30"/>
        </w:numPr>
        <w:spacing w:line="360" w:lineRule="auto"/>
        <w:ind w:left="0"/>
        <w:rPr>
          <w:rFonts w:cs="Arial"/>
          <w:szCs w:val="24"/>
        </w:rPr>
      </w:pPr>
      <w:r w:rsidRPr="00DE02D3">
        <w:rPr>
          <w:rFonts w:cs="Arial"/>
          <w:bCs/>
          <w:szCs w:val="24"/>
        </w:rPr>
        <w:t>SR EN ISO 14688-1:2004 </w:t>
      </w:r>
      <w:proofErr w:type="spellStart"/>
      <w:r w:rsidRPr="00DE02D3">
        <w:rPr>
          <w:rFonts w:cs="Arial"/>
          <w:szCs w:val="24"/>
        </w:rPr>
        <w:t>Cercetari</w:t>
      </w:r>
      <w:proofErr w:type="spellEnd"/>
      <w:r w:rsidRPr="00DE02D3">
        <w:rPr>
          <w:rFonts w:cs="Arial"/>
          <w:szCs w:val="24"/>
        </w:rPr>
        <w:t xml:space="preserve"> </w:t>
      </w:r>
      <w:proofErr w:type="spellStart"/>
      <w:r w:rsidRPr="00DE02D3">
        <w:rPr>
          <w:rFonts w:cs="Arial"/>
          <w:szCs w:val="24"/>
        </w:rPr>
        <w:t>si</w:t>
      </w:r>
      <w:proofErr w:type="spellEnd"/>
      <w:r w:rsidRPr="00DE02D3">
        <w:rPr>
          <w:rFonts w:cs="Arial"/>
          <w:szCs w:val="24"/>
        </w:rPr>
        <w:t xml:space="preserve"> </w:t>
      </w:r>
      <w:proofErr w:type="spellStart"/>
      <w:r w:rsidRPr="00DE02D3">
        <w:rPr>
          <w:rFonts w:cs="Arial"/>
          <w:szCs w:val="24"/>
        </w:rPr>
        <w:t>incercari</w:t>
      </w:r>
      <w:proofErr w:type="spellEnd"/>
      <w:r w:rsidRPr="00DE02D3">
        <w:rPr>
          <w:rFonts w:cs="Arial"/>
          <w:szCs w:val="24"/>
        </w:rPr>
        <w:t xml:space="preserve"> </w:t>
      </w:r>
      <w:proofErr w:type="spellStart"/>
      <w:r w:rsidRPr="00DE02D3">
        <w:rPr>
          <w:rFonts w:cs="Arial"/>
          <w:szCs w:val="24"/>
        </w:rPr>
        <w:t>geotehnice</w:t>
      </w:r>
      <w:proofErr w:type="spellEnd"/>
      <w:r w:rsidRPr="00DE02D3">
        <w:rPr>
          <w:rFonts w:cs="Arial"/>
          <w:szCs w:val="24"/>
        </w:rPr>
        <w:t xml:space="preserve">. </w:t>
      </w:r>
      <w:proofErr w:type="spellStart"/>
      <w:r w:rsidRPr="00DE02D3">
        <w:rPr>
          <w:rFonts w:cs="Arial"/>
          <w:szCs w:val="24"/>
        </w:rPr>
        <w:t>Identificarea</w:t>
      </w:r>
      <w:proofErr w:type="spellEnd"/>
      <w:r w:rsidRPr="00DE02D3">
        <w:rPr>
          <w:rFonts w:cs="Arial"/>
          <w:szCs w:val="24"/>
        </w:rPr>
        <w:t xml:space="preserve"> </w:t>
      </w:r>
      <w:proofErr w:type="spellStart"/>
      <w:r w:rsidRPr="00DE02D3">
        <w:rPr>
          <w:rFonts w:cs="Arial"/>
          <w:szCs w:val="24"/>
        </w:rPr>
        <w:t>si</w:t>
      </w:r>
      <w:proofErr w:type="spellEnd"/>
      <w:r w:rsidRPr="00DE02D3">
        <w:rPr>
          <w:rFonts w:cs="Arial"/>
          <w:szCs w:val="24"/>
        </w:rPr>
        <w:t xml:space="preserve"> </w:t>
      </w:r>
      <w:proofErr w:type="spellStart"/>
      <w:r w:rsidRPr="00DE02D3">
        <w:rPr>
          <w:rFonts w:cs="Arial"/>
          <w:szCs w:val="24"/>
        </w:rPr>
        <w:t>clasificarea</w:t>
      </w:r>
      <w:proofErr w:type="spellEnd"/>
      <w:r w:rsidRPr="00DE02D3">
        <w:rPr>
          <w:rFonts w:cs="Arial"/>
          <w:szCs w:val="24"/>
        </w:rPr>
        <w:t xml:space="preserve"> </w:t>
      </w:r>
      <w:proofErr w:type="spellStart"/>
      <w:r w:rsidRPr="00DE02D3">
        <w:rPr>
          <w:rFonts w:cs="Arial"/>
          <w:szCs w:val="24"/>
        </w:rPr>
        <w:t>pamanturilor</w:t>
      </w:r>
      <w:proofErr w:type="spellEnd"/>
      <w:r w:rsidRPr="00DE02D3">
        <w:rPr>
          <w:rFonts w:cs="Arial"/>
          <w:szCs w:val="24"/>
        </w:rPr>
        <w:t xml:space="preserve">. </w:t>
      </w:r>
      <w:proofErr w:type="spellStart"/>
      <w:r w:rsidRPr="00DE02D3">
        <w:rPr>
          <w:rFonts w:cs="Arial"/>
          <w:szCs w:val="24"/>
        </w:rPr>
        <w:t>Partea</w:t>
      </w:r>
      <w:proofErr w:type="spellEnd"/>
      <w:r w:rsidRPr="00DE02D3">
        <w:rPr>
          <w:rFonts w:cs="Arial"/>
          <w:szCs w:val="24"/>
        </w:rPr>
        <w:t xml:space="preserve"> 1: </w:t>
      </w:r>
      <w:proofErr w:type="spellStart"/>
      <w:r w:rsidRPr="00DE02D3">
        <w:rPr>
          <w:rFonts w:cs="Arial"/>
          <w:szCs w:val="24"/>
        </w:rPr>
        <w:t>Identificare</w:t>
      </w:r>
      <w:proofErr w:type="spellEnd"/>
      <w:r w:rsidRPr="00DE02D3">
        <w:rPr>
          <w:rFonts w:cs="Arial"/>
          <w:szCs w:val="24"/>
        </w:rPr>
        <w:t xml:space="preserve"> </w:t>
      </w:r>
      <w:proofErr w:type="spellStart"/>
      <w:r w:rsidRPr="00DE02D3">
        <w:rPr>
          <w:rFonts w:cs="Arial"/>
          <w:szCs w:val="24"/>
        </w:rPr>
        <w:t>si</w:t>
      </w:r>
      <w:proofErr w:type="spellEnd"/>
      <w:r w:rsidRPr="00DE02D3">
        <w:rPr>
          <w:rFonts w:cs="Arial"/>
          <w:szCs w:val="24"/>
        </w:rPr>
        <w:t xml:space="preserve"> </w:t>
      </w:r>
      <w:proofErr w:type="spellStart"/>
      <w:r w:rsidRPr="00DE02D3">
        <w:rPr>
          <w:rFonts w:cs="Arial"/>
          <w:szCs w:val="24"/>
        </w:rPr>
        <w:t>descriere</w:t>
      </w:r>
      <w:proofErr w:type="spellEnd"/>
      <w:r w:rsidRPr="00DE02D3">
        <w:rPr>
          <w:rFonts w:cs="Arial"/>
          <w:szCs w:val="24"/>
        </w:rPr>
        <w:t>;</w:t>
      </w:r>
    </w:p>
    <w:p w14:paraId="24BB5361" w14:textId="77777777" w:rsidR="00A35DB2" w:rsidRDefault="000F21EB" w:rsidP="00DE02D3">
      <w:pPr>
        <w:pStyle w:val="ListParagraph"/>
        <w:numPr>
          <w:ilvl w:val="0"/>
          <w:numId w:val="30"/>
        </w:numPr>
        <w:spacing w:line="360" w:lineRule="auto"/>
        <w:ind w:left="0"/>
        <w:rPr>
          <w:rFonts w:cs="Arial"/>
          <w:szCs w:val="24"/>
        </w:rPr>
      </w:pPr>
      <w:r w:rsidRPr="00DE02D3">
        <w:rPr>
          <w:rFonts w:cs="Arial"/>
          <w:bCs/>
          <w:szCs w:val="24"/>
        </w:rPr>
        <w:t>SR EN ISO 14688-2:2005 </w:t>
      </w:r>
      <w:proofErr w:type="spellStart"/>
      <w:r w:rsidRPr="00DE02D3">
        <w:rPr>
          <w:rFonts w:cs="Arial"/>
          <w:szCs w:val="24"/>
        </w:rPr>
        <w:t>Cercetari</w:t>
      </w:r>
      <w:proofErr w:type="spellEnd"/>
      <w:r w:rsidRPr="00DE02D3">
        <w:rPr>
          <w:rFonts w:cs="Arial"/>
          <w:szCs w:val="24"/>
        </w:rPr>
        <w:t xml:space="preserve"> </w:t>
      </w:r>
      <w:proofErr w:type="spellStart"/>
      <w:r w:rsidRPr="00DE02D3">
        <w:rPr>
          <w:rFonts w:cs="Arial"/>
          <w:szCs w:val="24"/>
        </w:rPr>
        <w:t>si</w:t>
      </w:r>
      <w:proofErr w:type="spellEnd"/>
      <w:r w:rsidRPr="00DE02D3">
        <w:rPr>
          <w:rFonts w:cs="Arial"/>
          <w:szCs w:val="24"/>
        </w:rPr>
        <w:t xml:space="preserve"> </w:t>
      </w:r>
      <w:proofErr w:type="spellStart"/>
      <w:r w:rsidRPr="00DE02D3">
        <w:rPr>
          <w:rFonts w:cs="Arial"/>
          <w:szCs w:val="24"/>
        </w:rPr>
        <w:t>incercari</w:t>
      </w:r>
      <w:proofErr w:type="spellEnd"/>
      <w:r w:rsidRPr="00DE02D3">
        <w:rPr>
          <w:rFonts w:cs="Arial"/>
          <w:szCs w:val="24"/>
        </w:rPr>
        <w:t xml:space="preserve"> </w:t>
      </w:r>
      <w:proofErr w:type="spellStart"/>
      <w:r w:rsidRPr="00DE02D3">
        <w:rPr>
          <w:rFonts w:cs="Arial"/>
          <w:szCs w:val="24"/>
        </w:rPr>
        <w:t>geotehnice</w:t>
      </w:r>
      <w:proofErr w:type="spellEnd"/>
      <w:r w:rsidRPr="00DE02D3">
        <w:rPr>
          <w:rFonts w:cs="Arial"/>
          <w:szCs w:val="24"/>
        </w:rPr>
        <w:t xml:space="preserve">. </w:t>
      </w:r>
      <w:proofErr w:type="spellStart"/>
      <w:r w:rsidRPr="00DE02D3">
        <w:rPr>
          <w:rFonts w:cs="Arial"/>
          <w:szCs w:val="24"/>
        </w:rPr>
        <w:t>Identificarea</w:t>
      </w:r>
      <w:proofErr w:type="spellEnd"/>
      <w:r w:rsidRPr="00DE02D3">
        <w:rPr>
          <w:rFonts w:cs="Arial"/>
          <w:szCs w:val="24"/>
        </w:rPr>
        <w:t xml:space="preserve"> </w:t>
      </w:r>
      <w:proofErr w:type="spellStart"/>
      <w:r w:rsidRPr="00DE02D3">
        <w:rPr>
          <w:rFonts w:cs="Arial"/>
          <w:szCs w:val="24"/>
        </w:rPr>
        <w:t>si</w:t>
      </w:r>
      <w:proofErr w:type="spellEnd"/>
      <w:r w:rsidRPr="00DE02D3">
        <w:rPr>
          <w:rFonts w:cs="Arial"/>
          <w:szCs w:val="24"/>
        </w:rPr>
        <w:t xml:space="preserve"> </w:t>
      </w:r>
      <w:proofErr w:type="spellStart"/>
      <w:r w:rsidRPr="00DE02D3">
        <w:rPr>
          <w:rFonts w:cs="Arial"/>
          <w:szCs w:val="24"/>
        </w:rPr>
        <w:t>clasificarea</w:t>
      </w:r>
      <w:proofErr w:type="spellEnd"/>
      <w:r w:rsidRPr="00DE02D3">
        <w:rPr>
          <w:rFonts w:cs="Arial"/>
          <w:szCs w:val="24"/>
        </w:rPr>
        <w:t xml:space="preserve"> </w:t>
      </w:r>
      <w:proofErr w:type="spellStart"/>
      <w:r w:rsidRPr="00DE02D3">
        <w:rPr>
          <w:rFonts w:cs="Arial"/>
          <w:szCs w:val="24"/>
        </w:rPr>
        <w:t>pamanturilor</w:t>
      </w:r>
      <w:proofErr w:type="spellEnd"/>
      <w:r w:rsidRPr="00DE02D3">
        <w:rPr>
          <w:rFonts w:cs="Arial"/>
          <w:szCs w:val="24"/>
        </w:rPr>
        <w:t xml:space="preserve">. </w:t>
      </w:r>
      <w:proofErr w:type="spellStart"/>
      <w:r w:rsidRPr="00DE02D3">
        <w:rPr>
          <w:rFonts w:cs="Arial"/>
          <w:szCs w:val="24"/>
        </w:rPr>
        <w:t>Partea</w:t>
      </w:r>
      <w:proofErr w:type="spellEnd"/>
      <w:r w:rsidRPr="00DE02D3">
        <w:rPr>
          <w:rFonts w:cs="Arial"/>
          <w:szCs w:val="24"/>
        </w:rPr>
        <w:t xml:space="preserve"> 2: Principii </w:t>
      </w:r>
      <w:proofErr w:type="spellStart"/>
      <w:r w:rsidRPr="00DE02D3">
        <w:rPr>
          <w:rFonts w:cs="Arial"/>
          <w:szCs w:val="24"/>
        </w:rPr>
        <w:t>pentru</w:t>
      </w:r>
      <w:proofErr w:type="spellEnd"/>
      <w:r w:rsidRPr="00DE02D3">
        <w:rPr>
          <w:rFonts w:cs="Arial"/>
          <w:szCs w:val="24"/>
        </w:rPr>
        <w:t xml:space="preserve"> o clasificare.</w:t>
      </w:r>
      <w:r w:rsidRPr="00DE02D3">
        <w:rPr>
          <w:rFonts w:cs="Arial"/>
          <w:bCs/>
          <w:szCs w:val="24"/>
        </w:rPr>
        <w:t>SR 3414-1994</w:t>
      </w:r>
      <w:r w:rsidRPr="00DE02D3">
        <w:rPr>
          <w:rFonts w:cs="Arial"/>
          <w:szCs w:val="24"/>
        </w:rPr>
        <w:t xml:space="preserve">. </w:t>
      </w:r>
      <w:proofErr w:type="spellStart"/>
      <w:r w:rsidRPr="00DE02D3">
        <w:rPr>
          <w:rFonts w:cs="Arial"/>
          <w:szCs w:val="24"/>
        </w:rPr>
        <w:t>Geologie</w:t>
      </w:r>
      <w:proofErr w:type="spellEnd"/>
      <w:r w:rsidRPr="00DE02D3">
        <w:rPr>
          <w:rFonts w:cs="Arial"/>
          <w:szCs w:val="24"/>
        </w:rPr>
        <w:t xml:space="preserve">, </w:t>
      </w:r>
      <w:proofErr w:type="spellStart"/>
      <w:r w:rsidRPr="00DE02D3">
        <w:rPr>
          <w:rFonts w:cs="Arial"/>
          <w:szCs w:val="24"/>
        </w:rPr>
        <w:t>geologie</w:t>
      </w:r>
      <w:proofErr w:type="spellEnd"/>
      <w:r w:rsidRPr="00DE02D3">
        <w:rPr>
          <w:rFonts w:cs="Arial"/>
          <w:szCs w:val="24"/>
        </w:rPr>
        <w:t xml:space="preserve"> </w:t>
      </w:r>
      <w:proofErr w:type="spellStart"/>
      <w:r w:rsidRPr="00DE02D3">
        <w:rPr>
          <w:rFonts w:cs="Arial"/>
          <w:szCs w:val="24"/>
        </w:rPr>
        <w:t>tehnica</w:t>
      </w:r>
      <w:proofErr w:type="spellEnd"/>
      <w:r w:rsidRPr="00DE02D3">
        <w:rPr>
          <w:rFonts w:cs="Arial"/>
          <w:szCs w:val="24"/>
        </w:rPr>
        <w:t xml:space="preserve"> </w:t>
      </w:r>
      <w:proofErr w:type="spellStart"/>
      <w:r w:rsidRPr="00DE02D3">
        <w:rPr>
          <w:rFonts w:cs="Arial"/>
          <w:szCs w:val="24"/>
        </w:rPr>
        <w:t>si</w:t>
      </w:r>
      <w:proofErr w:type="spellEnd"/>
      <w:r w:rsidRPr="00DE02D3">
        <w:rPr>
          <w:rFonts w:cs="Arial"/>
          <w:szCs w:val="24"/>
        </w:rPr>
        <w:t xml:space="preserve"> </w:t>
      </w:r>
      <w:proofErr w:type="spellStart"/>
      <w:r w:rsidRPr="00DE02D3">
        <w:rPr>
          <w:rFonts w:cs="Arial"/>
          <w:szCs w:val="24"/>
        </w:rPr>
        <w:t>geotehnica</w:t>
      </w:r>
      <w:proofErr w:type="spellEnd"/>
      <w:r w:rsidRPr="00DE02D3">
        <w:rPr>
          <w:rFonts w:cs="Arial"/>
          <w:szCs w:val="24"/>
        </w:rPr>
        <w:t xml:space="preserve">. Harti, </w:t>
      </w:r>
      <w:proofErr w:type="spellStart"/>
      <w:r w:rsidRPr="00DE02D3">
        <w:rPr>
          <w:rFonts w:cs="Arial"/>
          <w:szCs w:val="24"/>
        </w:rPr>
        <w:t>sectiuni</w:t>
      </w:r>
      <w:proofErr w:type="spellEnd"/>
      <w:r w:rsidRPr="00DE02D3">
        <w:rPr>
          <w:rFonts w:cs="Arial"/>
          <w:szCs w:val="24"/>
        </w:rPr>
        <w:t xml:space="preserve"> </w:t>
      </w:r>
      <w:proofErr w:type="spellStart"/>
      <w:r w:rsidRPr="00DE02D3">
        <w:rPr>
          <w:rFonts w:cs="Arial"/>
          <w:szCs w:val="24"/>
        </w:rPr>
        <w:t>si</w:t>
      </w:r>
      <w:proofErr w:type="spellEnd"/>
      <w:r w:rsidRPr="00DE02D3">
        <w:rPr>
          <w:rFonts w:cs="Arial"/>
          <w:szCs w:val="24"/>
        </w:rPr>
        <w:t xml:space="preserve"> </w:t>
      </w:r>
      <w:proofErr w:type="spellStart"/>
      <w:r w:rsidRPr="00DE02D3">
        <w:rPr>
          <w:rFonts w:cs="Arial"/>
          <w:szCs w:val="24"/>
        </w:rPr>
        <w:t>coloane</w:t>
      </w:r>
      <w:proofErr w:type="spellEnd"/>
      <w:r w:rsidRPr="00DE02D3">
        <w:rPr>
          <w:rFonts w:cs="Arial"/>
          <w:szCs w:val="24"/>
        </w:rPr>
        <w:t xml:space="preserve">. </w:t>
      </w:r>
      <w:proofErr w:type="spellStart"/>
      <w:r w:rsidRPr="00DE02D3">
        <w:rPr>
          <w:rFonts w:cs="Arial"/>
          <w:szCs w:val="24"/>
        </w:rPr>
        <w:t>Indici</w:t>
      </w:r>
      <w:proofErr w:type="spellEnd"/>
      <w:r w:rsidRPr="00DE02D3">
        <w:rPr>
          <w:rFonts w:cs="Arial"/>
          <w:szCs w:val="24"/>
        </w:rPr>
        <w:t xml:space="preserve">, </w:t>
      </w:r>
      <w:proofErr w:type="spellStart"/>
      <w:r w:rsidRPr="00DE02D3">
        <w:rPr>
          <w:rFonts w:cs="Arial"/>
          <w:szCs w:val="24"/>
        </w:rPr>
        <w:t>culori</w:t>
      </w:r>
      <w:proofErr w:type="spellEnd"/>
      <w:r w:rsidRPr="00DE02D3">
        <w:rPr>
          <w:rFonts w:cs="Arial"/>
          <w:szCs w:val="24"/>
        </w:rPr>
        <w:t xml:space="preserve">, </w:t>
      </w:r>
      <w:proofErr w:type="spellStart"/>
      <w:r w:rsidRPr="00DE02D3">
        <w:rPr>
          <w:rFonts w:cs="Arial"/>
          <w:szCs w:val="24"/>
        </w:rPr>
        <w:t>semne</w:t>
      </w:r>
      <w:proofErr w:type="spellEnd"/>
      <w:r w:rsidRPr="00DE02D3">
        <w:rPr>
          <w:rFonts w:cs="Arial"/>
          <w:szCs w:val="24"/>
        </w:rPr>
        <w:t xml:space="preserve"> </w:t>
      </w:r>
      <w:proofErr w:type="spellStart"/>
      <w:r w:rsidRPr="00DE02D3">
        <w:rPr>
          <w:rFonts w:cs="Arial"/>
          <w:szCs w:val="24"/>
        </w:rPr>
        <w:t>conventionale</w:t>
      </w:r>
      <w:proofErr w:type="spellEnd"/>
      <w:r w:rsidR="00A35DB2">
        <w:rPr>
          <w:rFonts w:cs="Arial"/>
          <w:szCs w:val="24"/>
        </w:rPr>
        <w:t>;</w:t>
      </w:r>
    </w:p>
    <w:p w14:paraId="417A77A5" w14:textId="77777777" w:rsidR="000F21EB" w:rsidRPr="00DE02D3" w:rsidRDefault="000F21EB" w:rsidP="00DE02D3">
      <w:pPr>
        <w:pStyle w:val="ListParagraph"/>
        <w:numPr>
          <w:ilvl w:val="0"/>
          <w:numId w:val="30"/>
        </w:numPr>
        <w:spacing w:line="360" w:lineRule="auto"/>
        <w:ind w:left="0"/>
        <w:rPr>
          <w:rFonts w:cs="Arial"/>
          <w:szCs w:val="24"/>
        </w:rPr>
      </w:pPr>
      <w:r w:rsidRPr="00DE02D3">
        <w:rPr>
          <w:rFonts w:cs="Arial"/>
          <w:szCs w:val="24"/>
        </w:rPr>
        <w:t xml:space="preserve">SR EN 1991-1- 5: 2004 </w:t>
      </w:r>
      <w:proofErr w:type="spellStart"/>
      <w:r w:rsidRPr="00DE02D3">
        <w:rPr>
          <w:rFonts w:cs="Arial"/>
          <w:szCs w:val="24"/>
        </w:rPr>
        <w:t>si</w:t>
      </w:r>
      <w:proofErr w:type="spellEnd"/>
      <w:r w:rsidRPr="00DE02D3">
        <w:rPr>
          <w:rFonts w:cs="Arial"/>
          <w:szCs w:val="24"/>
        </w:rPr>
        <w:t xml:space="preserve"> SR EN 1991-1- 5: 2004/NA:2008 – </w:t>
      </w:r>
      <w:proofErr w:type="spellStart"/>
      <w:r w:rsidRPr="00DE02D3">
        <w:rPr>
          <w:rFonts w:cs="Arial"/>
          <w:szCs w:val="24"/>
        </w:rPr>
        <w:t>Valori</w:t>
      </w:r>
      <w:proofErr w:type="spellEnd"/>
      <w:r w:rsidRPr="00DE02D3">
        <w:rPr>
          <w:rFonts w:cs="Arial"/>
          <w:szCs w:val="24"/>
        </w:rPr>
        <w:t xml:space="preserve"> ale </w:t>
      </w:r>
      <w:proofErr w:type="spellStart"/>
      <w:r w:rsidRPr="00DE02D3">
        <w:rPr>
          <w:rFonts w:cs="Arial"/>
          <w:szCs w:val="24"/>
        </w:rPr>
        <w:t>temperaturii</w:t>
      </w:r>
      <w:proofErr w:type="spellEnd"/>
      <w:r w:rsidRPr="00DE02D3">
        <w:rPr>
          <w:rFonts w:cs="Arial"/>
          <w:szCs w:val="24"/>
        </w:rPr>
        <w:t xml:space="preserve"> </w:t>
      </w:r>
      <w:proofErr w:type="spellStart"/>
      <w:r w:rsidRPr="00DE02D3">
        <w:rPr>
          <w:rFonts w:cs="Arial"/>
          <w:szCs w:val="24"/>
        </w:rPr>
        <w:t>aerului</w:t>
      </w:r>
      <w:proofErr w:type="spellEnd"/>
      <w:r w:rsidRPr="00DE02D3">
        <w:rPr>
          <w:rFonts w:cs="Arial"/>
          <w:szCs w:val="24"/>
        </w:rPr>
        <w:t>.</w:t>
      </w:r>
    </w:p>
    <w:p w14:paraId="124CD2C1" w14:textId="77777777" w:rsidR="000F21EB" w:rsidRPr="0008140C" w:rsidRDefault="000F21EB" w:rsidP="005C3A51">
      <w:pPr>
        <w:pStyle w:val="NoSpacing"/>
        <w:spacing w:line="360" w:lineRule="auto"/>
        <w:ind w:firstLine="720"/>
        <w:jc w:val="both"/>
        <w:rPr>
          <w:rFonts w:ascii="Arial" w:hAnsi="Arial" w:cs="Arial"/>
        </w:rPr>
      </w:pPr>
      <w:proofErr w:type="spellStart"/>
      <w:r w:rsidRPr="00FF2543">
        <w:rPr>
          <w:rFonts w:ascii="Arial" w:hAnsi="Arial" w:cs="Arial"/>
        </w:rPr>
        <w:t>Solutiile</w:t>
      </w:r>
      <w:proofErr w:type="spellEnd"/>
      <w:r w:rsidRPr="00FF2543">
        <w:rPr>
          <w:rFonts w:ascii="Arial" w:hAnsi="Arial" w:cs="Arial"/>
        </w:rPr>
        <w:t xml:space="preserve"> </w:t>
      </w:r>
      <w:proofErr w:type="spellStart"/>
      <w:r w:rsidRPr="00FF2543">
        <w:rPr>
          <w:rFonts w:ascii="Arial" w:hAnsi="Arial" w:cs="Arial"/>
        </w:rPr>
        <w:t>tehnice</w:t>
      </w:r>
      <w:proofErr w:type="spellEnd"/>
      <w:r w:rsidRPr="00FF2543">
        <w:rPr>
          <w:rFonts w:ascii="Arial" w:hAnsi="Arial" w:cs="Arial"/>
        </w:rPr>
        <w:t xml:space="preserve"> </w:t>
      </w:r>
      <w:proofErr w:type="spellStart"/>
      <w:r w:rsidRPr="00FF2543">
        <w:rPr>
          <w:rFonts w:ascii="Arial" w:hAnsi="Arial" w:cs="Arial"/>
        </w:rPr>
        <w:t>adoptate</w:t>
      </w:r>
      <w:proofErr w:type="spellEnd"/>
      <w:r w:rsidRPr="00FF2543">
        <w:rPr>
          <w:rFonts w:ascii="Arial" w:hAnsi="Arial" w:cs="Arial"/>
        </w:rPr>
        <w:t xml:space="preserve"> sunt </w:t>
      </w:r>
      <w:proofErr w:type="spellStart"/>
      <w:r w:rsidRPr="00FF2543">
        <w:rPr>
          <w:rFonts w:ascii="Arial" w:hAnsi="Arial" w:cs="Arial"/>
        </w:rPr>
        <w:t>ìn</w:t>
      </w:r>
      <w:proofErr w:type="spellEnd"/>
      <w:r w:rsidRPr="00FF2543">
        <w:rPr>
          <w:rFonts w:ascii="Arial" w:hAnsi="Arial" w:cs="Arial"/>
        </w:rPr>
        <w:t xml:space="preserve"> </w:t>
      </w:r>
      <w:proofErr w:type="spellStart"/>
      <w:r w:rsidRPr="00FF2543">
        <w:rPr>
          <w:rFonts w:ascii="Arial" w:hAnsi="Arial" w:cs="Arial"/>
        </w:rPr>
        <w:t>concordanta</w:t>
      </w:r>
      <w:proofErr w:type="spellEnd"/>
      <w:r w:rsidRPr="00FF2543">
        <w:rPr>
          <w:rFonts w:ascii="Arial" w:hAnsi="Arial" w:cs="Arial"/>
        </w:rPr>
        <w:t xml:space="preserve"> cu </w:t>
      </w:r>
      <w:proofErr w:type="spellStart"/>
      <w:r w:rsidRPr="00FF2543">
        <w:rPr>
          <w:rFonts w:ascii="Arial" w:hAnsi="Arial" w:cs="Arial"/>
        </w:rPr>
        <w:t>cerintele</w:t>
      </w:r>
      <w:proofErr w:type="spellEnd"/>
      <w:r w:rsidRPr="00FF2543">
        <w:rPr>
          <w:rFonts w:ascii="Arial" w:hAnsi="Arial" w:cs="Arial"/>
        </w:rPr>
        <w:t xml:space="preserve"> solicitate de </w:t>
      </w:r>
      <w:proofErr w:type="spellStart"/>
      <w:r w:rsidRPr="00FF2543">
        <w:rPr>
          <w:rFonts w:ascii="Arial" w:hAnsi="Arial" w:cs="Arial"/>
        </w:rPr>
        <w:t>beneficiar</w:t>
      </w:r>
      <w:proofErr w:type="spellEnd"/>
      <w:r w:rsidRPr="00FF2543">
        <w:rPr>
          <w:rFonts w:ascii="Arial" w:hAnsi="Arial" w:cs="Arial"/>
        </w:rPr>
        <w:t xml:space="preserve">, cu </w:t>
      </w:r>
      <w:proofErr w:type="spellStart"/>
      <w:r w:rsidRPr="00FF2543">
        <w:rPr>
          <w:rFonts w:ascii="Arial" w:hAnsi="Arial" w:cs="Arial"/>
        </w:rPr>
        <w:t>legislatia</w:t>
      </w:r>
      <w:proofErr w:type="spellEnd"/>
      <w:r w:rsidRPr="00FF2543">
        <w:rPr>
          <w:rFonts w:ascii="Arial" w:hAnsi="Arial" w:cs="Arial"/>
        </w:rPr>
        <w:t xml:space="preserve"> in </w:t>
      </w:r>
      <w:proofErr w:type="spellStart"/>
      <w:r w:rsidRPr="00FF2543">
        <w:rPr>
          <w:rFonts w:ascii="Arial" w:hAnsi="Arial" w:cs="Arial"/>
        </w:rPr>
        <w:t>vigoare</w:t>
      </w:r>
      <w:proofErr w:type="spellEnd"/>
      <w:r w:rsidRPr="00FF2543">
        <w:rPr>
          <w:rFonts w:ascii="Arial" w:hAnsi="Arial" w:cs="Arial"/>
        </w:rPr>
        <w:t xml:space="preserve"> </w:t>
      </w:r>
      <w:proofErr w:type="spellStart"/>
      <w:r w:rsidRPr="00FF2543">
        <w:rPr>
          <w:rFonts w:ascii="Arial" w:hAnsi="Arial" w:cs="Arial"/>
        </w:rPr>
        <w:t>pentru</w:t>
      </w:r>
      <w:proofErr w:type="spellEnd"/>
      <w:r w:rsidRPr="00FF2543">
        <w:rPr>
          <w:rFonts w:ascii="Arial" w:hAnsi="Arial" w:cs="Arial"/>
        </w:rPr>
        <w:t xml:space="preserve"> </w:t>
      </w:r>
      <w:proofErr w:type="spellStart"/>
      <w:r w:rsidRPr="00FF2543">
        <w:rPr>
          <w:rFonts w:ascii="Arial" w:hAnsi="Arial" w:cs="Arial"/>
        </w:rPr>
        <w:t>lucrari</w:t>
      </w:r>
      <w:proofErr w:type="spellEnd"/>
      <w:r w:rsidRPr="00FF2543">
        <w:rPr>
          <w:rFonts w:ascii="Arial" w:hAnsi="Arial" w:cs="Arial"/>
        </w:rPr>
        <w:t xml:space="preserve"> de </w:t>
      </w:r>
      <w:proofErr w:type="spellStart"/>
      <w:r w:rsidR="00A35DB2">
        <w:rPr>
          <w:rFonts w:ascii="Arial" w:hAnsi="Arial" w:cs="Arial"/>
        </w:rPr>
        <w:t>punere</w:t>
      </w:r>
      <w:proofErr w:type="spellEnd"/>
      <w:r w:rsidR="00A35DB2">
        <w:rPr>
          <w:rFonts w:ascii="Arial" w:hAnsi="Arial" w:cs="Arial"/>
        </w:rPr>
        <w:t xml:space="preserve"> in </w:t>
      </w:r>
      <w:proofErr w:type="spellStart"/>
      <w:r w:rsidR="00A35DB2">
        <w:rPr>
          <w:rFonts w:ascii="Arial" w:hAnsi="Arial" w:cs="Arial"/>
        </w:rPr>
        <w:t>siguranta</w:t>
      </w:r>
      <w:proofErr w:type="spellEnd"/>
      <w:r w:rsidR="00A35DB2">
        <w:rPr>
          <w:rFonts w:ascii="Arial" w:hAnsi="Arial" w:cs="Arial"/>
        </w:rPr>
        <w:t xml:space="preserve"> a </w:t>
      </w:r>
      <w:proofErr w:type="spellStart"/>
      <w:r w:rsidR="00A35DB2">
        <w:rPr>
          <w:rFonts w:ascii="Arial" w:hAnsi="Arial" w:cs="Arial"/>
        </w:rPr>
        <w:t>obiectivelor</w:t>
      </w:r>
      <w:proofErr w:type="spellEnd"/>
      <w:r w:rsidRPr="00FF2543">
        <w:rPr>
          <w:rFonts w:ascii="Arial" w:hAnsi="Arial" w:cs="Arial"/>
        </w:rPr>
        <w:t>.</w:t>
      </w:r>
      <w:r>
        <w:rPr>
          <w:rFonts w:ascii="Arial" w:hAnsi="Arial" w:cs="Arial"/>
        </w:rPr>
        <w:t xml:space="preserve"> </w:t>
      </w:r>
    </w:p>
    <w:p w14:paraId="283DF97A" w14:textId="77777777" w:rsidR="000F21EB" w:rsidRPr="00A35884" w:rsidRDefault="000F21EB" w:rsidP="00C44E53">
      <w:pPr>
        <w:pStyle w:val="NoSpacing"/>
        <w:spacing w:line="360" w:lineRule="auto"/>
        <w:ind w:firstLine="720"/>
        <w:jc w:val="both"/>
        <w:rPr>
          <w:rFonts w:ascii="Arial" w:hAnsi="Arial" w:cs="Arial"/>
        </w:rPr>
      </w:pPr>
      <w:proofErr w:type="spellStart"/>
      <w:r w:rsidRPr="00FF2543">
        <w:rPr>
          <w:rFonts w:ascii="Arial" w:hAnsi="Arial" w:cs="Arial"/>
          <w:spacing w:val="-3"/>
        </w:rPr>
        <w:t>Datele</w:t>
      </w:r>
      <w:proofErr w:type="spellEnd"/>
      <w:r w:rsidRPr="00FF2543">
        <w:rPr>
          <w:rFonts w:ascii="Arial" w:hAnsi="Arial" w:cs="Arial"/>
          <w:spacing w:val="-3"/>
        </w:rPr>
        <w:t xml:space="preserve"> care </w:t>
      </w:r>
      <w:proofErr w:type="spellStart"/>
      <w:r w:rsidRPr="00FF2543">
        <w:rPr>
          <w:rFonts w:ascii="Arial" w:hAnsi="Arial" w:cs="Arial"/>
          <w:spacing w:val="-3"/>
        </w:rPr>
        <w:t>vor</w:t>
      </w:r>
      <w:proofErr w:type="spellEnd"/>
      <w:r w:rsidRPr="00FF2543">
        <w:rPr>
          <w:rFonts w:ascii="Arial" w:hAnsi="Arial" w:cs="Arial"/>
          <w:spacing w:val="-3"/>
        </w:rPr>
        <w:t xml:space="preserve"> fi </w:t>
      </w:r>
      <w:proofErr w:type="spellStart"/>
      <w:r w:rsidRPr="00FF2543">
        <w:rPr>
          <w:rFonts w:ascii="Arial" w:hAnsi="Arial" w:cs="Arial"/>
          <w:spacing w:val="-3"/>
        </w:rPr>
        <w:t>analizate</w:t>
      </w:r>
      <w:proofErr w:type="spellEnd"/>
      <w:r w:rsidRPr="00FF2543">
        <w:rPr>
          <w:rFonts w:ascii="Arial" w:hAnsi="Arial" w:cs="Arial"/>
          <w:spacing w:val="-3"/>
        </w:rPr>
        <w:t xml:space="preserve"> se </w:t>
      </w:r>
      <w:proofErr w:type="spellStart"/>
      <w:r w:rsidRPr="00FF2543">
        <w:rPr>
          <w:rFonts w:ascii="Arial" w:hAnsi="Arial" w:cs="Arial"/>
          <w:spacing w:val="-3"/>
        </w:rPr>
        <w:t>refera</w:t>
      </w:r>
      <w:proofErr w:type="spellEnd"/>
      <w:r w:rsidRPr="00FF2543">
        <w:rPr>
          <w:rFonts w:ascii="Arial" w:hAnsi="Arial" w:cs="Arial"/>
          <w:spacing w:val="-3"/>
        </w:rPr>
        <w:t xml:space="preserve"> in principal la </w:t>
      </w:r>
      <w:proofErr w:type="spellStart"/>
      <w:r w:rsidRPr="00FF2543">
        <w:rPr>
          <w:rFonts w:ascii="Arial" w:hAnsi="Arial" w:cs="Arial"/>
          <w:spacing w:val="-3"/>
        </w:rPr>
        <w:t>urmatoarele</w:t>
      </w:r>
      <w:proofErr w:type="spellEnd"/>
      <w:r w:rsidRPr="00FF2543">
        <w:rPr>
          <w:rFonts w:ascii="Arial" w:hAnsi="Arial" w:cs="Arial"/>
          <w:spacing w:val="-3"/>
        </w:rPr>
        <w:t xml:space="preserve"> </w:t>
      </w:r>
      <w:proofErr w:type="spellStart"/>
      <w:r w:rsidRPr="00FF2543">
        <w:rPr>
          <w:rFonts w:ascii="Arial" w:hAnsi="Arial" w:cs="Arial"/>
          <w:spacing w:val="-3"/>
        </w:rPr>
        <w:t>aspecte</w:t>
      </w:r>
      <w:proofErr w:type="spellEnd"/>
      <w:r w:rsidRPr="00FF2543">
        <w:rPr>
          <w:rFonts w:ascii="Arial" w:hAnsi="Arial" w:cs="Arial"/>
          <w:spacing w:val="-3"/>
        </w:rPr>
        <w:t>:</w:t>
      </w:r>
    </w:p>
    <w:p w14:paraId="6C987C1C" w14:textId="77777777" w:rsidR="000F21EB" w:rsidRPr="00FF2543" w:rsidRDefault="000F21EB" w:rsidP="00C44E53">
      <w:pPr>
        <w:pStyle w:val="NoSpacing"/>
        <w:spacing w:line="360" w:lineRule="auto"/>
        <w:ind w:firstLine="284"/>
        <w:jc w:val="both"/>
        <w:rPr>
          <w:rFonts w:ascii="Arial" w:hAnsi="Arial" w:cs="Arial"/>
        </w:rPr>
      </w:pPr>
      <w:r w:rsidRPr="00FF2543">
        <w:rPr>
          <w:rFonts w:ascii="Arial" w:hAnsi="Arial" w:cs="Arial"/>
        </w:rPr>
        <w:t xml:space="preserve">- </w:t>
      </w:r>
      <w:proofErr w:type="spellStart"/>
      <w:r w:rsidRPr="00FF2543">
        <w:rPr>
          <w:rFonts w:ascii="Arial" w:hAnsi="Arial" w:cs="Arial"/>
        </w:rPr>
        <w:t>stabilirea</w:t>
      </w:r>
      <w:proofErr w:type="spellEnd"/>
      <w:r w:rsidRPr="00FF2543">
        <w:rPr>
          <w:rFonts w:ascii="Arial" w:hAnsi="Arial" w:cs="Arial"/>
        </w:rPr>
        <w:t xml:space="preserve"> </w:t>
      </w:r>
      <w:proofErr w:type="spellStart"/>
      <w:r w:rsidRPr="00FF2543">
        <w:rPr>
          <w:rFonts w:ascii="Arial" w:hAnsi="Arial" w:cs="Arial"/>
        </w:rPr>
        <w:t>conditiilor</w:t>
      </w:r>
      <w:proofErr w:type="spellEnd"/>
      <w:r w:rsidRPr="00FF2543">
        <w:rPr>
          <w:rFonts w:ascii="Arial" w:hAnsi="Arial" w:cs="Arial"/>
        </w:rPr>
        <w:t xml:space="preserve"> </w:t>
      </w:r>
      <w:proofErr w:type="spellStart"/>
      <w:r w:rsidRPr="00FF2543">
        <w:rPr>
          <w:rFonts w:ascii="Arial" w:hAnsi="Arial" w:cs="Arial"/>
        </w:rPr>
        <w:t>generale</w:t>
      </w:r>
      <w:proofErr w:type="spellEnd"/>
      <w:r w:rsidRPr="00FF2543">
        <w:rPr>
          <w:rFonts w:ascii="Arial" w:hAnsi="Arial" w:cs="Arial"/>
        </w:rPr>
        <w:t xml:space="preserve"> de </w:t>
      </w:r>
      <w:proofErr w:type="spellStart"/>
      <w:r w:rsidRPr="00FF2543">
        <w:rPr>
          <w:rFonts w:ascii="Arial" w:hAnsi="Arial" w:cs="Arial"/>
        </w:rPr>
        <w:t>morfologie</w:t>
      </w:r>
      <w:proofErr w:type="spellEnd"/>
      <w:r w:rsidRPr="00FF2543">
        <w:rPr>
          <w:rFonts w:ascii="Arial" w:hAnsi="Arial" w:cs="Arial"/>
        </w:rPr>
        <w:t xml:space="preserve">, </w:t>
      </w:r>
      <w:proofErr w:type="spellStart"/>
      <w:r w:rsidRPr="00FF2543">
        <w:rPr>
          <w:rFonts w:ascii="Arial" w:hAnsi="Arial" w:cs="Arial"/>
        </w:rPr>
        <w:t>geologie</w:t>
      </w:r>
      <w:proofErr w:type="spellEnd"/>
      <w:r w:rsidRPr="00FF2543">
        <w:rPr>
          <w:rFonts w:ascii="Arial" w:hAnsi="Arial" w:cs="Arial"/>
        </w:rPr>
        <w:t xml:space="preserve"> </w:t>
      </w:r>
      <w:proofErr w:type="spellStart"/>
      <w:r w:rsidRPr="00FF2543">
        <w:rPr>
          <w:rFonts w:ascii="Arial" w:hAnsi="Arial" w:cs="Arial"/>
        </w:rPr>
        <w:t>si</w:t>
      </w:r>
      <w:proofErr w:type="spellEnd"/>
      <w:r w:rsidRPr="00FF2543">
        <w:rPr>
          <w:rFonts w:ascii="Arial" w:hAnsi="Arial" w:cs="Arial"/>
        </w:rPr>
        <w:t xml:space="preserve"> </w:t>
      </w:r>
      <w:proofErr w:type="spellStart"/>
      <w:r w:rsidRPr="00FF2543">
        <w:rPr>
          <w:rFonts w:ascii="Arial" w:hAnsi="Arial" w:cs="Arial"/>
        </w:rPr>
        <w:t>hidrogeol</w:t>
      </w:r>
      <w:r>
        <w:rPr>
          <w:rFonts w:ascii="Arial" w:hAnsi="Arial" w:cs="Arial"/>
        </w:rPr>
        <w:t>ogie</w:t>
      </w:r>
      <w:proofErr w:type="spellEnd"/>
      <w:r>
        <w:rPr>
          <w:rFonts w:ascii="Arial" w:hAnsi="Arial" w:cs="Arial"/>
        </w:rPr>
        <w:t xml:space="preserve"> ale </w:t>
      </w:r>
      <w:proofErr w:type="spellStart"/>
      <w:r>
        <w:rPr>
          <w:rFonts w:ascii="Arial" w:hAnsi="Arial" w:cs="Arial"/>
        </w:rPr>
        <w:t>amplasamentului</w:t>
      </w:r>
      <w:proofErr w:type="spellEnd"/>
      <w:r>
        <w:rPr>
          <w:rFonts w:ascii="Arial" w:hAnsi="Arial" w:cs="Arial"/>
        </w:rPr>
        <w:t xml:space="preserve"> de </w:t>
      </w:r>
      <w:proofErr w:type="spellStart"/>
      <w:r>
        <w:rPr>
          <w:rFonts w:ascii="Arial" w:hAnsi="Arial" w:cs="Arial"/>
        </w:rPr>
        <w:t>rezervoare</w:t>
      </w:r>
      <w:proofErr w:type="spellEnd"/>
      <w:r w:rsidRPr="00FF2543">
        <w:rPr>
          <w:rFonts w:ascii="Arial" w:hAnsi="Arial" w:cs="Arial"/>
        </w:rPr>
        <w:t>;</w:t>
      </w:r>
      <w:r>
        <w:rPr>
          <w:rFonts w:ascii="Arial" w:hAnsi="Arial" w:cs="Arial"/>
        </w:rPr>
        <w:t xml:space="preserve"> </w:t>
      </w:r>
    </w:p>
    <w:p w14:paraId="30DE2041" w14:textId="77777777" w:rsidR="000F21EB" w:rsidRPr="0011046B" w:rsidRDefault="000F21EB" w:rsidP="005C3A51">
      <w:pPr>
        <w:spacing w:line="360" w:lineRule="auto"/>
        <w:ind w:left="0"/>
        <w:rPr>
          <w:rFonts w:cs="Arial"/>
        </w:rPr>
      </w:pPr>
      <w:r>
        <w:rPr>
          <w:rFonts w:cs="Arial"/>
        </w:rPr>
        <w:tab/>
      </w:r>
      <w:r w:rsidR="00A35DB2">
        <w:rPr>
          <w:rFonts w:cs="Arial"/>
        </w:rPr>
        <w:t xml:space="preserve">- </w:t>
      </w:r>
      <w:proofErr w:type="spellStart"/>
      <w:r w:rsidR="00A35DB2">
        <w:rPr>
          <w:rFonts w:cs="Arial"/>
        </w:rPr>
        <w:t>determinarea</w:t>
      </w:r>
      <w:proofErr w:type="spellEnd"/>
      <w:r w:rsidR="00A35DB2">
        <w:rPr>
          <w:rFonts w:cs="Arial"/>
        </w:rPr>
        <w:t xml:space="preserve"> </w:t>
      </w:r>
      <w:proofErr w:type="spellStart"/>
      <w:r w:rsidRPr="0011046B">
        <w:rPr>
          <w:rFonts w:cs="Arial"/>
        </w:rPr>
        <w:t>naturii</w:t>
      </w:r>
      <w:proofErr w:type="spellEnd"/>
      <w:r w:rsidRPr="0011046B">
        <w:rPr>
          <w:rFonts w:cs="Arial"/>
        </w:rPr>
        <w:t xml:space="preserve"> </w:t>
      </w:r>
      <w:proofErr w:type="spellStart"/>
      <w:r w:rsidRPr="0011046B">
        <w:rPr>
          <w:rFonts w:cs="Arial"/>
        </w:rPr>
        <w:t>litologice</w:t>
      </w:r>
      <w:proofErr w:type="spellEnd"/>
      <w:r w:rsidRPr="0011046B">
        <w:rPr>
          <w:rFonts w:cs="Arial"/>
        </w:rPr>
        <w:t xml:space="preserve"> a </w:t>
      </w:r>
      <w:proofErr w:type="spellStart"/>
      <w:r w:rsidRPr="0011046B">
        <w:rPr>
          <w:rFonts w:cs="Arial"/>
        </w:rPr>
        <w:t>stratelor</w:t>
      </w:r>
      <w:proofErr w:type="spellEnd"/>
      <w:r w:rsidRPr="0011046B">
        <w:rPr>
          <w:rFonts w:cs="Arial"/>
        </w:rPr>
        <w:t xml:space="preserve"> din </w:t>
      </w:r>
      <w:proofErr w:type="spellStart"/>
      <w:r w:rsidRPr="0011046B">
        <w:rPr>
          <w:rFonts w:cs="Arial"/>
        </w:rPr>
        <w:t>perimetrul</w:t>
      </w:r>
      <w:proofErr w:type="spellEnd"/>
      <w:r w:rsidRPr="0011046B">
        <w:rPr>
          <w:rFonts w:cs="Arial"/>
        </w:rPr>
        <w:t xml:space="preserve"> </w:t>
      </w:r>
      <w:proofErr w:type="spellStart"/>
      <w:r>
        <w:rPr>
          <w:rFonts w:cs="Arial"/>
        </w:rPr>
        <w:t>ce</w:t>
      </w:r>
      <w:r w:rsidR="00A35DB2">
        <w:rPr>
          <w:rFonts w:cs="Arial"/>
        </w:rPr>
        <w:t>r</w:t>
      </w:r>
      <w:r>
        <w:rPr>
          <w:rFonts w:cs="Arial"/>
        </w:rPr>
        <w:t>cetat</w:t>
      </w:r>
      <w:proofErr w:type="spellEnd"/>
      <w:r>
        <w:rPr>
          <w:rFonts w:cs="Arial"/>
        </w:rPr>
        <w:t>;</w:t>
      </w:r>
    </w:p>
    <w:p w14:paraId="54882E9C" w14:textId="77777777" w:rsidR="000F21EB" w:rsidRPr="0011046B" w:rsidRDefault="000F21EB" w:rsidP="005C3A51">
      <w:pPr>
        <w:spacing w:line="360" w:lineRule="auto"/>
        <w:ind w:left="0"/>
        <w:rPr>
          <w:rFonts w:cs="Arial"/>
        </w:rPr>
      </w:pPr>
      <w:r>
        <w:rPr>
          <w:rFonts w:cs="Arial"/>
        </w:rPr>
        <w:tab/>
      </w:r>
      <w:r w:rsidRPr="0011046B">
        <w:rPr>
          <w:rFonts w:cs="Arial"/>
        </w:rPr>
        <w:t xml:space="preserve">- </w:t>
      </w:r>
      <w:proofErr w:type="spellStart"/>
      <w:r w:rsidRPr="0011046B">
        <w:rPr>
          <w:rFonts w:cs="Arial"/>
        </w:rPr>
        <w:t>determinarea</w:t>
      </w:r>
      <w:proofErr w:type="spellEnd"/>
      <w:r w:rsidRPr="0011046B">
        <w:rPr>
          <w:rFonts w:cs="Arial"/>
        </w:rPr>
        <w:t xml:space="preserve"> </w:t>
      </w:r>
      <w:proofErr w:type="spellStart"/>
      <w:r w:rsidRPr="0011046B">
        <w:rPr>
          <w:rFonts w:cs="Arial"/>
        </w:rPr>
        <w:t>parametrilor</w:t>
      </w:r>
      <w:proofErr w:type="spellEnd"/>
      <w:r w:rsidRPr="0011046B">
        <w:rPr>
          <w:rFonts w:cs="Arial"/>
        </w:rPr>
        <w:t xml:space="preserve"> </w:t>
      </w:r>
      <w:proofErr w:type="spellStart"/>
      <w:r w:rsidRPr="0011046B">
        <w:rPr>
          <w:rFonts w:cs="Arial"/>
        </w:rPr>
        <w:t>fizico-mecanici</w:t>
      </w:r>
      <w:proofErr w:type="spellEnd"/>
      <w:r w:rsidRPr="0011046B">
        <w:rPr>
          <w:rFonts w:cs="Arial"/>
        </w:rPr>
        <w:t xml:space="preserve"> ai </w:t>
      </w:r>
      <w:proofErr w:type="spellStart"/>
      <w:r w:rsidRPr="0011046B">
        <w:rPr>
          <w:rFonts w:cs="Arial"/>
        </w:rPr>
        <w:t>pamanturilor</w:t>
      </w:r>
      <w:proofErr w:type="spellEnd"/>
      <w:r w:rsidRPr="0011046B">
        <w:rPr>
          <w:rFonts w:cs="Arial"/>
        </w:rPr>
        <w:t xml:space="preserve"> investigate;</w:t>
      </w:r>
    </w:p>
    <w:p w14:paraId="0770FE14" w14:textId="77777777" w:rsidR="000F21EB" w:rsidRPr="0011046B" w:rsidRDefault="000F21EB" w:rsidP="005C3A51">
      <w:pPr>
        <w:spacing w:line="360" w:lineRule="auto"/>
        <w:ind w:left="0"/>
        <w:rPr>
          <w:rFonts w:cs="Arial"/>
        </w:rPr>
      </w:pPr>
      <w:r>
        <w:rPr>
          <w:rFonts w:cs="Arial"/>
        </w:rPr>
        <w:tab/>
      </w:r>
      <w:r w:rsidRPr="0011046B">
        <w:rPr>
          <w:rFonts w:cs="Arial"/>
        </w:rPr>
        <w:t xml:space="preserve">- </w:t>
      </w:r>
      <w:proofErr w:type="spellStart"/>
      <w:r w:rsidRPr="0011046B">
        <w:rPr>
          <w:rFonts w:cs="Arial"/>
        </w:rPr>
        <w:t>determinarea</w:t>
      </w:r>
      <w:proofErr w:type="spellEnd"/>
      <w:r w:rsidRPr="0011046B">
        <w:rPr>
          <w:rFonts w:cs="Arial"/>
        </w:rPr>
        <w:t xml:space="preserve"> </w:t>
      </w:r>
      <w:proofErr w:type="spellStart"/>
      <w:r w:rsidRPr="0011046B">
        <w:rPr>
          <w:rFonts w:cs="Arial"/>
        </w:rPr>
        <w:t>nivelului</w:t>
      </w:r>
      <w:proofErr w:type="spellEnd"/>
      <w:r w:rsidRPr="0011046B">
        <w:rPr>
          <w:rFonts w:cs="Arial"/>
        </w:rPr>
        <w:t xml:space="preserve"> </w:t>
      </w:r>
      <w:proofErr w:type="spellStart"/>
      <w:r w:rsidRPr="0011046B">
        <w:rPr>
          <w:rFonts w:cs="Arial"/>
        </w:rPr>
        <w:t>apelor</w:t>
      </w:r>
      <w:proofErr w:type="spellEnd"/>
      <w:r w:rsidRPr="0011046B">
        <w:rPr>
          <w:rFonts w:cs="Arial"/>
        </w:rPr>
        <w:t xml:space="preserve"> </w:t>
      </w:r>
      <w:proofErr w:type="spellStart"/>
      <w:r w:rsidRPr="0011046B">
        <w:rPr>
          <w:rFonts w:cs="Arial"/>
        </w:rPr>
        <w:t>subterane</w:t>
      </w:r>
      <w:proofErr w:type="spellEnd"/>
      <w:r w:rsidRPr="0011046B">
        <w:rPr>
          <w:rFonts w:cs="Arial"/>
        </w:rPr>
        <w:t xml:space="preserve"> </w:t>
      </w:r>
      <w:proofErr w:type="spellStart"/>
      <w:r w:rsidRPr="0011046B">
        <w:rPr>
          <w:rFonts w:cs="Arial"/>
        </w:rPr>
        <w:t>si</w:t>
      </w:r>
      <w:proofErr w:type="spellEnd"/>
      <w:r w:rsidRPr="0011046B">
        <w:rPr>
          <w:rFonts w:cs="Arial"/>
        </w:rPr>
        <w:t xml:space="preserve"> a </w:t>
      </w:r>
      <w:proofErr w:type="spellStart"/>
      <w:r w:rsidRPr="0011046B">
        <w:rPr>
          <w:rFonts w:cs="Arial"/>
        </w:rPr>
        <w:t>infiltra</w:t>
      </w:r>
      <w:r w:rsidR="0005483A">
        <w:rPr>
          <w:rFonts w:cs="Arial"/>
        </w:rPr>
        <w:t>t</w:t>
      </w:r>
      <w:r w:rsidRPr="0011046B">
        <w:rPr>
          <w:rFonts w:cs="Arial"/>
        </w:rPr>
        <w:t>iilor</w:t>
      </w:r>
      <w:proofErr w:type="spellEnd"/>
      <w:r w:rsidRPr="0011046B">
        <w:rPr>
          <w:rFonts w:cs="Arial"/>
        </w:rPr>
        <w:t xml:space="preserve"> de </w:t>
      </w:r>
      <w:proofErr w:type="spellStart"/>
      <w:r w:rsidRPr="0011046B">
        <w:rPr>
          <w:rFonts w:cs="Arial"/>
        </w:rPr>
        <w:t>ap</w:t>
      </w:r>
      <w:r w:rsidR="0005483A">
        <w:rPr>
          <w:rFonts w:cs="Arial"/>
        </w:rPr>
        <w:t>a</w:t>
      </w:r>
      <w:proofErr w:type="spellEnd"/>
      <w:r w:rsidRPr="0011046B">
        <w:rPr>
          <w:rFonts w:cs="Arial"/>
        </w:rPr>
        <w:t>;</w:t>
      </w:r>
    </w:p>
    <w:p w14:paraId="14CFEBDB" w14:textId="77777777" w:rsidR="000F21EB" w:rsidRPr="0011046B" w:rsidRDefault="000F21EB" w:rsidP="005C3A51">
      <w:pPr>
        <w:spacing w:line="360" w:lineRule="auto"/>
        <w:ind w:left="0"/>
        <w:rPr>
          <w:rFonts w:cs="Arial"/>
          <w:spacing w:val="-3"/>
        </w:rPr>
      </w:pPr>
      <w:r>
        <w:rPr>
          <w:rFonts w:cs="Arial"/>
          <w:spacing w:val="-3"/>
        </w:rPr>
        <w:tab/>
      </w:r>
      <w:r w:rsidRPr="0011046B">
        <w:rPr>
          <w:rFonts w:cs="Arial"/>
          <w:spacing w:val="-3"/>
        </w:rPr>
        <w:t xml:space="preserve">- </w:t>
      </w:r>
      <w:proofErr w:type="spellStart"/>
      <w:r w:rsidRPr="0011046B">
        <w:rPr>
          <w:rFonts w:cs="Arial"/>
          <w:spacing w:val="-3"/>
        </w:rPr>
        <w:t>precizarea</w:t>
      </w:r>
      <w:proofErr w:type="spellEnd"/>
      <w:r w:rsidRPr="0011046B">
        <w:rPr>
          <w:rFonts w:cs="Arial"/>
          <w:spacing w:val="-3"/>
        </w:rPr>
        <w:t xml:space="preserve"> </w:t>
      </w:r>
      <w:proofErr w:type="spellStart"/>
      <w:r w:rsidRPr="0011046B">
        <w:rPr>
          <w:rFonts w:cs="Arial"/>
          <w:spacing w:val="-3"/>
        </w:rPr>
        <w:t>naturii</w:t>
      </w:r>
      <w:proofErr w:type="spellEnd"/>
      <w:r w:rsidRPr="0011046B">
        <w:rPr>
          <w:rFonts w:cs="Arial"/>
          <w:spacing w:val="-3"/>
        </w:rPr>
        <w:t xml:space="preserve"> </w:t>
      </w:r>
      <w:proofErr w:type="spellStart"/>
      <w:r w:rsidRPr="0011046B">
        <w:rPr>
          <w:rFonts w:cs="Arial"/>
          <w:spacing w:val="-3"/>
        </w:rPr>
        <w:t>si</w:t>
      </w:r>
      <w:proofErr w:type="spellEnd"/>
      <w:r w:rsidRPr="0011046B">
        <w:rPr>
          <w:rFonts w:cs="Arial"/>
          <w:spacing w:val="-3"/>
        </w:rPr>
        <w:t xml:space="preserve"> </w:t>
      </w:r>
      <w:proofErr w:type="spellStart"/>
      <w:r w:rsidRPr="0011046B">
        <w:rPr>
          <w:rFonts w:cs="Arial"/>
          <w:spacing w:val="-3"/>
        </w:rPr>
        <w:t>grosimii</w:t>
      </w:r>
      <w:proofErr w:type="spellEnd"/>
      <w:r w:rsidRPr="0011046B">
        <w:rPr>
          <w:rFonts w:cs="Arial"/>
          <w:spacing w:val="-3"/>
        </w:rPr>
        <w:t xml:space="preserve"> </w:t>
      </w:r>
      <w:proofErr w:type="spellStart"/>
      <w:r w:rsidRPr="0011046B">
        <w:rPr>
          <w:rFonts w:cs="Arial"/>
          <w:spacing w:val="-3"/>
        </w:rPr>
        <w:t>materialelor</w:t>
      </w:r>
      <w:proofErr w:type="spellEnd"/>
      <w:r w:rsidRPr="0011046B">
        <w:rPr>
          <w:rFonts w:cs="Arial"/>
          <w:spacing w:val="-3"/>
        </w:rPr>
        <w:t xml:space="preserve"> locale (</w:t>
      </w:r>
      <w:proofErr w:type="spellStart"/>
      <w:r w:rsidRPr="0011046B">
        <w:rPr>
          <w:rFonts w:cs="Arial"/>
          <w:spacing w:val="-3"/>
        </w:rPr>
        <w:t>p</w:t>
      </w:r>
      <w:r w:rsidR="0005483A">
        <w:rPr>
          <w:rFonts w:cs="Arial"/>
          <w:spacing w:val="-3"/>
        </w:rPr>
        <w:t>a</w:t>
      </w:r>
      <w:r w:rsidRPr="0011046B">
        <w:rPr>
          <w:rFonts w:cs="Arial"/>
          <w:spacing w:val="-3"/>
        </w:rPr>
        <w:t>m</w:t>
      </w:r>
      <w:r w:rsidR="0005483A">
        <w:rPr>
          <w:rFonts w:cs="Arial"/>
          <w:spacing w:val="-3"/>
        </w:rPr>
        <w:t>a</w:t>
      </w:r>
      <w:r w:rsidRPr="0011046B">
        <w:rPr>
          <w:rFonts w:cs="Arial"/>
          <w:spacing w:val="-3"/>
        </w:rPr>
        <w:t>nturi</w:t>
      </w:r>
      <w:proofErr w:type="spellEnd"/>
      <w:r w:rsidRPr="0011046B">
        <w:rPr>
          <w:rFonts w:cs="Arial"/>
          <w:spacing w:val="-3"/>
        </w:rPr>
        <w:t xml:space="preserve">, </w:t>
      </w:r>
      <w:proofErr w:type="spellStart"/>
      <w:r w:rsidRPr="0011046B">
        <w:rPr>
          <w:rFonts w:cs="Arial"/>
          <w:spacing w:val="-3"/>
        </w:rPr>
        <w:t>alte</w:t>
      </w:r>
      <w:proofErr w:type="spellEnd"/>
      <w:r w:rsidRPr="0011046B">
        <w:rPr>
          <w:rFonts w:cs="Arial"/>
          <w:spacing w:val="-3"/>
        </w:rPr>
        <w:t xml:space="preserve"> </w:t>
      </w:r>
      <w:proofErr w:type="spellStart"/>
      <w:r w:rsidRPr="0011046B">
        <w:rPr>
          <w:rFonts w:cs="Arial"/>
          <w:spacing w:val="-3"/>
        </w:rPr>
        <w:t>materiale</w:t>
      </w:r>
      <w:proofErr w:type="spellEnd"/>
      <w:r w:rsidRPr="0011046B">
        <w:rPr>
          <w:rFonts w:cs="Arial"/>
          <w:spacing w:val="-3"/>
        </w:rPr>
        <w:t xml:space="preserve"> de </w:t>
      </w:r>
      <w:proofErr w:type="spellStart"/>
      <w:r w:rsidRPr="0011046B">
        <w:rPr>
          <w:rFonts w:cs="Arial"/>
          <w:spacing w:val="-3"/>
        </w:rPr>
        <w:t>umplutur</w:t>
      </w:r>
      <w:r w:rsidR="0005483A">
        <w:rPr>
          <w:rFonts w:cs="Arial"/>
          <w:spacing w:val="-3"/>
        </w:rPr>
        <w:t>a</w:t>
      </w:r>
      <w:proofErr w:type="spellEnd"/>
      <w:r w:rsidRPr="0011046B">
        <w:rPr>
          <w:rFonts w:cs="Arial"/>
          <w:spacing w:val="-3"/>
        </w:rPr>
        <w:t>);</w:t>
      </w:r>
    </w:p>
    <w:p w14:paraId="0797F8F1" w14:textId="77777777" w:rsidR="000F21EB" w:rsidRPr="0011046B" w:rsidRDefault="000F21EB" w:rsidP="005C3A51">
      <w:pPr>
        <w:spacing w:line="360" w:lineRule="auto"/>
        <w:ind w:left="0"/>
        <w:rPr>
          <w:rFonts w:cs="Arial"/>
        </w:rPr>
      </w:pPr>
      <w:r>
        <w:rPr>
          <w:rFonts w:cs="Arial"/>
          <w:spacing w:val="-3"/>
        </w:rPr>
        <w:lastRenderedPageBreak/>
        <w:tab/>
      </w:r>
      <w:r w:rsidRPr="0011046B">
        <w:rPr>
          <w:rFonts w:cs="Arial"/>
          <w:spacing w:val="-3"/>
        </w:rPr>
        <w:t xml:space="preserve">- </w:t>
      </w:r>
      <w:proofErr w:type="spellStart"/>
      <w:r w:rsidRPr="0011046B">
        <w:rPr>
          <w:rFonts w:cs="Arial"/>
          <w:spacing w:val="-3"/>
        </w:rPr>
        <w:t>semnalarea</w:t>
      </w:r>
      <w:proofErr w:type="spellEnd"/>
      <w:r w:rsidRPr="0011046B">
        <w:rPr>
          <w:rFonts w:cs="Arial"/>
          <w:spacing w:val="-3"/>
        </w:rPr>
        <w:t xml:space="preserve"> </w:t>
      </w:r>
      <w:proofErr w:type="spellStart"/>
      <w:r w:rsidRPr="0011046B">
        <w:rPr>
          <w:rFonts w:cs="Arial"/>
          <w:spacing w:val="-3"/>
        </w:rPr>
        <w:t>unor</w:t>
      </w:r>
      <w:proofErr w:type="spellEnd"/>
      <w:r w:rsidRPr="0011046B">
        <w:rPr>
          <w:rFonts w:cs="Arial"/>
          <w:spacing w:val="-3"/>
        </w:rPr>
        <w:t xml:space="preserve"> </w:t>
      </w:r>
      <w:proofErr w:type="spellStart"/>
      <w:r w:rsidRPr="0011046B">
        <w:rPr>
          <w:rFonts w:cs="Arial"/>
          <w:spacing w:val="-3"/>
        </w:rPr>
        <w:t>eventuale</w:t>
      </w:r>
      <w:proofErr w:type="spellEnd"/>
      <w:r w:rsidRPr="0011046B">
        <w:rPr>
          <w:rFonts w:cs="Arial"/>
          <w:spacing w:val="-3"/>
        </w:rPr>
        <w:t xml:space="preserve"> </w:t>
      </w:r>
      <w:proofErr w:type="spellStart"/>
      <w:r w:rsidRPr="0011046B">
        <w:rPr>
          <w:rFonts w:cs="Arial"/>
          <w:spacing w:val="-3"/>
        </w:rPr>
        <w:t>condi</w:t>
      </w:r>
      <w:r w:rsidR="0005483A">
        <w:rPr>
          <w:rFonts w:cs="Arial"/>
          <w:spacing w:val="-3"/>
        </w:rPr>
        <w:t>t</w:t>
      </w:r>
      <w:r w:rsidRPr="0011046B">
        <w:rPr>
          <w:rFonts w:cs="Arial"/>
          <w:spacing w:val="-3"/>
        </w:rPr>
        <w:t>ii</w:t>
      </w:r>
      <w:proofErr w:type="spellEnd"/>
      <w:r w:rsidRPr="0011046B">
        <w:rPr>
          <w:rFonts w:cs="Arial"/>
          <w:spacing w:val="-3"/>
        </w:rPr>
        <w:t xml:space="preserve"> </w:t>
      </w:r>
      <w:proofErr w:type="spellStart"/>
      <w:r w:rsidRPr="0011046B">
        <w:rPr>
          <w:rFonts w:cs="Arial"/>
          <w:spacing w:val="-3"/>
        </w:rPr>
        <w:t>speciale</w:t>
      </w:r>
      <w:proofErr w:type="spellEnd"/>
      <w:r w:rsidRPr="0011046B">
        <w:rPr>
          <w:rFonts w:cs="Arial"/>
          <w:spacing w:val="-3"/>
        </w:rPr>
        <w:t xml:space="preserve"> care s-</w:t>
      </w:r>
      <w:proofErr w:type="spellStart"/>
      <w:r w:rsidRPr="0011046B">
        <w:rPr>
          <w:rFonts w:cs="Arial"/>
          <w:spacing w:val="-3"/>
        </w:rPr>
        <w:t>ar</w:t>
      </w:r>
      <w:proofErr w:type="spellEnd"/>
      <w:r w:rsidRPr="0011046B">
        <w:rPr>
          <w:rFonts w:cs="Arial"/>
          <w:spacing w:val="-3"/>
        </w:rPr>
        <w:t xml:space="preserve"> </w:t>
      </w:r>
      <w:proofErr w:type="spellStart"/>
      <w:r w:rsidRPr="0011046B">
        <w:rPr>
          <w:rFonts w:cs="Arial"/>
          <w:spacing w:val="-3"/>
        </w:rPr>
        <w:t>putea</w:t>
      </w:r>
      <w:proofErr w:type="spellEnd"/>
      <w:r w:rsidRPr="0011046B">
        <w:rPr>
          <w:rFonts w:cs="Arial"/>
          <w:spacing w:val="-3"/>
        </w:rPr>
        <w:t xml:space="preserve"> </w:t>
      </w:r>
      <w:proofErr w:type="spellStart"/>
      <w:r w:rsidRPr="0011046B">
        <w:rPr>
          <w:rFonts w:cs="Arial"/>
          <w:spacing w:val="-3"/>
        </w:rPr>
        <w:t>int</w:t>
      </w:r>
      <w:r w:rsidR="0005483A">
        <w:rPr>
          <w:rFonts w:cs="Arial"/>
          <w:spacing w:val="-3"/>
        </w:rPr>
        <w:t>a</w:t>
      </w:r>
      <w:r w:rsidRPr="0011046B">
        <w:rPr>
          <w:rFonts w:cs="Arial"/>
          <w:spacing w:val="-3"/>
        </w:rPr>
        <w:t>lni</w:t>
      </w:r>
      <w:proofErr w:type="spellEnd"/>
      <w:r w:rsidRPr="0011046B">
        <w:rPr>
          <w:rFonts w:cs="Arial"/>
          <w:spacing w:val="-3"/>
        </w:rPr>
        <w:t xml:space="preserve"> in </w:t>
      </w:r>
      <w:proofErr w:type="spellStart"/>
      <w:r w:rsidRPr="0011046B">
        <w:rPr>
          <w:rFonts w:cs="Arial"/>
          <w:spacing w:val="-3"/>
        </w:rPr>
        <w:t>timpul</w:t>
      </w:r>
      <w:proofErr w:type="spellEnd"/>
      <w:r w:rsidRPr="0011046B">
        <w:rPr>
          <w:rFonts w:cs="Arial"/>
          <w:spacing w:val="-3"/>
        </w:rPr>
        <w:t xml:space="preserve"> </w:t>
      </w:r>
      <w:proofErr w:type="spellStart"/>
      <w:r w:rsidRPr="0011046B">
        <w:rPr>
          <w:rFonts w:cs="Arial"/>
          <w:spacing w:val="-3"/>
        </w:rPr>
        <w:t>execu</w:t>
      </w:r>
      <w:r w:rsidR="0005483A">
        <w:rPr>
          <w:rFonts w:cs="Arial"/>
          <w:spacing w:val="-3"/>
        </w:rPr>
        <w:t>t</w:t>
      </w:r>
      <w:r w:rsidRPr="0011046B">
        <w:rPr>
          <w:rFonts w:cs="Arial"/>
          <w:spacing w:val="-3"/>
        </w:rPr>
        <w:t>iei</w:t>
      </w:r>
      <w:proofErr w:type="spellEnd"/>
      <w:r w:rsidRPr="0011046B">
        <w:rPr>
          <w:rFonts w:cs="Arial"/>
          <w:spacing w:val="-3"/>
        </w:rPr>
        <w:t xml:space="preserve"> </w:t>
      </w:r>
      <w:proofErr w:type="spellStart"/>
      <w:r w:rsidRPr="0011046B">
        <w:rPr>
          <w:rFonts w:cs="Arial"/>
          <w:spacing w:val="-3"/>
        </w:rPr>
        <w:t>lucrarilor</w:t>
      </w:r>
      <w:proofErr w:type="spellEnd"/>
      <w:r w:rsidRPr="0011046B">
        <w:rPr>
          <w:rFonts w:cs="Arial"/>
          <w:spacing w:val="-3"/>
        </w:rPr>
        <w:t xml:space="preserve"> </w:t>
      </w:r>
      <w:proofErr w:type="spellStart"/>
      <w:r w:rsidRPr="0011046B">
        <w:rPr>
          <w:rFonts w:cs="Arial"/>
          <w:spacing w:val="-3"/>
        </w:rPr>
        <w:t>si</w:t>
      </w:r>
      <w:proofErr w:type="spellEnd"/>
      <w:r w:rsidRPr="0011046B">
        <w:rPr>
          <w:rFonts w:cs="Arial"/>
          <w:spacing w:val="-3"/>
        </w:rPr>
        <w:t xml:space="preserve"> care </w:t>
      </w:r>
      <w:proofErr w:type="spellStart"/>
      <w:r w:rsidR="00A35DB2">
        <w:rPr>
          <w:rFonts w:cs="Arial"/>
        </w:rPr>
        <w:t>ar</w:t>
      </w:r>
      <w:proofErr w:type="spellEnd"/>
      <w:r w:rsidR="00A35DB2">
        <w:rPr>
          <w:rFonts w:cs="Arial"/>
        </w:rPr>
        <w:t xml:space="preserve"> </w:t>
      </w:r>
      <w:proofErr w:type="spellStart"/>
      <w:r w:rsidR="00A35DB2">
        <w:rPr>
          <w:rFonts w:cs="Arial"/>
        </w:rPr>
        <w:t>putea</w:t>
      </w:r>
      <w:proofErr w:type="spellEnd"/>
      <w:r w:rsidR="00A35DB2">
        <w:rPr>
          <w:rFonts w:cs="Arial"/>
        </w:rPr>
        <w:t xml:space="preserve"> </w:t>
      </w:r>
      <w:proofErr w:type="spellStart"/>
      <w:r w:rsidR="00A35DB2">
        <w:rPr>
          <w:rFonts w:cs="Arial"/>
        </w:rPr>
        <w:t>avea</w:t>
      </w:r>
      <w:proofErr w:type="spellEnd"/>
      <w:r w:rsidR="00A35DB2">
        <w:rPr>
          <w:rFonts w:cs="Arial"/>
        </w:rPr>
        <w:t xml:space="preserve"> o </w:t>
      </w:r>
      <w:proofErr w:type="spellStart"/>
      <w:r w:rsidR="00A35DB2">
        <w:rPr>
          <w:rFonts w:cs="Arial"/>
        </w:rPr>
        <w:t>influen</w:t>
      </w:r>
      <w:r w:rsidR="0005483A">
        <w:rPr>
          <w:rFonts w:cs="Arial"/>
        </w:rPr>
        <w:t>ta</w:t>
      </w:r>
      <w:proofErr w:type="spellEnd"/>
      <w:r w:rsidR="00A35DB2">
        <w:rPr>
          <w:rFonts w:cs="Arial"/>
        </w:rPr>
        <w:t xml:space="preserve"> </w:t>
      </w:r>
      <w:proofErr w:type="spellStart"/>
      <w:r w:rsidRPr="0011046B">
        <w:rPr>
          <w:rFonts w:cs="Arial"/>
        </w:rPr>
        <w:t>negativ</w:t>
      </w:r>
      <w:r w:rsidR="0005483A">
        <w:rPr>
          <w:rFonts w:cs="Arial"/>
        </w:rPr>
        <w:t>a</w:t>
      </w:r>
      <w:proofErr w:type="spellEnd"/>
      <w:r w:rsidRPr="0011046B">
        <w:rPr>
          <w:rFonts w:cs="Arial"/>
        </w:rPr>
        <w:t xml:space="preserve"> </w:t>
      </w:r>
      <w:proofErr w:type="spellStart"/>
      <w:r w:rsidRPr="0011046B">
        <w:rPr>
          <w:rFonts w:cs="Arial"/>
        </w:rPr>
        <w:t>asupra</w:t>
      </w:r>
      <w:proofErr w:type="spellEnd"/>
      <w:r w:rsidRPr="0011046B">
        <w:rPr>
          <w:rFonts w:cs="Arial"/>
        </w:rPr>
        <w:t xml:space="preserve"> </w:t>
      </w:r>
      <w:proofErr w:type="spellStart"/>
      <w:r w:rsidRPr="0011046B">
        <w:rPr>
          <w:rFonts w:cs="Arial"/>
        </w:rPr>
        <w:t>stabilit</w:t>
      </w:r>
      <w:r w:rsidR="0005483A">
        <w:rPr>
          <w:rFonts w:cs="Arial"/>
        </w:rPr>
        <w:t>at</w:t>
      </w:r>
      <w:r w:rsidRPr="0011046B">
        <w:rPr>
          <w:rFonts w:cs="Arial"/>
        </w:rPr>
        <w:t>ii</w:t>
      </w:r>
      <w:proofErr w:type="spellEnd"/>
      <w:r w:rsidRPr="0011046B">
        <w:rPr>
          <w:rFonts w:cs="Arial"/>
        </w:rPr>
        <w:t xml:space="preserve"> </w:t>
      </w:r>
      <w:proofErr w:type="spellStart"/>
      <w:r w:rsidRPr="0011046B">
        <w:rPr>
          <w:rFonts w:cs="Arial"/>
        </w:rPr>
        <w:t>terenului</w:t>
      </w:r>
      <w:proofErr w:type="spellEnd"/>
      <w:r w:rsidRPr="0011046B">
        <w:rPr>
          <w:rFonts w:cs="Arial"/>
        </w:rPr>
        <w:t xml:space="preserve"> </w:t>
      </w:r>
      <w:proofErr w:type="spellStart"/>
      <w:r w:rsidR="0005483A">
        <w:rPr>
          <w:rFonts w:cs="Arial"/>
        </w:rPr>
        <w:t>s</w:t>
      </w:r>
      <w:r w:rsidRPr="0011046B">
        <w:rPr>
          <w:rFonts w:cs="Arial"/>
        </w:rPr>
        <w:t>i</w:t>
      </w:r>
      <w:proofErr w:type="spellEnd"/>
      <w:r w:rsidRPr="0011046B">
        <w:rPr>
          <w:rFonts w:cs="Arial"/>
        </w:rPr>
        <w:t xml:space="preserve"> </w:t>
      </w:r>
      <w:proofErr w:type="spellStart"/>
      <w:r w:rsidRPr="0011046B">
        <w:rPr>
          <w:rFonts w:cs="Arial"/>
        </w:rPr>
        <w:t>siguran</w:t>
      </w:r>
      <w:r w:rsidR="0005483A">
        <w:rPr>
          <w:rFonts w:cs="Arial"/>
        </w:rPr>
        <w:t>t</w:t>
      </w:r>
      <w:r w:rsidRPr="0011046B">
        <w:rPr>
          <w:rFonts w:cs="Arial"/>
        </w:rPr>
        <w:t>ei</w:t>
      </w:r>
      <w:proofErr w:type="spellEnd"/>
      <w:r w:rsidRPr="0011046B">
        <w:rPr>
          <w:rFonts w:cs="Arial"/>
        </w:rPr>
        <w:t xml:space="preserve"> </w:t>
      </w:r>
      <w:r w:rsidR="0005483A">
        <w:rPr>
          <w:rFonts w:cs="Arial"/>
        </w:rPr>
        <w:t>i</w:t>
      </w:r>
      <w:r w:rsidRPr="0011046B">
        <w:rPr>
          <w:rFonts w:cs="Arial"/>
        </w:rPr>
        <w:t xml:space="preserve">n </w:t>
      </w:r>
      <w:proofErr w:type="spellStart"/>
      <w:r w:rsidRPr="0011046B">
        <w:rPr>
          <w:rFonts w:cs="Arial"/>
        </w:rPr>
        <w:t>exploatarea</w:t>
      </w:r>
      <w:proofErr w:type="spellEnd"/>
      <w:r w:rsidRPr="0011046B">
        <w:rPr>
          <w:rFonts w:cs="Arial"/>
        </w:rPr>
        <w:t xml:space="preserve"> a </w:t>
      </w:r>
      <w:proofErr w:type="spellStart"/>
      <w:r w:rsidRPr="0011046B">
        <w:rPr>
          <w:rFonts w:cs="Arial"/>
        </w:rPr>
        <w:t>obiectiv</w:t>
      </w:r>
      <w:r>
        <w:rPr>
          <w:rFonts w:cs="Arial"/>
        </w:rPr>
        <w:t>u</w:t>
      </w:r>
      <w:r w:rsidRPr="0011046B">
        <w:rPr>
          <w:rFonts w:cs="Arial"/>
        </w:rPr>
        <w:t>l</w:t>
      </w:r>
      <w:r>
        <w:rPr>
          <w:rFonts w:cs="Arial"/>
        </w:rPr>
        <w:t>ui</w:t>
      </w:r>
      <w:proofErr w:type="spellEnd"/>
      <w:r w:rsidRPr="0011046B">
        <w:rPr>
          <w:rFonts w:cs="Arial"/>
        </w:rPr>
        <w:t xml:space="preserve"> care se </w:t>
      </w:r>
      <w:proofErr w:type="spellStart"/>
      <w:r w:rsidRPr="0011046B">
        <w:rPr>
          <w:rFonts w:cs="Arial"/>
        </w:rPr>
        <w:t>proiecteaza</w:t>
      </w:r>
      <w:proofErr w:type="spellEnd"/>
      <w:r w:rsidRPr="0011046B">
        <w:rPr>
          <w:rFonts w:cs="Arial"/>
          <w:spacing w:val="-3"/>
        </w:rPr>
        <w:t>;</w:t>
      </w:r>
      <w:r>
        <w:rPr>
          <w:rFonts w:cs="Arial"/>
          <w:spacing w:val="-3"/>
        </w:rPr>
        <w:t xml:space="preserve"> </w:t>
      </w:r>
    </w:p>
    <w:p w14:paraId="6C35FADB" w14:textId="77777777" w:rsidR="000F21EB" w:rsidRDefault="000F21EB" w:rsidP="000F21EB">
      <w:pPr>
        <w:spacing w:line="360" w:lineRule="auto"/>
        <w:ind w:left="0"/>
        <w:rPr>
          <w:rFonts w:cs="Arial"/>
        </w:rPr>
      </w:pPr>
      <w:r>
        <w:rPr>
          <w:rFonts w:cs="Arial"/>
        </w:rPr>
        <w:tab/>
      </w:r>
      <w:r w:rsidRPr="0011046B">
        <w:rPr>
          <w:rFonts w:cs="Arial"/>
        </w:rPr>
        <w:t xml:space="preserve">- </w:t>
      </w:r>
      <w:proofErr w:type="spellStart"/>
      <w:r w:rsidRPr="0011046B">
        <w:rPr>
          <w:rFonts w:cs="Arial"/>
        </w:rPr>
        <w:t>incadrarea</w:t>
      </w:r>
      <w:proofErr w:type="spellEnd"/>
      <w:r w:rsidRPr="0011046B">
        <w:rPr>
          <w:rFonts w:cs="Arial"/>
        </w:rPr>
        <w:t xml:space="preserve"> </w:t>
      </w:r>
      <w:proofErr w:type="spellStart"/>
      <w:r w:rsidRPr="0011046B">
        <w:rPr>
          <w:rFonts w:cs="Arial"/>
        </w:rPr>
        <w:t>perimetrului</w:t>
      </w:r>
      <w:proofErr w:type="spellEnd"/>
      <w:r w:rsidRPr="0011046B">
        <w:rPr>
          <w:rFonts w:cs="Arial"/>
        </w:rPr>
        <w:t xml:space="preserve"> din </w:t>
      </w:r>
      <w:proofErr w:type="spellStart"/>
      <w:r w:rsidRPr="0011046B">
        <w:rPr>
          <w:rFonts w:cs="Arial"/>
        </w:rPr>
        <w:t>punct</w:t>
      </w:r>
      <w:proofErr w:type="spellEnd"/>
      <w:r w:rsidRPr="0011046B">
        <w:rPr>
          <w:rFonts w:cs="Arial"/>
        </w:rPr>
        <w:t xml:space="preserve"> de </w:t>
      </w:r>
      <w:proofErr w:type="spellStart"/>
      <w:r w:rsidRPr="0011046B">
        <w:rPr>
          <w:rFonts w:cs="Arial"/>
        </w:rPr>
        <w:t>vederea</w:t>
      </w:r>
      <w:proofErr w:type="spellEnd"/>
      <w:r w:rsidRPr="0011046B">
        <w:rPr>
          <w:rFonts w:cs="Arial"/>
        </w:rPr>
        <w:t xml:space="preserve"> climatic </w:t>
      </w:r>
      <w:proofErr w:type="spellStart"/>
      <w:r w:rsidRPr="0011046B">
        <w:rPr>
          <w:rFonts w:cs="Arial"/>
        </w:rPr>
        <w:t>si</w:t>
      </w:r>
      <w:proofErr w:type="spellEnd"/>
      <w:r w:rsidRPr="0011046B">
        <w:rPr>
          <w:rFonts w:cs="Arial"/>
        </w:rPr>
        <w:t xml:space="preserve"> al </w:t>
      </w:r>
      <w:proofErr w:type="spellStart"/>
      <w:r w:rsidRPr="0011046B">
        <w:rPr>
          <w:rFonts w:cs="Arial"/>
        </w:rPr>
        <w:t>gradului</w:t>
      </w:r>
      <w:proofErr w:type="spellEnd"/>
      <w:r w:rsidRPr="0011046B">
        <w:rPr>
          <w:rFonts w:cs="Arial"/>
        </w:rPr>
        <w:t xml:space="preserve"> de </w:t>
      </w:r>
      <w:proofErr w:type="spellStart"/>
      <w:r w:rsidRPr="0011046B">
        <w:rPr>
          <w:rFonts w:cs="Arial"/>
        </w:rPr>
        <w:t>seismicitate</w:t>
      </w:r>
      <w:proofErr w:type="spellEnd"/>
      <w:r w:rsidRPr="0011046B">
        <w:rPr>
          <w:rFonts w:cs="Arial"/>
        </w:rPr>
        <w:t>.</w:t>
      </w:r>
    </w:p>
    <w:p w14:paraId="6DE5A46F" w14:textId="77777777" w:rsidR="000F21EB" w:rsidRPr="0011046B" w:rsidRDefault="000F21EB" w:rsidP="000F21EB">
      <w:pPr>
        <w:spacing w:line="360" w:lineRule="auto"/>
        <w:ind w:left="0"/>
        <w:rPr>
          <w:rFonts w:cs="Arial"/>
        </w:rPr>
      </w:pPr>
      <w:r>
        <w:rPr>
          <w:rFonts w:cs="Arial"/>
        </w:rPr>
        <w:tab/>
      </w:r>
      <w:proofErr w:type="spellStart"/>
      <w:r w:rsidRPr="0011046B">
        <w:rPr>
          <w:rFonts w:cs="Arial"/>
        </w:rPr>
        <w:t>Cercet</w:t>
      </w:r>
      <w:r w:rsidR="0005483A">
        <w:rPr>
          <w:rFonts w:cs="Arial"/>
        </w:rPr>
        <w:t>a</w:t>
      </w:r>
      <w:r w:rsidRPr="0011046B">
        <w:rPr>
          <w:rFonts w:cs="Arial"/>
        </w:rPr>
        <w:t>rile</w:t>
      </w:r>
      <w:proofErr w:type="spellEnd"/>
      <w:r w:rsidRPr="0011046B">
        <w:rPr>
          <w:rFonts w:cs="Arial"/>
        </w:rPr>
        <w:t xml:space="preserve"> </w:t>
      </w:r>
      <w:proofErr w:type="spellStart"/>
      <w:r w:rsidRPr="0011046B">
        <w:rPr>
          <w:rFonts w:cs="Arial"/>
        </w:rPr>
        <w:t>geotehnice</w:t>
      </w:r>
      <w:proofErr w:type="spellEnd"/>
      <w:r w:rsidRPr="0011046B">
        <w:rPr>
          <w:rFonts w:cs="Arial"/>
        </w:rPr>
        <w:t xml:space="preserve"> de pe </w:t>
      </w:r>
      <w:proofErr w:type="spellStart"/>
      <w:r w:rsidRPr="0011046B">
        <w:rPr>
          <w:rFonts w:cs="Arial"/>
        </w:rPr>
        <w:t>traseu</w:t>
      </w:r>
      <w:proofErr w:type="spellEnd"/>
      <w:r w:rsidRPr="0011046B">
        <w:rPr>
          <w:rFonts w:cs="Arial"/>
        </w:rPr>
        <w:t xml:space="preserve"> s-au </w:t>
      </w:r>
      <w:proofErr w:type="spellStart"/>
      <w:r w:rsidRPr="0011046B">
        <w:rPr>
          <w:rFonts w:cs="Arial"/>
        </w:rPr>
        <w:t>efectuat</w:t>
      </w:r>
      <w:proofErr w:type="spellEnd"/>
      <w:r w:rsidRPr="0011046B">
        <w:rPr>
          <w:rFonts w:cs="Arial"/>
        </w:rPr>
        <w:t xml:space="preserve"> </w:t>
      </w:r>
      <w:r w:rsidR="0005483A">
        <w:rPr>
          <w:rFonts w:cs="Arial"/>
        </w:rPr>
        <w:t>i</w:t>
      </w:r>
      <w:r w:rsidRPr="0011046B">
        <w:rPr>
          <w:rFonts w:cs="Arial"/>
        </w:rPr>
        <w:t xml:space="preserve">n </w:t>
      </w:r>
      <w:proofErr w:type="spellStart"/>
      <w:r w:rsidRPr="0011046B">
        <w:rPr>
          <w:rFonts w:cs="Arial"/>
        </w:rPr>
        <w:t>dou</w:t>
      </w:r>
      <w:r w:rsidR="0005483A">
        <w:rPr>
          <w:rFonts w:cs="Arial"/>
        </w:rPr>
        <w:t>a</w:t>
      </w:r>
      <w:proofErr w:type="spellEnd"/>
      <w:r w:rsidRPr="0011046B">
        <w:rPr>
          <w:rFonts w:cs="Arial"/>
        </w:rPr>
        <w:t xml:space="preserve"> </w:t>
      </w:r>
      <w:proofErr w:type="spellStart"/>
      <w:r w:rsidRPr="0011046B">
        <w:rPr>
          <w:rFonts w:cs="Arial"/>
        </w:rPr>
        <w:t>etape</w:t>
      </w:r>
      <w:proofErr w:type="spellEnd"/>
      <w:r w:rsidRPr="0011046B">
        <w:rPr>
          <w:rFonts w:cs="Arial"/>
        </w:rPr>
        <w:t xml:space="preserve"> </w:t>
      </w:r>
      <w:proofErr w:type="spellStart"/>
      <w:r w:rsidR="0005483A">
        <w:rPr>
          <w:rFonts w:cs="Arial"/>
        </w:rPr>
        <w:t>s</w:t>
      </w:r>
      <w:r w:rsidRPr="0011046B">
        <w:rPr>
          <w:rFonts w:cs="Arial"/>
        </w:rPr>
        <w:t>i</w:t>
      </w:r>
      <w:proofErr w:type="spellEnd"/>
      <w:r w:rsidRPr="0011046B">
        <w:rPr>
          <w:rFonts w:cs="Arial"/>
        </w:rPr>
        <w:t xml:space="preserve"> </w:t>
      </w:r>
      <w:proofErr w:type="spellStart"/>
      <w:r w:rsidRPr="0011046B">
        <w:rPr>
          <w:rFonts w:cs="Arial"/>
        </w:rPr>
        <w:t>anume</w:t>
      </w:r>
      <w:proofErr w:type="spellEnd"/>
      <w:r w:rsidRPr="0011046B">
        <w:rPr>
          <w:rFonts w:cs="Arial"/>
        </w:rPr>
        <w:t>:</w:t>
      </w:r>
    </w:p>
    <w:p w14:paraId="1DE2205A" w14:textId="19C9F73A" w:rsidR="000F21EB" w:rsidRPr="0011046B" w:rsidRDefault="000F21EB" w:rsidP="000F21EB">
      <w:pPr>
        <w:spacing w:line="360" w:lineRule="auto"/>
        <w:ind w:left="0"/>
        <w:rPr>
          <w:rFonts w:cs="Arial"/>
        </w:rPr>
      </w:pPr>
      <w:r>
        <w:rPr>
          <w:rFonts w:cs="Arial"/>
        </w:rPr>
        <w:tab/>
      </w:r>
      <w:r w:rsidRPr="0011046B">
        <w:rPr>
          <w:rFonts w:cs="Arial"/>
        </w:rPr>
        <w:t xml:space="preserve">- </w:t>
      </w:r>
      <w:r w:rsidRPr="0011046B">
        <w:rPr>
          <w:rFonts w:cs="Arial"/>
          <w:i/>
        </w:rPr>
        <w:t xml:space="preserve">o </w:t>
      </w:r>
      <w:proofErr w:type="spellStart"/>
      <w:r w:rsidRPr="0011046B">
        <w:rPr>
          <w:rFonts w:cs="Arial"/>
          <w:i/>
        </w:rPr>
        <w:t>etap</w:t>
      </w:r>
      <w:r w:rsidR="0005483A">
        <w:rPr>
          <w:rFonts w:cs="Arial"/>
          <w:i/>
        </w:rPr>
        <w:t>a</w:t>
      </w:r>
      <w:proofErr w:type="spellEnd"/>
      <w:r w:rsidRPr="0011046B">
        <w:rPr>
          <w:rFonts w:cs="Arial"/>
          <w:i/>
        </w:rPr>
        <w:t xml:space="preserve"> de </w:t>
      </w:r>
      <w:proofErr w:type="spellStart"/>
      <w:r w:rsidRPr="0011046B">
        <w:rPr>
          <w:rFonts w:cs="Arial"/>
          <w:i/>
        </w:rPr>
        <w:t>teren</w:t>
      </w:r>
      <w:proofErr w:type="spellEnd"/>
      <w:r w:rsidRPr="0011046B">
        <w:rPr>
          <w:rFonts w:cs="Arial"/>
        </w:rPr>
        <w:t xml:space="preserve"> </w:t>
      </w:r>
      <w:r w:rsidR="0005483A">
        <w:rPr>
          <w:rFonts w:cs="Arial"/>
        </w:rPr>
        <w:t>i</w:t>
      </w:r>
      <w:r w:rsidR="00FB1F40">
        <w:rPr>
          <w:rFonts w:cs="Arial"/>
        </w:rPr>
        <w:t>n care s-a</w:t>
      </w:r>
      <w:r w:rsidRPr="0011046B">
        <w:rPr>
          <w:rFonts w:cs="Arial"/>
        </w:rPr>
        <w:t xml:space="preserve"> </w:t>
      </w:r>
      <w:proofErr w:type="spellStart"/>
      <w:r w:rsidRPr="0011046B">
        <w:rPr>
          <w:rFonts w:cs="Arial"/>
        </w:rPr>
        <w:t>executat</w:t>
      </w:r>
      <w:proofErr w:type="spellEnd"/>
      <w:r w:rsidRPr="0011046B">
        <w:rPr>
          <w:rFonts w:cs="Arial"/>
        </w:rPr>
        <w:t xml:space="preserve"> </w:t>
      </w:r>
      <w:r w:rsidR="00FB1F40">
        <w:rPr>
          <w:rFonts w:cs="Arial"/>
        </w:rPr>
        <w:t xml:space="preserve">un </w:t>
      </w:r>
      <w:proofErr w:type="spellStart"/>
      <w:r w:rsidR="00FB1F40">
        <w:rPr>
          <w:rFonts w:cs="Arial"/>
        </w:rPr>
        <w:t>foraj</w:t>
      </w:r>
      <w:proofErr w:type="spellEnd"/>
      <w:r w:rsidRPr="0011046B">
        <w:rPr>
          <w:rFonts w:cs="Arial"/>
        </w:rPr>
        <w:t xml:space="preserve"> </w:t>
      </w:r>
      <w:proofErr w:type="spellStart"/>
      <w:r>
        <w:rPr>
          <w:rFonts w:cs="Arial"/>
        </w:rPr>
        <w:t>geoteh</w:t>
      </w:r>
      <w:r w:rsidR="00FB1F40">
        <w:rPr>
          <w:rFonts w:cs="Arial"/>
        </w:rPr>
        <w:t>nic</w:t>
      </w:r>
      <w:proofErr w:type="spellEnd"/>
      <w:r w:rsidR="00FB1F40">
        <w:rPr>
          <w:rFonts w:cs="Arial"/>
        </w:rPr>
        <w:t xml:space="preserve">, </w:t>
      </w:r>
      <w:proofErr w:type="spellStart"/>
      <w:r w:rsidR="00FB1F40">
        <w:rPr>
          <w:rFonts w:cs="Arial"/>
        </w:rPr>
        <w:t>urmat</w:t>
      </w:r>
      <w:proofErr w:type="spellEnd"/>
      <w:r w:rsidR="00FB1F40">
        <w:rPr>
          <w:rFonts w:cs="Arial"/>
        </w:rPr>
        <w:t xml:space="preserve"> de o </w:t>
      </w:r>
      <w:proofErr w:type="spellStart"/>
      <w:r w:rsidR="00FB1F40">
        <w:rPr>
          <w:rFonts w:cs="Arial"/>
        </w:rPr>
        <w:t>excavatie</w:t>
      </w:r>
      <w:proofErr w:type="spellEnd"/>
      <w:r>
        <w:rPr>
          <w:rFonts w:cs="Arial"/>
        </w:rPr>
        <w:t xml:space="preserve"> in </w:t>
      </w:r>
      <w:proofErr w:type="spellStart"/>
      <w:r>
        <w:rPr>
          <w:rFonts w:cs="Arial"/>
        </w:rPr>
        <w:t>locul</w:t>
      </w:r>
      <w:proofErr w:type="spellEnd"/>
      <w:r>
        <w:rPr>
          <w:rFonts w:cs="Arial"/>
        </w:rPr>
        <w:t xml:space="preserve"> </w:t>
      </w:r>
      <w:proofErr w:type="spellStart"/>
      <w:r w:rsidR="00A35DB2">
        <w:rPr>
          <w:rFonts w:cs="Arial"/>
        </w:rPr>
        <w:t>unde</w:t>
      </w:r>
      <w:proofErr w:type="spellEnd"/>
      <w:r w:rsidR="00A35DB2">
        <w:rPr>
          <w:rFonts w:cs="Arial"/>
        </w:rPr>
        <w:t xml:space="preserve"> </w:t>
      </w:r>
      <w:proofErr w:type="spellStart"/>
      <w:r w:rsidR="00A35DB2">
        <w:rPr>
          <w:rFonts w:cs="Arial"/>
        </w:rPr>
        <w:t>vor</w:t>
      </w:r>
      <w:proofErr w:type="spellEnd"/>
      <w:r>
        <w:rPr>
          <w:rFonts w:cs="Arial"/>
        </w:rPr>
        <w:t xml:space="preserve"> fi </w:t>
      </w:r>
      <w:proofErr w:type="spellStart"/>
      <w:r>
        <w:rPr>
          <w:rFonts w:cs="Arial"/>
        </w:rPr>
        <w:t>amplasat</w:t>
      </w:r>
      <w:r w:rsidR="00A35DB2">
        <w:rPr>
          <w:rFonts w:cs="Arial"/>
        </w:rPr>
        <w:t>e</w:t>
      </w:r>
      <w:proofErr w:type="spellEnd"/>
      <w:r>
        <w:rPr>
          <w:rFonts w:cs="Arial"/>
        </w:rPr>
        <w:t xml:space="preserve"> </w:t>
      </w:r>
      <w:proofErr w:type="spellStart"/>
      <w:r w:rsidR="00A35DB2">
        <w:rPr>
          <w:rFonts w:cs="Arial"/>
        </w:rPr>
        <w:t>obiectivele</w:t>
      </w:r>
      <w:proofErr w:type="spellEnd"/>
      <w:r w:rsidR="00FB1F40">
        <w:rPr>
          <w:rFonts w:cs="Arial"/>
        </w:rPr>
        <w:t xml:space="preserve">, </w:t>
      </w:r>
      <w:proofErr w:type="spellStart"/>
      <w:r w:rsidR="00FB1F40">
        <w:rPr>
          <w:rFonts w:cs="Arial"/>
        </w:rPr>
        <w:t>foraj</w:t>
      </w:r>
      <w:proofErr w:type="spellEnd"/>
      <w:r w:rsidR="00FB1F40">
        <w:rPr>
          <w:rFonts w:cs="Arial"/>
        </w:rPr>
        <w:t xml:space="preserve"> care a</w:t>
      </w:r>
      <w:r w:rsidRPr="0011046B">
        <w:rPr>
          <w:rFonts w:cs="Arial"/>
        </w:rPr>
        <w:t xml:space="preserve"> </w:t>
      </w:r>
      <w:proofErr w:type="spellStart"/>
      <w:r w:rsidRPr="0011046B">
        <w:rPr>
          <w:rFonts w:cs="Arial"/>
        </w:rPr>
        <w:t>investigat</w:t>
      </w:r>
      <w:proofErr w:type="spellEnd"/>
      <w:r w:rsidRPr="0011046B">
        <w:rPr>
          <w:rFonts w:cs="Arial"/>
        </w:rPr>
        <w:t xml:space="preserve"> pe </w:t>
      </w:r>
      <w:proofErr w:type="spellStart"/>
      <w:r w:rsidRPr="0011046B">
        <w:rPr>
          <w:rFonts w:cs="Arial"/>
        </w:rPr>
        <w:t>intervalul</w:t>
      </w:r>
      <w:proofErr w:type="spellEnd"/>
      <w:r w:rsidRPr="0011046B">
        <w:rPr>
          <w:rFonts w:cs="Arial"/>
        </w:rPr>
        <w:t xml:space="preserve"> de </w:t>
      </w:r>
      <w:proofErr w:type="spellStart"/>
      <w:r w:rsidRPr="0011046B">
        <w:rPr>
          <w:rFonts w:cs="Arial"/>
        </w:rPr>
        <w:t>ad</w:t>
      </w:r>
      <w:r w:rsidR="0005483A">
        <w:rPr>
          <w:rFonts w:cs="Arial"/>
        </w:rPr>
        <w:t>a</w:t>
      </w:r>
      <w:r w:rsidRPr="0011046B">
        <w:rPr>
          <w:rFonts w:cs="Arial"/>
        </w:rPr>
        <w:t>ncime</w:t>
      </w:r>
      <w:proofErr w:type="spellEnd"/>
      <w:r w:rsidRPr="0011046B">
        <w:rPr>
          <w:rFonts w:cs="Arial"/>
        </w:rPr>
        <w:t xml:space="preserve"> de </w:t>
      </w:r>
      <w:proofErr w:type="spellStart"/>
      <w:r w:rsidRPr="0011046B">
        <w:rPr>
          <w:rFonts w:cs="Arial"/>
        </w:rPr>
        <w:t>pana</w:t>
      </w:r>
      <w:proofErr w:type="spellEnd"/>
      <w:r w:rsidRPr="0011046B">
        <w:rPr>
          <w:rFonts w:cs="Arial"/>
        </w:rPr>
        <w:t xml:space="preserve"> la 6</w:t>
      </w:r>
      <w:r w:rsidR="00FB1F40">
        <w:rPr>
          <w:rFonts w:cs="Arial"/>
        </w:rPr>
        <w:t>.00</w:t>
      </w:r>
      <w:r w:rsidRPr="0011046B">
        <w:rPr>
          <w:rFonts w:cs="Arial"/>
        </w:rPr>
        <w:t xml:space="preserve"> m. </w:t>
      </w:r>
    </w:p>
    <w:p w14:paraId="06FFD113" w14:textId="77777777" w:rsidR="000F21EB" w:rsidRPr="0011046B" w:rsidRDefault="000F21EB" w:rsidP="000F21EB">
      <w:pPr>
        <w:spacing w:line="360" w:lineRule="auto"/>
        <w:ind w:left="0"/>
        <w:rPr>
          <w:rFonts w:cs="Arial"/>
        </w:rPr>
      </w:pPr>
      <w:r>
        <w:rPr>
          <w:rFonts w:cs="Arial"/>
        </w:rPr>
        <w:tab/>
      </w:r>
      <w:r w:rsidR="00FB1F40">
        <w:rPr>
          <w:rFonts w:cs="Arial"/>
        </w:rPr>
        <w:t xml:space="preserve">Din </w:t>
      </w:r>
      <w:proofErr w:type="spellStart"/>
      <w:r w:rsidR="00FB1F40">
        <w:rPr>
          <w:rFonts w:cs="Arial"/>
        </w:rPr>
        <w:t>forajul</w:t>
      </w:r>
      <w:proofErr w:type="spellEnd"/>
      <w:r w:rsidR="00FB1F40">
        <w:rPr>
          <w:rFonts w:cs="Arial"/>
        </w:rPr>
        <w:t xml:space="preserve"> </w:t>
      </w:r>
      <w:proofErr w:type="spellStart"/>
      <w:r w:rsidR="00FB1F40">
        <w:rPr>
          <w:rFonts w:cs="Arial"/>
        </w:rPr>
        <w:t>executat</w:t>
      </w:r>
      <w:proofErr w:type="spellEnd"/>
      <w:r w:rsidRPr="0011046B">
        <w:rPr>
          <w:rFonts w:cs="Arial"/>
        </w:rPr>
        <w:t xml:space="preserve"> s-au </w:t>
      </w:r>
      <w:proofErr w:type="spellStart"/>
      <w:r w:rsidRPr="0011046B">
        <w:rPr>
          <w:rFonts w:cs="Arial"/>
        </w:rPr>
        <w:t>prelevat</w:t>
      </w:r>
      <w:proofErr w:type="spellEnd"/>
      <w:r w:rsidRPr="0011046B">
        <w:rPr>
          <w:rFonts w:cs="Arial"/>
        </w:rPr>
        <w:t xml:space="preserve"> probe care au </w:t>
      </w:r>
      <w:proofErr w:type="spellStart"/>
      <w:r w:rsidRPr="0011046B">
        <w:rPr>
          <w:rFonts w:cs="Arial"/>
        </w:rPr>
        <w:t>fost</w:t>
      </w:r>
      <w:proofErr w:type="spellEnd"/>
      <w:r w:rsidRPr="0011046B">
        <w:rPr>
          <w:rFonts w:cs="Arial"/>
        </w:rPr>
        <w:t xml:space="preserve"> </w:t>
      </w:r>
      <w:proofErr w:type="spellStart"/>
      <w:r w:rsidRPr="0011046B">
        <w:rPr>
          <w:rFonts w:cs="Arial"/>
        </w:rPr>
        <w:t>analizate</w:t>
      </w:r>
      <w:proofErr w:type="spellEnd"/>
      <w:r w:rsidRPr="0011046B">
        <w:rPr>
          <w:rFonts w:cs="Arial"/>
        </w:rPr>
        <w:t xml:space="preserve"> </w:t>
      </w:r>
      <w:r w:rsidR="0005483A">
        <w:rPr>
          <w:rFonts w:cs="Arial"/>
        </w:rPr>
        <w:t>i</w:t>
      </w:r>
      <w:r w:rsidRPr="0011046B">
        <w:rPr>
          <w:rFonts w:cs="Arial"/>
        </w:rPr>
        <w:t xml:space="preserve">n </w:t>
      </w:r>
      <w:proofErr w:type="spellStart"/>
      <w:r w:rsidRPr="0011046B">
        <w:rPr>
          <w:rFonts w:cs="Arial"/>
        </w:rPr>
        <w:t>laboratorul</w:t>
      </w:r>
      <w:proofErr w:type="spellEnd"/>
      <w:r w:rsidRPr="0011046B">
        <w:rPr>
          <w:rFonts w:cs="Arial"/>
        </w:rPr>
        <w:t xml:space="preserve"> </w:t>
      </w:r>
      <w:proofErr w:type="spellStart"/>
      <w:r w:rsidRPr="0011046B">
        <w:rPr>
          <w:rFonts w:cs="Arial"/>
        </w:rPr>
        <w:t>geotehnic</w:t>
      </w:r>
      <w:proofErr w:type="spellEnd"/>
      <w:r w:rsidRPr="0011046B">
        <w:rPr>
          <w:rFonts w:cs="Arial"/>
        </w:rPr>
        <w:t xml:space="preserve"> de </w:t>
      </w:r>
      <w:proofErr w:type="spellStart"/>
      <w:r w:rsidRPr="0011046B">
        <w:rPr>
          <w:rFonts w:cs="Arial"/>
        </w:rPr>
        <w:t>specialitate</w:t>
      </w:r>
      <w:proofErr w:type="spellEnd"/>
      <w:r w:rsidRPr="0011046B">
        <w:rPr>
          <w:rFonts w:cs="Arial"/>
        </w:rPr>
        <w:t>;</w:t>
      </w:r>
    </w:p>
    <w:p w14:paraId="1F04781B" w14:textId="77777777" w:rsidR="002854EC" w:rsidRPr="00205F5E" w:rsidRDefault="000F21EB" w:rsidP="00A35DB2">
      <w:pPr>
        <w:spacing w:line="360" w:lineRule="auto"/>
        <w:ind w:left="0"/>
        <w:rPr>
          <w:rFonts w:cs="Arial"/>
        </w:rPr>
      </w:pPr>
      <w:r>
        <w:rPr>
          <w:rFonts w:cs="Arial"/>
        </w:rPr>
        <w:tab/>
      </w:r>
      <w:r w:rsidRPr="0011046B">
        <w:rPr>
          <w:rFonts w:cs="Arial"/>
        </w:rPr>
        <w:t>-</w:t>
      </w:r>
      <w:r w:rsidRPr="0011046B">
        <w:rPr>
          <w:rFonts w:cs="Arial"/>
          <w:i/>
        </w:rPr>
        <w:t xml:space="preserve"> o </w:t>
      </w:r>
      <w:proofErr w:type="spellStart"/>
      <w:r w:rsidRPr="0011046B">
        <w:rPr>
          <w:rFonts w:cs="Arial"/>
          <w:i/>
        </w:rPr>
        <w:t>etap</w:t>
      </w:r>
      <w:r w:rsidR="0005483A">
        <w:rPr>
          <w:rFonts w:cs="Arial"/>
          <w:i/>
        </w:rPr>
        <w:t>a</w:t>
      </w:r>
      <w:proofErr w:type="spellEnd"/>
      <w:r w:rsidRPr="0011046B">
        <w:rPr>
          <w:rFonts w:cs="Arial"/>
          <w:i/>
        </w:rPr>
        <w:t xml:space="preserve"> de </w:t>
      </w:r>
      <w:proofErr w:type="spellStart"/>
      <w:r w:rsidRPr="0011046B">
        <w:rPr>
          <w:rFonts w:cs="Arial"/>
          <w:i/>
        </w:rPr>
        <w:t>birou</w:t>
      </w:r>
      <w:proofErr w:type="spellEnd"/>
      <w:r w:rsidRPr="0011046B">
        <w:rPr>
          <w:rFonts w:cs="Arial"/>
          <w:i/>
        </w:rPr>
        <w:t xml:space="preserve"> </w:t>
      </w:r>
      <w:r w:rsidRPr="0011046B">
        <w:rPr>
          <w:rFonts w:cs="Arial"/>
        </w:rPr>
        <w:t xml:space="preserve">care a </w:t>
      </w:r>
      <w:proofErr w:type="spellStart"/>
      <w:r w:rsidRPr="0011046B">
        <w:rPr>
          <w:rFonts w:cs="Arial"/>
        </w:rPr>
        <w:t>constat</w:t>
      </w:r>
      <w:proofErr w:type="spellEnd"/>
      <w:r w:rsidRPr="0011046B">
        <w:rPr>
          <w:rFonts w:cs="Arial"/>
        </w:rPr>
        <w:t xml:space="preserve"> din </w:t>
      </w:r>
      <w:proofErr w:type="spellStart"/>
      <w:r w:rsidRPr="0011046B">
        <w:rPr>
          <w:rFonts w:cs="Arial"/>
        </w:rPr>
        <w:t>documentare</w:t>
      </w:r>
      <w:proofErr w:type="spellEnd"/>
      <w:r w:rsidRPr="0011046B">
        <w:rPr>
          <w:rFonts w:cs="Arial"/>
        </w:rPr>
        <w:t xml:space="preserve"> </w:t>
      </w:r>
      <w:proofErr w:type="spellStart"/>
      <w:r w:rsidRPr="0011046B">
        <w:rPr>
          <w:rFonts w:cs="Arial"/>
        </w:rPr>
        <w:t>tehnic</w:t>
      </w:r>
      <w:r w:rsidR="0005483A">
        <w:rPr>
          <w:rFonts w:cs="Arial"/>
        </w:rPr>
        <w:t>a</w:t>
      </w:r>
      <w:proofErr w:type="spellEnd"/>
      <w:r w:rsidRPr="0011046B">
        <w:rPr>
          <w:rFonts w:cs="Arial"/>
        </w:rPr>
        <w:t xml:space="preserve"> de </w:t>
      </w:r>
      <w:proofErr w:type="spellStart"/>
      <w:r w:rsidRPr="0011046B">
        <w:rPr>
          <w:rFonts w:cs="Arial"/>
        </w:rPr>
        <w:t>specialitate</w:t>
      </w:r>
      <w:proofErr w:type="spellEnd"/>
      <w:r w:rsidRPr="0011046B">
        <w:rPr>
          <w:rFonts w:cs="Arial"/>
        </w:rPr>
        <w:t xml:space="preserve">, </w:t>
      </w:r>
      <w:proofErr w:type="spellStart"/>
      <w:r w:rsidRPr="0011046B">
        <w:rPr>
          <w:rFonts w:cs="Arial"/>
        </w:rPr>
        <w:t>interpretarea</w:t>
      </w:r>
      <w:proofErr w:type="spellEnd"/>
      <w:r w:rsidRPr="0011046B">
        <w:rPr>
          <w:rFonts w:cs="Arial"/>
        </w:rPr>
        <w:t xml:space="preserve"> </w:t>
      </w:r>
      <w:proofErr w:type="spellStart"/>
      <w:r w:rsidRPr="0011046B">
        <w:rPr>
          <w:rFonts w:cs="Arial"/>
        </w:rPr>
        <w:t>analizelor</w:t>
      </w:r>
      <w:proofErr w:type="spellEnd"/>
      <w:r w:rsidRPr="0011046B">
        <w:rPr>
          <w:rFonts w:cs="Arial"/>
        </w:rPr>
        <w:t xml:space="preserve"> de </w:t>
      </w:r>
      <w:proofErr w:type="spellStart"/>
      <w:r w:rsidRPr="0011046B">
        <w:rPr>
          <w:rFonts w:cs="Arial"/>
        </w:rPr>
        <w:t>laborator</w:t>
      </w:r>
      <w:proofErr w:type="spellEnd"/>
      <w:r w:rsidRPr="0011046B">
        <w:rPr>
          <w:rFonts w:cs="Arial"/>
        </w:rPr>
        <w:t xml:space="preserve"> </w:t>
      </w:r>
      <w:proofErr w:type="spellStart"/>
      <w:r w:rsidRPr="0011046B">
        <w:rPr>
          <w:rFonts w:cs="Arial"/>
        </w:rPr>
        <w:t>privitor</w:t>
      </w:r>
      <w:proofErr w:type="spellEnd"/>
      <w:r w:rsidRPr="0011046B">
        <w:rPr>
          <w:rFonts w:cs="Arial"/>
        </w:rPr>
        <w:t xml:space="preserve"> la </w:t>
      </w:r>
      <w:proofErr w:type="spellStart"/>
      <w:r w:rsidRPr="0011046B">
        <w:rPr>
          <w:rFonts w:cs="Arial"/>
        </w:rPr>
        <w:t>litologia</w:t>
      </w:r>
      <w:proofErr w:type="spellEnd"/>
      <w:r w:rsidRPr="0011046B">
        <w:rPr>
          <w:rFonts w:cs="Arial"/>
        </w:rPr>
        <w:t xml:space="preserve"> </w:t>
      </w:r>
      <w:proofErr w:type="spellStart"/>
      <w:r w:rsidRPr="0011046B">
        <w:rPr>
          <w:rFonts w:cs="Arial"/>
        </w:rPr>
        <w:t>interceptata</w:t>
      </w:r>
      <w:proofErr w:type="spellEnd"/>
      <w:r w:rsidRPr="0011046B">
        <w:rPr>
          <w:rFonts w:cs="Arial"/>
        </w:rPr>
        <w:t xml:space="preserve"> </w:t>
      </w:r>
      <w:proofErr w:type="spellStart"/>
      <w:r w:rsidRPr="0011046B">
        <w:rPr>
          <w:rFonts w:cs="Arial"/>
        </w:rPr>
        <w:t>iar</w:t>
      </w:r>
      <w:proofErr w:type="spellEnd"/>
      <w:r w:rsidRPr="0011046B">
        <w:rPr>
          <w:rFonts w:cs="Arial"/>
        </w:rPr>
        <w:t xml:space="preserve"> </w:t>
      </w:r>
      <w:r w:rsidR="0005483A">
        <w:rPr>
          <w:rFonts w:cs="Arial"/>
        </w:rPr>
        <w:t>i</w:t>
      </w:r>
      <w:r w:rsidRPr="0011046B">
        <w:rPr>
          <w:rFonts w:cs="Arial"/>
        </w:rPr>
        <w:t xml:space="preserve">n final </w:t>
      </w:r>
      <w:proofErr w:type="spellStart"/>
      <w:r w:rsidR="0005483A">
        <w:rPr>
          <w:rFonts w:cs="Arial"/>
        </w:rPr>
        <w:t>i</w:t>
      </w:r>
      <w:r w:rsidRPr="0011046B">
        <w:rPr>
          <w:rFonts w:cs="Arial"/>
        </w:rPr>
        <w:t>ntocmirea</w:t>
      </w:r>
      <w:proofErr w:type="spellEnd"/>
      <w:r w:rsidRPr="0011046B">
        <w:rPr>
          <w:rFonts w:cs="Arial"/>
        </w:rPr>
        <w:t xml:space="preserve"> </w:t>
      </w:r>
      <w:proofErr w:type="spellStart"/>
      <w:r w:rsidRPr="0011046B">
        <w:rPr>
          <w:rFonts w:cs="Arial"/>
        </w:rPr>
        <w:t>documenta</w:t>
      </w:r>
      <w:r w:rsidR="0005483A">
        <w:rPr>
          <w:rFonts w:cs="Arial"/>
        </w:rPr>
        <w:t>t</w:t>
      </w:r>
      <w:r w:rsidRPr="0011046B">
        <w:rPr>
          <w:rFonts w:cs="Arial"/>
        </w:rPr>
        <w:t>iei</w:t>
      </w:r>
      <w:proofErr w:type="spellEnd"/>
      <w:r w:rsidRPr="0011046B">
        <w:rPr>
          <w:rFonts w:cs="Arial"/>
        </w:rPr>
        <w:t xml:space="preserve"> </w:t>
      </w:r>
      <w:proofErr w:type="spellStart"/>
      <w:r w:rsidRPr="0011046B">
        <w:rPr>
          <w:rFonts w:cs="Arial"/>
        </w:rPr>
        <w:t>geotehnice</w:t>
      </w:r>
      <w:proofErr w:type="spellEnd"/>
      <w:r w:rsidRPr="0011046B">
        <w:rPr>
          <w:rFonts w:cs="Arial"/>
        </w:rPr>
        <w:t xml:space="preserve"> de </w:t>
      </w:r>
      <w:proofErr w:type="spellStart"/>
      <w:r w:rsidRPr="0011046B">
        <w:rPr>
          <w:rFonts w:cs="Arial"/>
        </w:rPr>
        <w:t>spec</w:t>
      </w:r>
      <w:r w:rsidR="00205F5E">
        <w:rPr>
          <w:rFonts w:cs="Arial"/>
        </w:rPr>
        <w:t>ialitate</w:t>
      </w:r>
      <w:proofErr w:type="spellEnd"/>
      <w:r w:rsidR="00205F5E">
        <w:rPr>
          <w:rFonts w:cs="Arial"/>
        </w:rPr>
        <w:t>.</w:t>
      </w:r>
    </w:p>
    <w:p w14:paraId="0980721D" w14:textId="77777777" w:rsidR="005C3A51" w:rsidRDefault="005C3A51" w:rsidP="00E40C18">
      <w:pPr>
        <w:pStyle w:val="Heading2"/>
      </w:pPr>
      <w:bookmarkStart w:id="5" w:name="_Toc17813744"/>
      <w:r w:rsidRPr="00A35DB2">
        <w:t>2.</w:t>
      </w:r>
      <w:r w:rsidR="00A35DB2" w:rsidRPr="00A35DB2">
        <w:t xml:space="preserve"> </w:t>
      </w:r>
      <w:r w:rsidR="00EB42B8" w:rsidRPr="00A35DB2">
        <w:t>DATE GENERALE</w:t>
      </w:r>
      <w:bookmarkEnd w:id="5"/>
    </w:p>
    <w:p w14:paraId="1FA66EE5" w14:textId="77777777" w:rsidR="003E220A" w:rsidRPr="003E220A" w:rsidRDefault="003E220A" w:rsidP="003E220A"/>
    <w:p w14:paraId="4EF90F0C" w14:textId="77777777" w:rsidR="00F27315" w:rsidRPr="00A35DB2" w:rsidRDefault="00AD1770" w:rsidP="00E40C18">
      <w:pPr>
        <w:pStyle w:val="Heading2"/>
      </w:pPr>
      <w:bookmarkStart w:id="6" w:name="_Toc17813745"/>
      <w:r w:rsidRPr="00A35DB2">
        <w:t>2</w:t>
      </w:r>
      <w:r w:rsidR="005C3A51" w:rsidRPr="00A35DB2">
        <w:t>.1.</w:t>
      </w:r>
      <w:r w:rsidR="00FB2385">
        <w:t xml:space="preserve"> </w:t>
      </w:r>
      <w:r w:rsidR="00F27315" w:rsidRPr="00A35DB2">
        <w:t xml:space="preserve">Date </w:t>
      </w:r>
      <w:proofErr w:type="spellStart"/>
      <w:r w:rsidR="00F27315" w:rsidRPr="00A35DB2">
        <w:t>geomorfologice</w:t>
      </w:r>
      <w:bookmarkEnd w:id="6"/>
      <w:proofErr w:type="spellEnd"/>
    </w:p>
    <w:p w14:paraId="43C3209E" w14:textId="77777777" w:rsidR="0046371F" w:rsidRPr="001F59C7" w:rsidRDefault="00F27315" w:rsidP="00A35DB2">
      <w:pPr>
        <w:pStyle w:val="BodyTextIndent2"/>
        <w:spacing w:before="120" w:after="0" w:line="360" w:lineRule="auto"/>
        <w:ind w:left="0"/>
        <w:rPr>
          <w:spacing w:val="-3"/>
        </w:rPr>
      </w:pPr>
      <w:r w:rsidRPr="001F59C7">
        <w:tab/>
      </w:r>
      <w:r w:rsidR="0046371F" w:rsidRPr="001F59C7">
        <w:rPr>
          <w:spacing w:val="-3"/>
        </w:rPr>
        <w:t xml:space="preserve">Din </w:t>
      </w:r>
      <w:proofErr w:type="spellStart"/>
      <w:r w:rsidR="0046371F" w:rsidRPr="001F59C7">
        <w:rPr>
          <w:spacing w:val="-3"/>
        </w:rPr>
        <w:t>punct</w:t>
      </w:r>
      <w:proofErr w:type="spellEnd"/>
      <w:r w:rsidR="0046371F" w:rsidRPr="001F59C7">
        <w:rPr>
          <w:spacing w:val="-3"/>
        </w:rPr>
        <w:t xml:space="preserve"> de </w:t>
      </w:r>
      <w:proofErr w:type="spellStart"/>
      <w:r w:rsidR="0046371F" w:rsidRPr="001F59C7">
        <w:rPr>
          <w:spacing w:val="-3"/>
        </w:rPr>
        <w:t>vedere</w:t>
      </w:r>
      <w:proofErr w:type="spellEnd"/>
      <w:r w:rsidR="0046371F" w:rsidRPr="001F59C7">
        <w:rPr>
          <w:spacing w:val="-3"/>
        </w:rPr>
        <w:t xml:space="preserve"> </w:t>
      </w:r>
      <w:proofErr w:type="spellStart"/>
      <w:r w:rsidR="0046371F" w:rsidRPr="001F59C7">
        <w:rPr>
          <w:spacing w:val="-3"/>
        </w:rPr>
        <w:t>geomorfologic</w:t>
      </w:r>
      <w:proofErr w:type="spellEnd"/>
      <w:r w:rsidR="0046371F" w:rsidRPr="001F59C7">
        <w:rPr>
          <w:spacing w:val="-3"/>
        </w:rPr>
        <w:t xml:space="preserve">, </w:t>
      </w:r>
      <w:proofErr w:type="spellStart"/>
      <w:r w:rsidR="0046371F" w:rsidRPr="001F59C7">
        <w:rPr>
          <w:spacing w:val="-3"/>
        </w:rPr>
        <w:t>perimetrul</w:t>
      </w:r>
      <w:proofErr w:type="spellEnd"/>
      <w:r w:rsidR="0046371F" w:rsidRPr="001F59C7">
        <w:rPr>
          <w:spacing w:val="-3"/>
        </w:rPr>
        <w:t xml:space="preserve"> </w:t>
      </w:r>
      <w:proofErr w:type="spellStart"/>
      <w:r w:rsidR="0046371F" w:rsidRPr="001F59C7">
        <w:rPr>
          <w:spacing w:val="-3"/>
        </w:rPr>
        <w:t>studiat</w:t>
      </w:r>
      <w:proofErr w:type="spellEnd"/>
      <w:r w:rsidR="0046371F" w:rsidRPr="001F59C7">
        <w:rPr>
          <w:spacing w:val="-3"/>
        </w:rPr>
        <w:t xml:space="preserve"> face </w:t>
      </w:r>
      <w:proofErr w:type="spellStart"/>
      <w:r w:rsidR="0046371F" w:rsidRPr="001F59C7">
        <w:rPr>
          <w:spacing w:val="-3"/>
        </w:rPr>
        <w:t>parte</w:t>
      </w:r>
      <w:proofErr w:type="spellEnd"/>
      <w:r w:rsidR="0046371F" w:rsidRPr="001F59C7">
        <w:rPr>
          <w:spacing w:val="-3"/>
        </w:rPr>
        <w:t xml:space="preserve"> din </w:t>
      </w:r>
      <w:proofErr w:type="spellStart"/>
      <w:r w:rsidR="0046371F" w:rsidRPr="001F59C7">
        <w:rPr>
          <w:i/>
          <w:spacing w:val="-3"/>
        </w:rPr>
        <w:t>Subcarpa</w:t>
      </w:r>
      <w:r w:rsidR="0005483A" w:rsidRPr="001F59C7">
        <w:rPr>
          <w:i/>
          <w:spacing w:val="-3"/>
        </w:rPr>
        <w:t>t</w:t>
      </w:r>
      <w:r w:rsidR="0046371F" w:rsidRPr="001F59C7">
        <w:rPr>
          <w:i/>
          <w:spacing w:val="-3"/>
        </w:rPr>
        <w:t>ii</w:t>
      </w:r>
      <w:proofErr w:type="spellEnd"/>
      <w:r w:rsidR="0046371F" w:rsidRPr="001F59C7">
        <w:rPr>
          <w:i/>
          <w:spacing w:val="-3"/>
        </w:rPr>
        <w:t xml:space="preserve"> </w:t>
      </w:r>
      <w:proofErr w:type="spellStart"/>
      <w:r w:rsidR="0046371F" w:rsidRPr="001F59C7">
        <w:rPr>
          <w:i/>
          <w:spacing w:val="-3"/>
        </w:rPr>
        <w:t>Prahovei</w:t>
      </w:r>
      <w:proofErr w:type="spellEnd"/>
      <w:r w:rsidR="0046371F" w:rsidRPr="001F59C7">
        <w:rPr>
          <w:spacing w:val="-3"/>
        </w:rPr>
        <w:t xml:space="preserve">, </w:t>
      </w:r>
      <w:proofErr w:type="spellStart"/>
      <w:r w:rsidR="0046371F" w:rsidRPr="001F59C7">
        <w:rPr>
          <w:spacing w:val="-3"/>
        </w:rPr>
        <w:t>unitate</w:t>
      </w:r>
      <w:proofErr w:type="spellEnd"/>
      <w:r w:rsidR="0046371F" w:rsidRPr="001F59C7">
        <w:rPr>
          <w:spacing w:val="-3"/>
        </w:rPr>
        <w:t xml:space="preserve"> de relief cu asp</w:t>
      </w:r>
      <w:r w:rsidR="001F59C7">
        <w:rPr>
          <w:spacing w:val="-3"/>
        </w:rPr>
        <w:t xml:space="preserve">ect </w:t>
      </w:r>
      <w:proofErr w:type="spellStart"/>
      <w:r w:rsidR="001F59C7">
        <w:rPr>
          <w:spacing w:val="-3"/>
        </w:rPr>
        <w:t>colinar</w:t>
      </w:r>
      <w:proofErr w:type="spellEnd"/>
      <w:r w:rsidR="001F59C7">
        <w:rPr>
          <w:spacing w:val="-3"/>
        </w:rPr>
        <w:t xml:space="preserve">, </w:t>
      </w:r>
      <w:proofErr w:type="spellStart"/>
      <w:r w:rsidR="001F59C7">
        <w:rPr>
          <w:spacing w:val="-3"/>
        </w:rPr>
        <w:t>situata</w:t>
      </w:r>
      <w:proofErr w:type="spellEnd"/>
      <w:r w:rsidR="001F59C7">
        <w:rPr>
          <w:spacing w:val="-3"/>
        </w:rPr>
        <w:t xml:space="preserve"> in zona de </w:t>
      </w:r>
      <w:proofErr w:type="spellStart"/>
      <w:r w:rsidR="001F59C7">
        <w:rPr>
          <w:spacing w:val="-3"/>
        </w:rPr>
        <w:t>terasa</w:t>
      </w:r>
      <w:proofErr w:type="spellEnd"/>
      <w:r w:rsidR="001F59C7">
        <w:rPr>
          <w:spacing w:val="-3"/>
        </w:rPr>
        <w:t xml:space="preserve"> </w:t>
      </w:r>
      <w:r w:rsidR="0046371F" w:rsidRPr="001F59C7">
        <w:rPr>
          <w:spacing w:val="-3"/>
        </w:rPr>
        <w:t xml:space="preserve">de pe </w:t>
      </w:r>
      <w:proofErr w:type="spellStart"/>
      <w:r w:rsidR="0046371F" w:rsidRPr="001F59C7">
        <w:rPr>
          <w:spacing w:val="-3"/>
        </w:rPr>
        <w:t>malul</w:t>
      </w:r>
      <w:proofErr w:type="spellEnd"/>
      <w:r w:rsidR="0046371F" w:rsidRPr="001F59C7">
        <w:rPr>
          <w:spacing w:val="-3"/>
        </w:rPr>
        <w:t xml:space="preserve"> </w:t>
      </w:r>
      <w:proofErr w:type="spellStart"/>
      <w:r w:rsidR="00C86994" w:rsidRPr="001F59C7">
        <w:rPr>
          <w:spacing w:val="-3"/>
        </w:rPr>
        <w:t>stang</w:t>
      </w:r>
      <w:proofErr w:type="spellEnd"/>
      <w:r w:rsidR="00C86994" w:rsidRPr="001F59C7">
        <w:rPr>
          <w:spacing w:val="-3"/>
        </w:rPr>
        <w:t xml:space="preserve"> </w:t>
      </w:r>
      <w:r w:rsidR="0046371F" w:rsidRPr="001F59C7">
        <w:rPr>
          <w:spacing w:val="-3"/>
        </w:rPr>
        <w:t xml:space="preserve">al </w:t>
      </w:r>
      <w:proofErr w:type="spellStart"/>
      <w:r w:rsidR="0046371F" w:rsidRPr="001F59C7">
        <w:rPr>
          <w:spacing w:val="-3"/>
        </w:rPr>
        <w:t>r</w:t>
      </w:r>
      <w:r w:rsidR="0005483A" w:rsidRPr="001F59C7">
        <w:rPr>
          <w:spacing w:val="-3"/>
        </w:rPr>
        <w:t>a</w:t>
      </w:r>
      <w:r w:rsidR="0046371F" w:rsidRPr="001F59C7">
        <w:rPr>
          <w:spacing w:val="-3"/>
        </w:rPr>
        <w:t>ului</w:t>
      </w:r>
      <w:proofErr w:type="spellEnd"/>
      <w:r w:rsidR="0046371F" w:rsidRPr="001F59C7">
        <w:rPr>
          <w:spacing w:val="-3"/>
        </w:rPr>
        <w:t xml:space="preserve"> Prahova</w:t>
      </w:r>
      <w:r w:rsidR="00A35DB2" w:rsidRPr="001F59C7">
        <w:rPr>
          <w:spacing w:val="-3"/>
        </w:rPr>
        <w:t xml:space="preserve">, </w:t>
      </w:r>
      <w:proofErr w:type="spellStart"/>
      <w:r w:rsidR="00A35DB2" w:rsidRPr="001F59C7">
        <w:rPr>
          <w:spacing w:val="-3"/>
        </w:rPr>
        <w:t>amonte</w:t>
      </w:r>
      <w:proofErr w:type="spellEnd"/>
      <w:r w:rsidR="00A35DB2" w:rsidRPr="001F59C7">
        <w:rPr>
          <w:spacing w:val="-3"/>
        </w:rPr>
        <w:t xml:space="preserve"> de </w:t>
      </w:r>
      <w:proofErr w:type="spellStart"/>
      <w:r w:rsidR="00A35DB2" w:rsidRPr="001F59C7">
        <w:rPr>
          <w:spacing w:val="-3"/>
        </w:rPr>
        <w:t>confluent</w:t>
      </w:r>
      <w:r w:rsidR="001F59C7">
        <w:rPr>
          <w:spacing w:val="-3"/>
        </w:rPr>
        <w:t>a</w:t>
      </w:r>
      <w:proofErr w:type="spellEnd"/>
      <w:r w:rsidR="00A35DB2" w:rsidRPr="001F59C7">
        <w:rPr>
          <w:spacing w:val="-3"/>
        </w:rPr>
        <w:t xml:space="preserve"> cu </w:t>
      </w:r>
      <w:proofErr w:type="spellStart"/>
      <w:r w:rsidR="00A35DB2" w:rsidRPr="001F59C7">
        <w:rPr>
          <w:spacing w:val="-3"/>
        </w:rPr>
        <w:t>Doftana</w:t>
      </w:r>
      <w:proofErr w:type="spellEnd"/>
      <w:r w:rsidR="0046371F" w:rsidRPr="001F59C7">
        <w:rPr>
          <w:spacing w:val="-3"/>
        </w:rPr>
        <w:t xml:space="preserve">. </w:t>
      </w:r>
    </w:p>
    <w:p w14:paraId="2FC71E66" w14:textId="77777777" w:rsidR="0046371F" w:rsidRDefault="0046371F" w:rsidP="0046371F">
      <w:pPr>
        <w:pStyle w:val="BodyText"/>
        <w:spacing w:line="360" w:lineRule="auto"/>
        <w:jc w:val="both"/>
      </w:pPr>
      <w:r>
        <w:tab/>
      </w:r>
      <w:proofErr w:type="spellStart"/>
      <w:r>
        <w:t>Unitatea</w:t>
      </w:r>
      <w:proofErr w:type="spellEnd"/>
      <w:r>
        <w:t xml:space="preserve"> </w:t>
      </w:r>
      <w:proofErr w:type="spellStart"/>
      <w:r>
        <w:t>geomorfologica</w:t>
      </w:r>
      <w:proofErr w:type="spellEnd"/>
      <w:r>
        <w:t xml:space="preserve"> major</w:t>
      </w:r>
      <w:r w:rsidR="0005483A">
        <w:t>a</w:t>
      </w:r>
      <w:r>
        <w:t xml:space="preserve"> are </w:t>
      </w:r>
      <w:proofErr w:type="spellStart"/>
      <w:r>
        <w:t>aspectul</w:t>
      </w:r>
      <w:proofErr w:type="spellEnd"/>
      <w:r>
        <w:t xml:space="preserve"> </w:t>
      </w:r>
      <w:proofErr w:type="spellStart"/>
      <w:r>
        <w:t>unui</w:t>
      </w:r>
      <w:proofErr w:type="spellEnd"/>
      <w:r>
        <w:t xml:space="preserve"> </w:t>
      </w:r>
      <w:proofErr w:type="spellStart"/>
      <w:r>
        <w:rPr>
          <w:i/>
        </w:rPr>
        <w:t>ansamblu</w:t>
      </w:r>
      <w:proofErr w:type="spellEnd"/>
      <w:r>
        <w:rPr>
          <w:i/>
        </w:rPr>
        <w:t xml:space="preserve"> de </w:t>
      </w:r>
      <w:proofErr w:type="spellStart"/>
      <w:r>
        <w:rPr>
          <w:i/>
        </w:rPr>
        <w:t>masive</w:t>
      </w:r>
      <w:proofErr w:type="spellEnd"/>
      <w:r>
        <w:rPr>
          <w:i/>
        </w:rPr>
        <w:t xml:space="preserve"> </w:t>
      </w:r>
      <w:proofErr w:type="spellStart"/>
      <w:r>
        <w:rPr>
          <w:i/>
        </w:rPr>
        <w:t>si</w:t>
      </w:r>
      <w:proofErr w:type="spellEnd"/>
      <w:r>
        <w:rPr>
          <w:i/>
        </w:rPr>
        <w:t xml:space="preserve"> </w:t>
      </w:r>
      <w:proofErr w:type="spellStart"/>
      <w:r>
        <w:rPr>
          <w:i/>
        </w:rPr>
        <w:t>culmi</w:t>
      </w:r>
      <w:proofErr w:type="spellEnd"/>
      <w:r>
        <w:rPr>
          <w:i/>
        </w:rPr>
        <w:t xml:space="preserve"> </w:t>
      </w:r>
      <w:proofErr w:type="spellStart"/>
      <w:r>
        <w:rPr>
          <w:i/>
        </w:rPr>
        <w:t>deluroase</w:t>
      </w:r>
      <w:proofErr w:type="spellEnd"/>
      <w:r>
        <w:rPr>
          <w:i/>
        </w:rPr>
        <w:t xml:space="preserve"> cu </w:t>
      </w:r>
      <w:proofErr w:type="spellStart"/>
      <w:r>
        <w:rPr>
          <w:i/>
        </w:rPr>
        <w:t>dimensiuni</w:t>
      </w:r>
      <w:proofErr w:type="spellEnd"/>
      <w:r>
        <w:rPr>
          <w:i/>
        </w:rPr>
        <w:t xml:space="preserve"> </w:t>
      </w:r>
      <w:proofErr w:type="spellStart"/>
      <w:r>
        <w:rPr>
          <w:i/>
        </w:rPr>
        <w:t>si</w:t>
      </w:r>
      <w:proofErr w:type="spellEnd"/>
      <w:r>
        <w:rPr>
          <w:i/>
        </w:rPr>
        <w:t xml:space="preserve"> </w:t>
      </w:r>
      <w:proofErr w:type="spellStart"/>
      <w:r>
        <w:rPr>
          <w:i/>
        </w:rPr>
        <w:t>orientari</w:t>
      </w:r>
      <w:proofErr w:type="spellEnd"/>
      <w:r>
        <w:rPr>
          <w:i/>
        </w:rPr>
        <w:t xml:space="preserve"> variate</w:t>
      </w:r>
      <w:r>
        <w:t xml:space="preserve">, a </w:t>
      </w:r>
      <w:proofErr w:type="spellStart"/>
      <w:r>
        <w:t>c</w:t>
      </w:r>
      <w:r w:rsidR="0005483A">
        <w:t>a</w:t>
      </w:r>
      <w:r>
        <w:t>rui</w:t>
      </w:r>
      <w:proofErr w:type="spellEnd"/>
      <w:r>
        <w:t xml:space="preserve"> </w:t>
      </w:r>
      <w:proofErr w:type="spellStart"/>
      <w:r>
        <w:t>inal</w:t>
      </w:r>
      <w:r w:rsidR="0005483A">
        <w:t>t</w:t>
      </w:r>
      <w:r>
        <w:t>ime</w:t>
      </w:r>
      <w:proofErr w:type="spellEnd"/>
      <w:r>
        <w:t xml:space="preserve"> </w:t>
      </w:r>
      <w:proofErr w:type="spellStart"/>
      <w:r>
        <w:t>cre</w:t>
      </w:r>
      <w:r w:rsidR="0005483A">
        <w:t>s</w:t>
      </w:r>
      <w:r>
        <w:t>te</w:t>
      </w:r>
      <w:proofErr w:type="spellEnd"/>
      <w:r>
        <w:t xml:space="preserve"> </w:t>
      </w:r>
      <w:proofErr w:type="spellStart"/>
      <w:r>
        <w:t>dinspre</w:t>
      </w:r>
      <w:proofErr w:type="spellEnd"/>
      <w:r>
        <w:t xml:space="preserve"> </w:t>
      </w:r>
      <w:proofErr w:type="spellStart"/>
      <w:r>
        <w:t>c</w:t>
      </w:r>
      <w:r w:rsidR="0005483A">
        <w:t>a</w:t>
      </w:r>
      <w:r>
        <w:t>mpie</w:t>
      </w:r>
      <w:proofErr w:type="spellEnd"/>
      <w:r>
        <w:t xml:space="preserve"> </w:t>
      </w:r>
      <w:proofErr w:type="spellStart"/>
      <w:r>
        <w:t>c</w:t>
      </w:r>
      <w:r w:rsidR="0005483A">
        <w:t>a</w:t>
      </w:r>
      <w:r>
        <w:t>tre</w:t>
      </w:r>
      <w:proofErr w:type="spellEnd"/>
      <w:r>
        <w:t xml:space="preserve"> </w:t>
      </w:r>
      <w:proofErr w:type="spellStart"/>
      <w:r>
        <w:t>munte</w:t>
      </w:r>
      <w:proofErr w:type="spellEnd"/>
      <w:r>
        <w:t xml:space="preserve">, de la 300 - </w:t>
      </w:r>
      <w:smartTag w:uri="urn:schemas-microsoft-com:office:smarttags" w:element="metricconverter">
        <w:smartTagPr>
          <w:attr w:name="ProductID" w:val="400 m"/>
        </w:smartTagPr>
        <w:r>
          <w:t>400 m</w:t>
        </w:r>
      </w:smartTag>
      <w:r>
        <w:t xml:space="preserve"> </w:t>
      </w:r>
      <w:proofErr w:type="spellStart"/>
      <w:r>
        <w:t>pana</w:t>
      </w:r>
      <w:proofErr w:type="spellEnd"/>
      <w:r>
        <w:t xml:space="preserve"> la 800 - </w:t>
      </w:r>
      <w:smartTag w:uri="urn:schemas-microsoft-com:office:smarttags" w:element="metricconverter">
        <w:smartTagPr>
          <w:attr w:name="ProductID" w:val="900 m"/>
        </w:smartTagPr>
        <w:r>
          <w:t>900 m</w:t>
        </w:r>
      </w:smartTag>
      <w:r>
        <w:t xml:space="preserve">. </w:t>
      </w:r>
      <w:r>
        <w:tab/>
        <w:t xml:space="preserve">In </w:t>
      </w:r>
      <w:proofErr w:type="spellStart"/>
      <w:r>
        <w:t>regiunea</w:t>
      </w:r>
      <w:proofErr w:type="spellEnd"/>
      <w:r w:rsidR="00A35DB2">
        <w:t xml:space="preserve"> Campina</w:t>
      </w:r>
      <w:r>
        <w:t xml:space="preserve">, </w:t>
      </w:r>
      <w:proofErr w:type="spellStart"/>
      <w:r>
        <w:t>interfluviile</w:t>
      </w:r>
      <w:proofErr w:type="spellEnd"/>
      <w:r>
        <w:t xml:space="preserve"> </w:t>
      </w:r>
      <w:proofErr w:type="spellStart"/>
      <w:r>
        <w:t>si</w:t>
      </w:r>
      <w:proofErr w:type="spellEnd"/>
      <w:r>
        <w:t xml:space="preserve"> </w:t>
      </w:r>
      <w:proofErr w:type="spellStart"/>
      <w:r>
        <w:t>vaile</w:t>
      </w:r>
      <w:proofErr w:type="spellEnd"/>
      <w:r>
        <w:t xml:space="preserve"> </w:t>
      </w:r>
      <w:proofErr w:type="spellStart"/>
      <w:r>
        <w:t>raurilor</w:t>
      </w:r>
      <w:proofErr w:type="spellEnd"/>
      <w:r>
        <w:t xml:space="preserve"> </w:t>
      </w:r>
      <w:proofErr w:type="spellStart"/>
      <w:r>
        <w:t>principale</w:t>
      </w:r>
      <w:proofErr w:type="spellEnd"/>
      <w:r>
        <w:t xml:space="preserve"> sunt orientate, in general, de la </w:t>
      </w:r>
      <w:proofErr w:type="spellStart"/>
      <w:r>
        <w:t>nord</w:t>
      </w:r>
      <w:proofErr w:type="spellEnd"/>
      <w:r>
        <w:t>-</w:t>
      </w:r>
      <w:proofErr w:type="spellStart"/>
      <w:r>
        <w:t>nord</w:t>
      </w:r>
      <w:proofErr w:type="spellEnd"/>
      <w:r>
        <w:t xml:space="preserve">-vest </w:t>
      </w:r>
      <w:proofErr w:type="spellStart"/>
      <w:r>
        <w:t>spre</w:t>
      </w:r>
      <w:proofErr w:type="spellEnd"/>
      <w:r>
        <w:t xml:space="preserve"> </w:t>
      </w:r>
      <w:proofErr w:type="spellStart"/>
      <w:r>
        <w:t>sud-sud-est</w:t>
      </w:r>
      <w:proofErr w:type="spellEnd"/>
      <w:r>
        <w:t xml:space="preserve"> </w:t>
      </w:r>
      <w:proofErr w:type="spellStart"/>
      <w:r>
        <w:t>iar</w:t>
      </w:r>
      <w:proofErr w:type="spellEnd"/>
      <w:r>
        <w:t xml:space="preserve"> </w:t>
      </w:r>
      <w:proofErr w:type="spellStart"/>
      <w:r>
        <w:t>sirurile</w:t>
      </w:r>
      <w:proofErr w:type="spellEnd"/>
      <w:r>
        <w:t xml:space="preserve"> de </w:t>
      </w:r>
      <w:proofErr w:type="spellStart"/>
      <w:r>
        <w:t>depresiuni</w:t>
      </w:r>
      <w:proofErr w:type="spellEnd"/>
      <w:r>
        <w:t xml:space="preserve"> ca </w:t>
      </w:r>
      <w:proofErr w:type="spellStart"/>
      <w:r>
        <w:t>si</w:t>
      </w:r>
      <w:proofErr w:type="spellEnd"/>
      <w:r>
        <w:t xml:space="preserve"> de </w:t>
      </w:r>
      <w:proofErr w:type="spellStart"/>
      <w:r>
        <w:t>dealuri</w:t>
      </w:r>
      <w:proofErr w:type="spellEnd"/>
      <w:r>
        <w:t xml:space="preserve"> sunt orientate </w:t>
      </w:r>
      <w:proofErr w:type="spellStart"/>
      <w:r>
        <w:t>aproximativ</w:t>
      </w:r>
      <w:proofErr w:type="spellEnd"/>
      <w:r>
        <w:t xml:space="preserve"> </w:t>
      </w:r>
      <w:proofErr w:type="spellStart"/>
      <w:r>
        <w:t>est</w:t>
      </w:r>
      <w:proofErr w:type="spellEnd"/>
      <w:r>
        <w:t xml:space="preserve">-vest, conform </w:t>
      </w:r>
      <w:proofErr w:type="spellStart"/>
      <w:r>
        <w:t>directiei</w:t>
      </w:r>
      <w:proofErr w:type="spellEnd"/>
      <w:r>
        <w:t xml:space="preserve"> </w:t>
      </w:r>
      <w:proofErr w:type="spellStart"/>
      <w:r>
        <w:t>generale</w:t>
      </w:r>
      <w:proofErr w:type="spellEnd"/>
      <w:r>
        <w:t xml:space="preserve"> a </w:t>
      </w:r>
      <w:proofErr w:type="spellStart"/>
      <w:r>
        <w:t>elementelor</w:t>
      </w:r>
      <w:proofErr w:type="spellEnd"/>
      <w:r>
        <w:t xml:space="preserve"> </w:t>
      </w:r>
      <w:proofErr w:type="spellStart"/>
      <w:r w:rsidR="00A35DB2">
        <w:t>structurale</w:t>
      </w:r>
      <w:proofErr w:type="spellEnd"/>
      <w:r w:rsidR="00A35DB2">
        <w:t xml:space="preserve">. Principal element </w:t>
      </w:r>
      <w:proofErr w:type="spellStart"/>
      <w:r>
        <w:t>drenant</w:t>
      </w:r>
      <w:proofErr w:type="spellEnd"/>
      <w:r>
        <w:t xml:space="preserve"> al </w:t>
      </w:r>
      <w:proofErr w:type="spellStart"/>
      <w:r w:rsidR="00A35DB2">
        <w:t>regiunii</w:t>
      </w:r>
      <w:proofErr w:type="spellEnd"/>
      <w:r w:rsidR="00A35DB2">
        <w:t xml:space="preserve"> – </w:t>
      </w:r>
      <w:proofErr w:type="spellStart"/>
      <w:r w:rsidR="00A35DB2">
        <w:t>raul</w:t>
      </w:r>
      <w:proofErr w:type="spellEnd"/>
      <w:r w:rsidR="00A35DB2">
        <w:t xml:space="preserve"> Prahova a </w:t>
      </w:r>
      <w:proofErr w:type="spellStart"/>
      <w:r w:rsidR="00A35DB2">
        <w:t>sapat</w:t>
      </w:r>
      <w:proofErr w:type="spellEnd"/>
      <w:r>
        <w:t xml:space="preserve"> </w:t>
      </w:r>
      <w:proofErr w:type="spellStart"/>
      <w:r>
        <w:t>vai</w:t>
      </w:r>
      <w:proofErr w:type="spellEnd"/>
      <w:r>
        <w:t xml:space="preserve"> </w:t>
      </w:r>
      <w:proofErr w:type="spellStart"/>
      <w:r>
        <w:t>largi</w:t>
      </w:r>
      <w:proofErr w:type="spellEnd"/>
      <w:r>
        <w:t xml:space="preserve"> </w:t>
      </w:r>
      <w:proofErr w:type="spellStart"/>
      <w:r>
        <w:t>si</w:t>
      </w:r>
      <w:proofErr w:type="spellEnd"/>
      <w:r>
        <w:t xml:space="preserve"> </w:t>
      </w:r>
      <w:proofErr w:type="spellStart"/>
      <w:r>
        <w:t>adanci</w:t>
      </w:r>
      <w:proofErr w:type="spellEnd"/>
      <w:r>
        <w:t xml:space="preserve">, cu </w:t>
      </w:r>
      <w:proofErr w:type="spellStart"/>
      <w:r>
        <w:t>terase</w:t>
      </w:r>
      <w:proofErr w:type="spellEnd"/>
      <w:r>
        <w:t xml:space="preserve"> </w:t>
      </w:r>
      <w:proofErr w:type="spellStart"/>
      <w:r>
        <w:t>si</w:t>
      </w:r>
      <w:proofErr w:type="spellEnd"/>
      <w:r>
        <w:t xml:space="preserve"> </w:t>
      </w:r>
      <w:proofErr w:type="spellStart"/>
      <w:r>
        <w:t>lunci</w:t>
      </w:r>
      <w:proofErr w:type="spellEnd"/>
      <w:r>
        <w:t xml:space="preserve"> </w:t>
      </w:r>
      <w:proofErr w:type="spellStart"/>
      <w:r>
        <w:t>intinse</w:t>
      </w:r>
      <w:proofErr w:type="spellEnd"/>
      <w:r>
        <w:t xml:space="preserve">, </w:t>
      </w:r>
      <w:proofErr w:type="spellStart"/>
      <w:r>
        <w:t>formand</w:t>
      </w:r>
      <w:proofErr w:type="spellEnd"/>
      <w:r>
        <w:t xml:space="preserve"> </w:t>
      </w:r>
      <w:proofErr w:type="spellStart"/>
      <w:r>
        <w:t>adevarate</w:t>
      </w:r>
      <w:proofErr w:type="spellEnd"/>
      <w:r>
        <w:t xml:space="preserve"> </w:t>
      </w:r>
      <w:proofErr w:type="spellStart"/>
      <w:r>
        <w:t>culoare</w:t>
      </w:r>
      <w:proofErr w:type="spellEnd"/>
      <w:r>
        <w:t xml:space="preserve">. </w:t>
      </w:r>
      <w:proofErr w:type="spellStart"/>
      <w:r>
        <w:t>Valea</w:t>
      </w:r>
      <w:proofErr w:type="spellEnd"/>
      <w:r>
        <w:t xml:space="preserve"> </w:t>
      </w:r>
      <w:proofErr w:type="spellStart"/>
      <w:r>
        <w:t>Prahovei</w:t>
      </w:r>
      <w:proofErr w:type="spellEnd"/>
      <w:r>
        <w:t xml:space="preserve"> are 5 </w:t>
      </w:r>
      <w:proofErr w:type="spellStart"/>
      <w:r>
        <w:t>nivele</w:t>
      </w:r>
      <w:proofErr w:type="spellEnd"/>
      <w:r>
        <w:t xml:space="preserve"> de </w:t>
      </w:r>
      <w:proofErr w:type="spellStart"/>
      <w:r>
        <w:t>teras</w:t>
      </w:r>
      <w:r w:rsidR="0005483A">
        <w:t>a</w:t>
      </w:r>
      <w:proofErr w:type="spellEnd"/>
      <w:r>
        <w:t xml:space="preserve">. </w:t>
      </w:r>
      <w:proofErr w:type="spellStart"/>
      <w:r>
        <w:t>Dintre</w:t>
      </w:r>
      <w:proofErr w:type="spellEnd"/>
      <w:r>
        <w:t xml:space="preserve"> </w:t>
      </w:r>
      <w:proofErr w:type="spellStart"/>
      <w:r>
        <w:t>acestea</w:t>
      </w:r>
      <w:proofErr w:type="spellEnd"/>
      <w:r>
        <w:t xml:space="preserve">, </w:t>
      </w:r>
      <w:proofErr w:type="spellStart"/>
      <w:r>
        <w:t>numai</w:t>
      </w:r>
      <w:proofErr w:type="spellEnd"/>
      <w:r>
        <w:t xml:space="preserve"> </w:t>
      </w:r>
      <w:proofErr w:type="spellStart"/>
      <w:r>
        <w:t>cele</w:t>
      </w:r>
      <w:proofErr w:type="spellEnd"/>
      <w:r>
        <w:t xml:space="preserve"> </w:t>
      </w:r>
      <w:proofErr w:type="spellStart"/>
      <w:r>
        <w:t>mijlocii</w:t>
      </w:r>
      <w:proofErr w:type="spellEnd"/>
      <w:r>
        <w:t xml:space="preserve"> </w:t>
      </w:r>
      <w:proofErr w:type="spellStart"/>
      <w:r>
        <w:t>si</w:t>
      </w:r>
      <w:proofErr w:type="spellEnd"/>
      <w:r>
        <w:t xml:space="preserve"> </w:t>
      </w:r>
      <w:proofErr w:type="spellStart"/>
      <w:r>
        <w:t>inferioare</w:t>
      </w:r>
      <w:proofErr w:type="spellEnd"/>
      <w:r>
        <w:t xml:space="preserve"> se </w:t>
      </w:r>
      <w:proofErr w:type="spellStart"/>
      <w:r>
        <w:t>inscriu</w:t>
      </w:r>
      <w:proofErr w:type="spellEnd"/>
      <w:r>
        <w:t xml:space="preserve"> bine in </w:t>
      </w:r>
      <w:proofErr w:type="spellStart"/>
      <w:r>
        <w:t>peisaj</w:t>
      </w:r>
      <w:proofErr w:type="spellEnd"/>
      <w:r>
        <w:t xml:space="preserve">, </w:t>
      </w:r>
      <w:proofErr w:type="spellStart"/>
      <w:r>
        <w:t>fiind</w:t>
      </w:r>
      <w:proofErr w:type="spellEnd"/>
      <w:r>
        <w:t xml:space="preserve"> </w:t>
      </w:r>
      <w:proofErr w:type="spellStart"/>
      <w:r w:rsidR="00A35DB2">
        <w:t>utilizate</w:t>
      </w:r>
      <w:proofErr w:type="spellEnd"/>
      <w:r w:rsidR="00A35DB2">
        <w:t xml:space="preserve"> </w:t>
      </w:r>
      <w:proofErr w:type="spellStart"/>
      <w:r w:rsidR="00A35DB2">
        <w:t>intens</w:t>
      </w:r>
      <w:proofErr w:type="spellEnd"/>
      <w:r>
        <w:t xml:space="preserve">.  </w:t>
      </w:r>
    </w:p>
    <w:p w14:paraId="04E5F019" w14:textId="77777777" w:rsidR="0046371F" w:rsidRPr="001C775F" w:rsidRDefault="0046371F" w:rsidP="001C775F">
      <w:pPr>
        <w:pStyle w:val="BodyText"/>
        <w:spacing w:line="360" w:lineRule="auto"/>
        <w:jc w:val="both"/>
        <w:rPr>
          <w:spacing w:val="-3"/>
        </w:rPr>
      </w:pPr>
      <w:r>
        <w:tab/>
      </w:r>
      <w:r w:rsidRPr="0046371F">
        <w:t xml:space="preserve">Local, </w:t>
      </w:r>
      <w:proofErr w:type="spellStart"/>
      <w:r w:rsidRPr="0046371F">
        <w:t>obiectivul</w:t>
      </w:r>
      <w:proofErr w:type="spellEnd"/>
      <w:r w:rsidRPr="0046371F">
        <w:t xml:space="preserve"> </w:t>
      </w:r>
      <w:proofErr w:type="spellStart"/>
      <w:r w:rsidRPr="0046371F">
        <w:t>proiectat</w:t>
      </w:r>
      <w:proofErr w:type="spellEnd"/>
      <w:r w:rsidRPr="0046371F">
        <w:t xml:space="preserve"> se </w:t>
      </w:r>
      <w:proofErr w:type="spellStart"/>
      <w:r w:rsidRPr="0046371F">
        <w:t>plaseaza</w:t>
      </w:r>
      <w:proofErr w:type="spellEnd"/>
      <w:r w:rsidRPr="0046371F">
        <w:t xml:space="preserve"> pe </w:t>
      </w:r>
      <w:proofErr w:type="spellStart"/>
      <w:r w:rsidRPr="0046371F">
        <w:t>suprafata</w:t>
      </w:r>
      <w:proofErr w:type="spellEnd"/>
      <w:r w:rsidRPr="0046371F">
        <w:t xml:space="preserve"> </w:t>
      </w:r>
      <w:proofErr w:type="spellStart"/>
      <w:r w:rsidRPr="0046371F">
        <w:t>unui</w:t>
      </w:r>
      <w:proofErr w:type="spellEnd"/>
      <w:r w:rsidRPr="0046371F">
        <w:t xml:space="preserve"> </w:t>
      </w:r>
      <w:proofErr w:type="spellStart"/>
      <w:r w:rsidRPr="0046371F">
        <w:t>nivel</w:t>
      </w:r>
      <w:proofErr w:type="spellEnd"/>
      <w:r w:rsidRPr="0046371F">
        <w:t xml:space="preserve"> de </w:t>
      </w:r>
      <w:proofErr w:type="spellStart"/>
      <w:r w:rsidRPr="0046371F">
        <w:t>terasa</w:t>
      </w:r>
      <w:proofErr w:type="spellEnd"/>
      <w:r w:rsidRPr="0046371F">
        <w:t xml:space="preserve"> – </w:t>
      </w:r>
      <w:proofErr w:type="spellStart"/>
      <w:r w:rsidRPr="0046371F">
        <w:t>terasa</w:t>
      </w:r>
      <w:proofErr w:type="spellEnd"/>
      <w:r w:rsidRPr="0046371F">
        <w:t xml:space="preserve"> </w:t>
      </w:r>
      <w:proofErr w:type="spellStart"/>
      <w:r w:rsidR="002575F4">
        <w:t>medie</w:t>
      </w:r>
      <w:proofErr w:type="spellEnd"/>
      <w:r w:rsidR="00A35DB2">
        <w:t xml:space="preserve"> </w:t>
      </w:r>
      <w:r>
        <w:rPr>
          <w:i/>
        </w:rPr>
        <w:t xml:space="preserve">de pe </w:t>
      </w:r>
      <w:proofErr w:type="spellStart"/>
      <w:r w:rsidR="00A35DB2">
        <w:rPr>
          <w:i/>
        </w:rPr>
        <w:t>stanga</w:t>
      </w:r>
      <w:proofErr w:type="spellEnd"/>
      <w:r>
        <w:rPr>
          <w:i/>
        </w:rPr>
        <w:t xml:space="preserve"> </w:t>
      </w:r>
      <w:proofErr w:type="spellStart"/>
      <w:r>
        <w:rPr>
          <w:i/>
        </w:rPr>
        <w:t>raului</w:t>
      </w:r>
      <w:proofErr w:type="spellEnd"/>
      <w:r>
        <w:rPr>
          <w:i/>
        </w:rPr>
        <w:t xml:space="preserve"> </w:t>
      </w:r>
      <w:proofErr w:type="spellStart"/>
      <w:r>
        <w:rPr>
          <w:i/>
        </w:rPr>
        <w:t>Prahova.</w:t>
      </w:r>
      <w:r>
        <w:rPr>
          <w:spacing w:val="-3"/>
        </w:rPr>
        <w:t>Terasa</w:t>
      </w:r>
      <w:proofErr w:type="spellEnd"/>
      <w:r>
        <w:rPr>
          <w:spacing w:val="-3"/>
        </w:rPr>
        <w:t xml:space="preserve">, cu </w:t>
      </w:r>
      <w:proofErr w:type="spellStart"/>
      <w:r>
        <w:rPr>
          <w:spacing w:val="-3"/>
        </w:rPr>
        <w:t>substrat</w:t>
      </w:r>
      <w:proofErr w:type="spellEnd"/>
      <w:r>
        <w:rPr>
          <w:spacing w:val="-3"/>
        </w:rPr>
        <w:t xml:space="preserve"> de </w:t>
      </w:r>
      <w:proofErr w:type="spellStart"/>
      <w:r>
        <w:rPr>
          <w:spacing w:val="-3"/>
        </w:rPr>
        <w:t>depozite</w:t>
      </w:r>
      <w:proofErr w:type="spellEnd"/>
      <w:r>
        <w:rPr>
          <w:spacing w:val="-3"/>
        </w:rPr>
        <w:t xml:space="preserve"> </w:t>
      </w:r>
      <w:proofErr w:type="spellStart"/>
      <w:r>
        <w:rPr>
          <w:spacing w:val="-3"/>
        </w:rPr>
        <w:t>mio</w:t>
      </w:r>
      <w:proofErr w:type="spellEnd"/>
      <w:r>
        <w:rPr>
          <w:spacing w:val="-3"/>
        </w:rPr>
        <w:t xml:space="preserve"> - </w:t>
      </w:r>
      <w:proofErr w:type="spellStart"/>
      <w:r>
        <w:rPr>
          <w:spacing w:val="-3"/>
        </w:rPr>
        <w:t>pliocene</w:t>
      </w:r>
      <w:proofErr w:type="spellEnd"/>
      <w:r>
        <w:rPr>
          <w:spacing w:val="-3"/>
        </w:rPr>
        <w:t xml:space="preserve"> predominant </w:t>
      </w:r>
      <w:proofErr w:type="spellStart"/>
      <w:r>
        <w:rPr>
          <w:spacing w:val="-3"/>
        </w:rPr>
        <w:t>argiloase</w:t>
      </w:r>
      <w:proofErr w:type="spellEnd"/>
      <w:r>
        <w:rPr>
          <w:spacing w:val="-3"/>
        </w:rPr>
        <w:t xml:space="preserve"> </w:t>
      </w:r>
      <w:r w:rsidR="00C22E3A">
        <w:rPr>
          <w:spacing w:val="-3"/>
        </w:rPr>
        <w:t>–</w:t>
      </w:r>
      <w:r>
        <w:rPr>
          <w:spacing w:val="-3"/>
        </w:rPr>
        <w:t xml:space="preserve"> </w:t>
      </w:r>
      <w:proofErr w:type="spellStart"/>
      <w:r>
        <w:rPr>
          <w:spacing w:val="-3"/>
        </w:rPr>
        <w:t>nisipoase</w:t>
      </w:r>
      <w:proofErr w:type="spellEnd"/>
      <w:r w:rsidR="00C86994">
        <w:rPr>
          <w:spacing w:val="-3"/>
        </w:rPr>
        <w:t xml:space="preserve">. </w:t>
      </w:r>
      <w:proofErr w:type="spellStart"/>
      <w:r w:rsidR="00C86994">
        <w:rPr>
          <w:spacing w:val="-3"/>
        </w:rPr>
        <w:t>Acestea</w:t>
      </w:r>
      <w:proofErr w:type="spellEnd"/>
      <w:r>
        <w:rPr>
          <w:spacing w:val="-3"/>
        </w:rPr>
        <w:t xml:space="preserve"> </w:t>
      </w:r>
      <w:r w:rsidR="00C22E3A">
        <w:rPr>
          <w:spacing w:val="-3"/>
        </w:rPr>
        <w:t xml:space="preserve">apar </w:t>
      </w:r>
      <w:proofErr w:type="spellStart"/>
      <w:r w:rsidR="00C22E3A">
        <w:rPr>
          <w:spacing w:val="-3"/>
        </w:rPr>
        <w:t>acoperite</w:t>
      </w:r>
      <w:proofErr w:type="spellEnd"/>
      <w:r w:rsidR="00C22E3A">
        <w:rPr>
          <w:spacing w:val="-3"/>
        </w:rPr>
        <w:t xml:space="preserve"> de o </w:t>
      </w:r>
      <w:proofErr w:type="spellStart"/>
      <w:r w:rsidR="00C22E3A">
        <w:rPr>
          <w:spacing w:val="-3"/>
        </w:rPr>
        <w:t>patura</w:t>
      </w:r>
      <w:proofErr w:type="spellEnd"/>
      <w:r w:rsidR="00C22E3A">
        <w:rPr>
          <w:spacing w:val="-3"/>
        </w:rPr>
        <w:t xml:space="preserve"> </w:t>
      </w:r>
      <w:proofErr w:type="spellStart"/>
      <w:r w:rsidR="00C22E3A">
        <w:rPr>
          <w:spacing w:val="-3"/>
        </w:rPr>
        <w:t>groasa</w:t>
      </w:r>
      <w:proofErr w:type="spellEnd"/>
      <w:r w:rsidR="00C22E3A">
        <w:rPr>
          <w:spacing w:val="-3"/>
        </w:rPr>
        <w:t xml:space="preserve"> de </w:t>
      </w:r>
      <w:proofErr w:type="spellStart"/>
      <w:r w:rsidR="00C22E3A" w:rsidRPr="001F59C7">
        <w:rPr>
          <w:spacing w:val="-3"/>
        </w:rPr>
        <w:t>depozite</w:t>
      </w:r>
      <w:proofErr w:type="spellEnd"/>
      <w:r w:rsidR="00C22E3A" w:rsidRPr="001F59C7">
        <w:rPr>
          <w:spacing w:val="-3"/>
        </w:rPr>
        <w:t xml:space="preserve"> </w:t>
      </w:r>
      <w:proofErr w:type="spellStart"/>
      <w:r w:rsidR="00C22E3A" w:rsidRPr="001F59C7">
        <w:rPr>
          <w:spacing w:val="-3"/>
        </w:rPr>
        <w:t>al</w:t>
      </w:r>
      <w:r w:rsidR="002575F4">
        <w:rPr>
          <w:spacing w:val="-3"/>
        </w:rPr>
        <w:t>uvionar</w:t>
      </w:r>
      <w:r w:rsidR="00C22E3A" w:rsidRPr="001F59C7">
        <w:rPr>
          <w:spacing w:val="-3"/>
        </w:rPr>
        <w:t>e</w:t>
      </w:r>
      <w:proofErr w:type="spellEnd"/>
      <w:r w:rsidR="002575F4">
        <w:rPr>
          <w:spacing w:val="-3"/>
        </w:rPr>
        <w:t xml:space="preserve"> </w:t>
      </w:r>
      <w:proofErr w:type="spellStart"/>
      <w:r w:rsidR="002575F4">
        <w:rPr>
          <w:spacing w:val="-3"/>
        </w:rPr>
        <w:lastRenderedPageBreak/>
        <w:t>grosiere</w:t>
      </w:r>
      <w:proofErr w:type="spellEnd"/>
      <w:r w:rsidR="00C22E3A" w:rsidRPr="001F59C7">
        <w:rPr>
          <w:spacing w:val="-3"/>
        </w:rPr>
        <w:t xml:space="preserve">, de </w:t>
      </w:r>
      <w:proofErr w:type="spellStart"/>
      <w:r w:rsidR="00C22E3A" w:rsidRPr="001F59C7">
        <w:rPr>
          <w:spacing w:val="-3"/>
        </w:rPr>
        <w:t>varsta</w:t>
      </w:r>
      <w:proofErr w:type="spellEnd"/>
      <w:r w:rsidR="00C22E3A" w:rsidRPr="001F59C7">
        <w:rPr>
          <w:spacing w:val="-3"/>
        </w:rPr>
        <w:t xml:space="preserve"> </w:t>
      </w:r>
      <w:proofErr w:type="spellStart"/>
      <w:r w:rsidR="00C22E3A" w:rsidRPr="001F59C7">
        <w:rPr>
          <w:spacing w:val="-3"/>
        </w:rPr>
        <w:t>r</w:t>
      </w:r>
      <w:r w:rsidR="00C86994" w:rsidRPr="001F59C7">
        <w:rPr>
          <w:spacing w:val="-3"/>
        </w:rPr>
        <w:t>ecenta</w:t>
      </w:r>
      <w:proofErr w:type="spellEnd"/>
      <w:r w:rsidR="00C86994" w:rsidRPr="001F59C7">
        <w:rPr>
          <w:spacing w:val="-3"/>
        </w:rPr>
        <w:t xml:space="preserve"> – </w:t>
      </w:r>
      <w:proofErr w:type="spellStart"/>
      <w:r w:rsidR="0031224E">
        <w:rPr>
          <w:spacing w:val="-3"/>
        </w:rPr>
        <w:t>Holocen</w:t>
      </w:r>
      <w:proofErr w:type="spellEnd"/>
      <w:r w:rsidR="00C86994" w:rsidRPr="001F59C7">
        <w:rPr>
          <w:spacing w:val="-3"/>
        </w:rPr>
        <w:t xml:space="preserve"> </w:t>
      </w:r>
      <w:proofErr w:type="spellStart"/>
      <w:r w:rsidR="00C86994" w:rsidRPr="001F59C7">
        <w:rPr>
          <w:spacing w:val="-3"/>
        </w:rPr>
        <w:t>superioara</w:t>
      </w:r>
      <w:proofErr w:type="spellEnd"/>
      <w:r w:rsidR="002575F4">
        <w:rPr>
          <w:spacing w:val="-3"/>
        </w:rPr>
        <w:t xml:space="preserve">: </w:t>
      </w:r>
      <w:proofErr w:type="spellStart"/>
      <w:r w:rsidR="002575F4">
        <w:rPr>
          <w:spacing w:val="-3"/>
        </w:rPr>
        <w:t>pietrisuri</w:t>
      </w:r>
      <w:proofErr w:type="spellEnd"/>
      <w:r w:rsidR="002575F4">
        <w:rPr>
          <w:spacing w:val="-3"/>
        </w:rPr>
        <w:t xml:space="preserve">, </w:t>
      </w:r>
      <w:proofErr w:type="spellStart"/>
      <w:r w:rsidR="002575F4">
        <w:rPr>
          <w:spacing w:val="-3"/>
        </w:rPr>
        <w:t>bolovanisuri</w:t>
      </w:r>
      <w:proofErr w:type="spellEnd"/>
      <w:r w:rsidR="002575F4">
        <w:rPr>
          <w:spacing w:val="-3"/>
        </w:rPr>
        <w:t xml:space="preserve"> cu </w:t>
      </w:r>
      <w:proofErr w:type="spellStart"/>
      <w:r w:rsidR="002575F4">
        <w:rPr>
          <w:spacing w:val="-3"/>
        </w:rPr>
        <w:t>elemente</w:t>
      </w:r>
      <w:proofErr w:type="spellEnd"/>
      <w:r w:rsidR="002575F4">
        <w:rPr>
          <w:spacing w:val="-3"/>
        </w:rPr>
        <w:t xml:space="preserve"> de </w:t>
      </w:r>
      <w:proofErr w:type="spellStart"/>
      <w:r w:rsidR="002575F4">
        <w:rPr>
          <w:spacing w:val="-3"/>
        </w:rPr>
        <w:t>blocuri</w:t>
      </w:r>
      <w:proofErr w:type="spellEnd"/>
      <w:r w:rsidR="002575F4">
        <w:rPr>
          <w:spacing w:val="-3"/>
        </w:rPr>
        <w:t xml:space="preserve"> </w:t>
      </w:r>
      <w:proofErr w:type="spellStart"/>
      <w:r w:rsidR="002575F4">
        <w:rPr>
          <w:spacing w:val="-3"/>
        </w:rPr>
        <w:t>rulate</w:t>
      </w:r>
      <w:proofErr w:type="spellEnd"/>
      <w:r w:rsidR="002575F4">
        <w:rPr>
          <w:spacing w:val="-3"/>
        </w:rPr>
        <w:t xml:space="preserve"> cu </w:t>
      </w:r>
      <w:proofErr w:type="spellStart"/>
      <w:r w:rsidR="002575F4">
        <w:rPr>
          <w:spacing w:val="-3"/>
        </w:rPr>
        <w:t>liant</w:t>
      </w:r>
      <w:proofErr w:type="spellEnd"/>
      <w:r w:rsidR="00C22E3A" w:rsidRPr="001F59C7">
        <w:rPr>
          <w:spacing w:val="-3"/>
        </w:rPr>
        <w:t xml:space="preserve"> </w:t>
      </w:r>
      <w:proofErr w:type="spellStart"/>
      <w:r w:rsidR="00C22E3A" w:rsidRPr="001F59C7">
        <w:rPr>
          <w:spacing w:val="-3"/>
        </w:rPr>
        <w:t>prafos-argilos</w:t>
      </w:r>
      <w:proofErr w:type="spellEnd"/>
      <w:r w:rsidR="00C22E3A" w:rsidRPr="001F59C7">
        <w:rPr>
          <w:spacing w:val="-3"/>
        </w:rPr>
        <w:t xml:space="preserve"> </w:t>
      </w:r>
      <w:r w:rsidR="002575F4">
        <w:rPr>
          <w:spacing w:val="-3"/>
        </w:rPr>
        <w:t>slab consolidate.</w:t>
      </w:r>
    </w:p>
    <w:p w14:paraId="043895AD" w14:textId="77777777" w:rsidR="0046371F" w:rsidRPr="00D773D7" w:rsidRDefault="005C3A51" w:rsidP="00E40C18">
      <w:pPr>
        <w:pStyle w:val="BodyText"/>
        <w:spacing w:line="360" w:lineRule="auto"/>
        <w:ind w:right="0"/>
        <w:jc w:val="center"/>
        <w:outlineLvl w:val="1"/>
        <w:rPr>
          <w:sz w:val="28"/>
          <w:szCs w:val="28"/>
        </w:rPr>
      </w:pPr>
      <w:bookmarkStart w:id="7" w:name="_Toc17813746"/>
      <w:r w:rsidRPr="00D773D7">
        <w:rPr>
          <w:b/>
          <w:spacing w:val="-3"/>
          <w:sz w:val="28"/>
          <w:szCs w:val="28"/>
        </w:rPr>
        <w:t>2.2.</w:t>
      </w:r>
      <w:r w:rsidR="00C44E53">
        <w:rPr>
          <w:b/>
          <w:spacing w:val="-3"/>
          <w:sz w:val="28"/>
          <w:szCs w:val="28"/>
        </w:rPr>
        <w:t xml:space="preserve"> </w:t>
      </w:r>
      <w:proofErr w:type="spellStart"/>
      <w:r w:rsidR="0046371F" w:rsidRPr="00D773D7">
        <w:rPr>
          <w:b/>
          <w:spacing w:val="-3"/>
          <w:sz w:val="28"/>
          <w:szCs w:val="28"/>
        </w:rPr>
        <w:t>Geologia</w:t>
      </w:r>
      <w:proofErr w:type="spellEnd"/>
      <w:r w:rsidR="0046371F" w:rsidRPr="00D773D7">
        <w:rPr>
          <w:b/>
          <w:spacing w:val="-3"/>
          <w:sz w:val="28"/>
          <w:szCs w:val="28"/>
        </w:rPr>
        <w:t xml:space="preserve"> </w:t>
      </w:r>
      <w:proofErr w:type="spellStart"/>
      <w:r w:rsidR="0046371F" w:rsidRPr="00D773D7">
        <w:rPr>
          <w:b/>
          <w:spacing w:val="-3"/>
          <w:sz w:val="28"/>
          <w:szCs w:val="28"/>
        </w:rPr>
        <w:t>regiunii</w:t>
      </w:r>
      <w:bookmarkEnd w:id="7"/>
      <w:proofErr w:type="spellEnd"/>
    </w:p>
    <w:p w14:paraId="09D2AFDE" w14:textId="77777777" w:rsidR="0046371F" w:rsidRPr="002516E6" w:rsidRDefault="0046371F" w:rsidP="0046371F">
      <w:pPr>
        <w:tabs>
          <w:tab w:val="left" w:pos="0"/>
        </w:tabs>
        <w:suppressAutoHyphens/>
        <w:spacing w:line="360" w:lineRule="auto"/>
        <w:ind w:left="0"/>
        <w:rPr>
          <w:spacing w:val="-3"/>
        </w:rPr>
      </w:pPr>
      <w:r>
        <w:rPr>
          <w:spacing w:val="-3"/>
        </w:rPr>
        <w:tab/>
      </w:r>
      <w:r w:rsidRPr="002516E6">
        <w:rPr>
          <w:spacing w:val="-3"/>
        </w:rPr>
        <w:t xml:space="preserve">Din </w:t>
      </w:r>
      <w:proofErr w:type="spellStart"/>
      <w:r w:rsidRPr="002516E6">
        <w:rPr>
          <w:spacing w:val="-3"/>
        </w:rPr>
        <w:t>punct</w:t>
      </w:r>
      <w:proofErr w:type="spellEnd"/>
      <w:r w:rsidRPr="002516E6">
        <w:rPr>
          <w:spacing w:val="-3"/>
        </w:rPr>
        <w:t xml:space="preserve"> de </w:t>
      </w:r>
      <w:proofErr w:type="spellStart"/>
      <w:r w:rsidRPr="002516E6">
        <w:rPr>
          <w:spacing w:val="-3"/>
        </w:rPr>
        <w:t>vedere</w:t>
      </w:r>
      <w:proofErr w:type="spellEnd"/>
      <w:r w:rsidRPr="002516E6">
        <w:rPr>
          <w:spacing w:val="-3"/>
        </w:rPr>
        <w:t xml:space="preserve"> geologic-structural </w:t>
      </w:r>
      <w:proofErr w:type="spellStart"/>
      <w:r w:rsidRPr="002516E6">
        <w:rPr>
          <w:spacing w:val="-3"/>
        </w:rPr>
        <w:t>regiunea</w:t>
      </w:r>
      <w:proofErr w:type="spellEnd"/>
      <w:r w:rsidRPr="002516E6">
        <w:rPr>
          <w:spacing w:val="-3"/>
        </w:rPr>
        <w:t xml:space="preserve"> care include </w:t>
      </w:r>
      <w:proofErr w:type="spellStart"/>
      <w:r w:rsidRPr="002516E6">
        <w:rPr>
          <w:spacing w:val="-3"/>
        </w:rPr>
        <w:t>perimetrul</w:t>
      </w:r>
      <w:proofErr w:type="spellEnd"/>
      <w:r w:rsidRPr="002516E6">
        <w:rPr>
          <w:spacing w:val="-3"/>
        </w:rPr>
        <w:t xml:space="preserve"> </w:t>
      </w:r>
      <w:proofErr w:type="spellStart"/>
      <w:r w:rsidRPr="002516E6">
        <w:rPr>
          <w:spacing w:val="-3"/>
        </w:rPr>
        <w:t>cercetat</w:t>
      </w:r>
      <w:proofErr w:type="spellEnd"/>
      <w:r w:rsidRPr="002516E6">
        <w:rPr>
          <w:spacing w:val="-3"/>
        </w:rPr>
        <w:t xml:space="preserve"> </w:t>
      </w:r>
      <w:proofErr w:type="spellStart"/>
      <w:r w:rsidRPr="002516E6">
        <w:rPr>
          <w:spacing w:val="-3"/>
        </w:rPr>
        <w:t>apartine</w:t>
      </w:r>
      <w:proofErr w:type="spellEnd"/>
      <w:r w:rsidRPr="002516E6">
        <w:rPr>
          <w:spacing w:val="-3"/>
        </w:rPr>
        <w:t xml:space="preserve"> </w:t>
      </w:r>
      <w:proofErr w:type="spellStart"/>
      <w:r w:rsidRPr="002516E6">
        <w:rPr>
          <w:i/>
          <w:spacing w:val="-3"/>
        </w:rPr>
        <w:t>flancului</w:t>
      </w:r>
      <w:proofErr w:type="spellEnd"/>
      <w:r w:rsidRPr="002516E6">
        <w:rPr>
          <w:i/>
          <w:spacing w:val="-3"/>
        </w:rPr>
        <w:t xml:space="preserve"> intern al </w:t>
      </w:r>
      <w:proofErr w:type="spellStart"/>
      <w:r w:rsidRPr="002516E6">
        <w:rPr>
          <w:i/>
          <w:spacing w:val="-3"/>
        </w:rPr>
        <w:t>avanfosei</w:t>
      </w:r>
      <w:proofErr w:type="spellEnd"/>
      <w:r w:rsidRPr="002516E6">
        <w:rPr>
          <w:i/>
          <w:spacing w:val="-3"/>
        </w:rPr>
        <w:t xml:space="preserve"> </w:t>
      </w:r>
      <w:proofErr w:type="spellStart"/>
      <w:r w:rsidRPr="002516E6">
        <w:rPr>
          <w:i/>
          <w:spacing w:val="-3"/>
        </w:rPr>
        <w:t>carpatice</w:t>
      </w:r>
      <w:proofErr w:type="spellEnd"/>
      <w:r w:rsidRPr="002516E6">
        <w:rPr>
          <w:spacing w:val="-3"/>
        </w:rPr>
        <w:t xml:space="preserve"> </w:t>
      </w:r>
      <w:proofErr w:type="spellStart"/>
      <w:r w:rsidRPr="002516E6">
        <w:rPr>
          <w:spacing w:val="-3"/>
        </w:rPr>
        <w:t>cunoscut</w:t>
      </w:r>
      <w:proofErr w:type="spellEnd"/>
      <w:r w:rsidRPr="002516E6">
        <w:rPr>
          <w:spacing w:val="-3"/>
        </w:rPr>
        <w:t xml:space="preserve"> local sub </w:t>
      </w:r>
      <w:proofErr w:type="spellStart"/>
      <w:r w:rsidRPr="002516E6">
        <w:rPr>
          <w:spacing w:val="-3"/>
        </w:rPr>
        <w:t>numele</w:t>
      </w:r>
      <w:proofErr w:type="spellEnd"/>
      <w:r w:rsidRPr="002516E6">
        <w:rPr>
          <w:spacing w:val="-3"/>
        </w:rPr>
        <w:t xml:space="preserve"> de</w:t>
      </w:r>
      <w:r w:rsidRPr="002516E6">
        <w:rPr>
          <w:i/>
          <w:spacing w:val="-3"/>
        </w:rPr>
        <w:t xml:space="preserve"> “zona </w:t>
      </w:r>
      <w:proofErr w:type="spellStart"/>
      <w:r w:rsidRPr="002516E6">
        <w:rPr>
          <w:i/>
          <w:spacing w:val="-3"/>
        </w:rPr>
        <w:t>cutelor</w:t>
      </w:r>
      <w:proofErr w:type="spellEnd"/>
      <w:r w:rsidRPr="002516E6">
        <w:rPr>
          <w:i/>
          <w:spacing w:val="-3"/>
        </w:rPr>
        <w:t xml:space="preserve"> </w:t>
      </w:r>
      <w:proofErr w:type="spellStart"/>
      <w:r w:rsidRPr="002516E6">
        <w:rPr>
          <w:i/>
          <w:spacing w:val="-3"/>
        </w:rPr>
        <w:t>diapire</w:t>
      </w:r>
      <w:proofErr w:type="spellEnd"/>
      <w:r w:rsidRPr="002516E6">
        <w:rPr>
          <w:i/>
          <w:spacing w:val="-3"/>
        </w:rPr>
        <w:t>”</w:t>
      </w:r>
      <w:r w:rsidRPr="002516E6">
        <w:rPr>
          <w:spacing w:val="-3"/>
        </w:rPr>
        <w:t xml:space="preserve"> </w:t>
      </w:r>
      <w:proofErr w:type="spellStart"/>
      <w:r w:rsidRPr="002516E6">
        <w:rPr>
          <w:spacing w:val="-3"/>
        </w:rPr>
        <w:t>sau</w:t>
      </w:r>
      <w:proofErr w:type="spellEnd"/>
      <w:r w:rsidRPr="002516E6">
        <w:rPr>
          <w:spacing w:val="-3"/>
        </w:rPr>
        <w:t xml:space="preserve"> </w:t>
      </w:r>
      <w:r w:rsidRPr="002516E6">
        <w:rPr>
          <w:i/>
          <w:spacing w:val="-3"/>
        </w:rPr>
        <w:t xml:space="preserve">“zona </w:t>
      </w:r>
      <w:proofErr w:type="spellStart"/>
      <w:r w:rsidRPr="002516E6">
        <w:rPr>
          <w:i/>
          <w:spacing w:val="-3"/>
        </w:rPr>
        <w:t>mio</w:t>
      </w:r>
      <w:proofErr w:type="spellEnd"/>
      <w:r w:rsidRPr="002516E6">
        <w:rPr>
          <w:i/>
          <w:spacing w:val="-3"/>
        </w:rPr>
        <w:t xml:space="preserve"> – </w:t>
      </w:r>
      <w:proofErr w:type="spellStart"/>
      <w:r w:rsidRPr="002516E6">
        <w:rPr>
          <w:i/>
          <w:spacing w:val="-3"/>
        </w:rPr>
        <w:t>pliocena</w:t>
      </w:r>
      <w:proofErr w:type="spellEnd"/>
      <w:r w:rsidRPr="002516E6">
        <w:rPr>
          <w:i/>
          <w:spacing w:val="-3"/>
        </w:rPr>
        <w:t xml:space="preserve">” </w:t>
      </w:r>
      <w:r w:rsidRPr="002516E6">
        <w:rPr>
          <w:spacing w:val="-3"/>
        </w:rPr>
        <w:t xml:space="preserve">cu </w:t>
      </w:r>
      <w:proofErr w:type="spellStart"/>
      <w:r w:rsidRPr="002516E6">
        <w:rPr>
          <w:i/>
          <w:spacing w:val="-3"/>
        </w:rPr>
        <w:t>depozite</w:t>
      </w:r>
      <w:proofErr w:type="spellEnd"/>
      <w:r w:rsidRPr="002516E6">
        <w:rPr>
          <w:i/>
          <w:spacing w:val="-3"/>
        </w:rPr>
        <w:t xml:space="preserve"> </w:t>
      </w:r>
      <w:proofErr w:type="spellStart"/>
      <w:r w:rsidRPr="002516E6">
        <w:rPr>
          <w:i/>
          <w:spacing w:val="-3"/>
        </w:rPr>
        <w:t>miocene</w:t>
      </w:r>
      <w:proofErr w:type="spellEnd"/>
      <w:r w:rsidRPr="002516E6">
        <w:rPr>
          <w:spacing w:val="-3"/>
        </w:rPr>
        <w:t xml:space="preserve"> </w:t>
      </w:r>
      <w:r w:rsidRPr="002516E6">
        <w:rPr>
          <w:i/>
          <w:spacing w:val="-3"/>
        </w:rPr>
        <w:t>(Burdigalian</w:t>
      </w:r>
      <w:r w:rsidRPr="002516E6">
        <w:rPr>
          <w:spacing w:val="-3"/>
        </w:rPr>
        <w:t xml:space="preserve">) cu </w:t>
      </w:r>
      <w:proofErr w:type="spellStart"/>
      <w:r w:rsidRPr="002516E6">
        <w:rPr>
          <w:spacing w:val="-3"/>
        </w:rPr>
        <w:t>compozitie</w:t>
      </w:r>
      <w:proofErr w:type="spellEnd"/>
      <w:r w:rsidRPr="002516E6">
        <w:rPr>
          <w:spacing w:val="-3"/>
        </w:rPr>
        <w:t xml:space="preserve"> </w:t>
      </w:r>
      <w:proofErr w:type="spellStart"/>
      <w:r w:rsidRPr="002516E6">
        <w:rPr>
          <w:spacing w:val="-3"/>
        </w:rPr>
        <w:t>litologica</w:t>
      </w:r>
      <w:proofErr w:type="spellEnd"/>
      <w:r w:rsidRPr="002516E6">
        <w:rPr>
          <w:spacing w:val="-3"/>
        </w:rPr>
        <w:t xml:space="preserve"> </w:t>
      </w:r>
      <w:proofErr w:type="spellStart"/>
      <w:r w:rsidRPr="002516E6">
        <w:rPr>
          <w:spacing w:val="-3"/>
        </w:rPr>
        <w:t>diversa</w:t>
      </w:r>
      <w:proofErr w:type="spellEnd"/>
      <w:r w:rsidRPr="002516E6">
        <w:rPr>
          <w:spacing w:val="-3"/>
        </w:rPr>
        <w:t xml:space="preserve"> care </w:t>
      </w:r>
      <w:proofErr w:type="spellStart"/>
      <w:r w:rsidRPr="002516E6">
        <w:rPr>
          <w:spacing w:val="-3"/>
        </w:rPr>
        <w:t>alcatuiesc</w:t>
      </w:r>
      <w:proofErr w:type="spellEnd"/>
      <w:r w:rsidRPr="002516E6">
        <w:rPr>
          <w:spacing w:val="-3"/>
        </w:rPr>
        <w:t xml:space="preserve"> </w:t>
      </w:r>
      <w:r w:rsidRPr="002516E6">
        <w:rPr>
          <w:i/>
          <w:spacing w:val="-3"/>
        </w:rPr>
        <w:t>“</w:t>
      </w:r>
      <w:proofErr w:type="spellStart"/>
      <w:r w:rsidRPr="002516E6">
        <w:rPr>
          <w:i/>
          <w:spacing w:val="-3"/>
        </w:rPr>
        <w:t>molasa</w:t>
      </w:r>
      <w:proofErr w:type="spellEnd"/>
      <w:r w:rsidRPr="002516E6">
        <w:rPr>
          <w:i/>
          <w:spacing w:val="-3"/>
        </w:rPr>
        <w:t xml:space="preserve"> de </w:t>
      </w:r>
      <w:proofErr w:type="spellStart"/>
      <w:r w:rsidRPr="002516E6">
        <w:rPr>
          <w:i/>
          <w:spacing w:val="-3"/>
        </w:rPr>
        <w:t>Doftana</w:t>
      </w:r>
      <w:proofErr w:type="spellEnd"/>
      <w:r w:rsidRPr="002516E6">
        <w:rPr>
          <w:i/>
          <w:spacing w:val="-3"/>
        </w:rPr>
        <w:t>”.</w:t>
      </w:r>
      <w:r w:rsidRPr="002516E6">
        <w:rPr>
          <w:spacing w:val="-3"/>
        </w:rPr>
        <w:t xml:space="preserve"> In </w:t>
      </w:r>
      <w:proofErr w:type="spellStart"/>
      <w:r w:rsidRPr="002516E6">
        <w:rPr>
          <w:spacing w:val="-3"/>
        </w:rPr>
        <w:t>timp</w:t>
      </w:r>
      <w:proofErr w:type="spellEnd"/>
      <w:r w:rsidRPr="002516E6">
        <w:rPr>
          <w:spacing w:val="-3"/>
        </w:rPr>
        <w:t xml:space="preserve"> </w:t>
      </w:r>
      <w:proofErr w:type="spellStart"/>
      <w:r w:rsidRPr="002516E6">
        <w:rPr>
          <w:spacing w:val="-3"/>
        </w:rPr>
        <w:t>ce</w:t>
      </w:r>
      <w:proofErr w:type="spellEnd"/>
      <w:r w:rsidRPr="002516E6">
        <w:rPr>
          <w:spacing w:val="-3"/>
        </w:rPr>
        <w:t xml:space="preserve"> </w:t>
      </w:r>
      <w:proofErr w:type="spellStart"/>
      <w:r w:rsidRPr="002516E6">
        <w:rPr>
          <w:spacing w:val="-3"/>
        </w:rPr>
        <w:t>dealurile</w:t>
      </w:r>
      <w:proofErr w:type="spellEnd"/>
      <w:r w:rsidRPr="002516E6">
        <w:rPr>
          <w:spacing w:val="-3"/>
        </w:rPr>
        <w:t xml:space="preserve"> sunt </w:t>
      </w:r>
      <w:proofErr w:type="spellStart"/>
      <w:r w:rsidRPr="002516E6">
        <w:rPr>
          <w:spacing w:val="-3"/>
        </w:rPr>
        <w:t>alcatuite</w:t>
      </w:r>
      <w:proofErr w:type="spellEnd"/>
      <w:r w:rsidRPr="002516E6">
        <w:rPr>
          <w:spacing w:val="-3"/>
        </w:rPr>
        <w:t xml:space="preserve"> din </w:t>
      </w:r>
      <w:proofErr w:type="spellStart"/>
      <w:r w:rsidRPr="002516E6">
        <w:rPr>
          <w:spacing w:val="-3"/>
        </w:rPr>
        <w:t>roci</w:t>
      </w:r>
      <w:proofErr w:type="spellEnd"/>
      <w:r w:rsidRPr="002516E6">
        <w:rPr>
          <w:spacing w:val="-3"/>
        </w:rPr>
        <w:t xml:space="preserve"> </w:t>
      </w:r>
      <w:proofErr w:type="spellStart"/>
      <w:r w:rsidRPr="002516E6">
        <w:rPr>
          <w:spacing w:val="-3"/>
        </w:rPr>
        <w:t>rezistente</w:t>
      </w:r>
      <w:proofErr w:type="spellEnd"/>
      <w:r w:rsidRPr="002516E6">
        <w:rPr>
          <w:spacing w:val="-3"/>
        </w:rPr>
        <w:t xml:space="preserve"> </w:t>
      </w:r>
      <w:proofErr w:type="spellStart"/>
      <w:r w:rsidRPr="002516E6">
        <w:rPr>
          <w:spacing w:val="-3"/>
        </w:rPr>
        <w:t>sau</w:t>
      </w:r>
      <w:proofErr w:type="spellEnd"/>
      <w:r w:rsidRPr="002516E6">
        <w:rPr>
          <w:spacing w:val="-3"/>
        </w:rPr>
        <w:t xml:space="preserve"> </w:t>
      </w:r>
      <w:proofErr w:type="spellStart"/>
      <w:r w:rsidRPr="002516E6">
        <w:rPr>
          <w:spacing w:val="-3"/>
        </w:rPr>
        <w:t>poroase</w:t>
      </w:r>
      <w:proofErr w:type="spellEnd"/>
      <w:r w:rsidRPr="002516E6">
        <w:rPr>
          <w:spacing w:val="-3"/>
        </w:rPr>
        <w:t xml:space="preserve"> (</w:t>
      </w:r>
      <w:proofErr w:type="spellStart"/>
      <w:r w:rsidRPr="002516E6">
        <w:rPr>
          <w:spacing w:val="-3"/>
        </w:rPr>
        <w:t>gresii</w:t>
      </w:r>
      <w:proofErr w:type="spellEnd"/>
      <w:r w:rsidRPr="002516E6">
        <w:rPr>
          <w:spacing w:val="-3"/>
        </w:rPr>
        <w:t xml:space="preserve">, </w:t>
      </w:r>
      <w:proofErr w:type="spellStart"/>
      <w:r w:rsidRPr="002516E6">
        <w:rPr>
          <w:spacing w:val="-3"/>
        </w:rPr>
        <w:t>nisipuri</w:t>
      </w:r>
      <w:proofErr w:type="spellEnd"/>
      <w:r w:rsidRPr="002516E6">
        <w:rPr>
          <w:spacing w:val="-3"/>
        </w:rPr>
        <w:t xml:space="preserve">), </w:t>
      </w:r>
      <w:proofErr w:type="spellStart"/>
      <w:r w:rsidRPr="002516E6">
        <w:rPr>
          <w:spacing w:val="-3"/>
        </w:rPr>
        <w:t>depresiunile</w:t>
      </w:r>
      <w:proofErr w:type="spellEnd"/>
      <w:r w:rsidRPr="002516E6">
        <w:rPr>
          <w:spacing w:val="-3"/>
        </w:rPr>
        <w:t xml:space="preserve"> sunt </w:t>
      </w:r>
      <w:proofErr w:type="spellStart"/>
      <w:r w:rsidRPr="002516E6">
        <w:rPr>
          <w:spacing w:val="-3"/>
        </w:rPr>
        <w:t>sculptate</w:t>
      </w:r>
      <w:proofErr w:type="spellEnd"/>
      <w:r w:rsidRPr="002516E6">
        <w:rPr>
          <w:spacing w:val="-3"/>
        </w:rPr>
        <w:t xml:space="preserve"> in </w:t>
      </w:r>
      <w:proofErr w:type="spellStart"/>
      <w:r w:rsidRPr="002516E6">
        <w:rPr>
          <w:spacing w:val="-3"/>
        </w:rPr>
        <w:t>roci</w:t>
      </w:r>
      <w:proofErr w:type="spellEnd"/>
      <w:r w:rsidRPr="002516E6">
        <w:rPr>
          <w:spacing w:val="-3"/>
        </w:rPr>
        <w:t xml:space="preserve"> </w:t>
      </w:r>
      <w:proofErr w:type="spellStart"/>
      <w:r w:rsidRPr="002516E6">
        <w:rPr>
          <w:spacing w:val="-3"/>
        </w:rPr>
        <w:t>mai</w:t>
      </w:r>
      <w:proofErr w:type="spellEnd"/>
      <w:r w:rsidRPr="002516E6">
        <w:rPr>
          <w:spacing w:val="-3"/>
        </w:rPr>
        <w:t xml:space="preserve"> </w:t>
      </w:r>
      <w:proofErr w:type="spellStart"/>
      <w:r w:rsidRPr="002516E6">
        <w:rPr>
          <w:spacing w:val="-3"/>
        </w:rPr>
        <w:t>usor</w:t>
      </w:r>
      <w:proofErr w:type="spellEnd"/>
      <w:r w:rsidRPr="002516E6">
        <w:rPr>
          <w:spacing w:val="-3"/>
        </w:rPr>
        <w:t xml:space="preserve"> de </w:t>
      </w:r>
      <w:proofErr w:type="spellStart"/>
      <w:r w:rsidRPr="002516E6">
        <w:rPr>
          <w:spacing w:val="-3"/>
        </w:rPr>
        <w:t>modelat</w:t>
      </w:r>
      <w:proofErr w:type="spellEnd"/>
      <w:r w:rsidRPr="002516E6">
        <w:rPr>
          <w:spacing w:val="-3"/>
        </w:rPr>
        <w:t xml:space="preserve">, </w:t>
      </w:r>
      <w:proofErr w:type="spellStart"/>
      <w:r w:rsidRPr="002516E6">
        <w:rPr>
          <w:spacing w:val="-3"/>
        </w:rPr>
        <w:t>marne</w:t>
      </w:r>
      <w:proofErr w:type="spellEnd"/>
      <w:r w:rsidRPr="002516E6">
        <w:rPr>
          <w:spacing w:val="-3"/>
        </w:rPr>
        <w:t xml:space="preserve"> </w:t>
      </w:r>
      <w:proofErr w:type="spellStart"/>
      <w:r w:rsidRPr="002516E6">
        <w:rPr>
          <w:spacing w:val="-3"/>
        </w:rPr>
        <w:t>si</w:t>
      </w:r>
      <w:proofErr w:type="spellEnd"/>
      <w:r w:rsidRPr="002516E6">
        <w:rPr>
          <w:spacing w:val="-3"/>
        </w:rPr>
        <w:t xml:space="preserve"> </w:t>
      </w:r>
      <w:proofErr w:type="spellStart"/>
      <w:r w:rsidRPr="002516E6">
        <w:rPr>
          <w:spacing w:val="-3"/>
        </w:rPr>
        <w:t>argile</w:t>
      </w:r>
      <w:proofErr w:type="spellEnd"/>
      <w:r w:rsidRPr="002516E6">
        <w:rPr>
          <w:spacing w:val="-3"/>
        </w:rPr>
        <w:t xml:space="preserve">, </w:t>
      </w:r>
      <w:proofErr w:type="spellStart"/>
      <w:r w:rsidRPr="002516E6">
        <w:rPr>
          <w:spacing w:val="-3"/>
        </w:rPr>
        <w:t>indiferent</w:t>
      </w:r>
      <w:proofErr w:type="spellEnd"/>
      <w:r w:rsidRPr="002516E6">
        <w:rPr>
          <w:spacing w:val="-3"/>
        </w:rPr>
        <w:t xml:space="preserve"> de </w:t>
      </w:r>
      <w:proofErr w:type="spellStart"/>
      <w:r w:rsidRPr="002516E6">
        <w:rPr>
          <w:spacing w:val="-3"/>
        </w:rPr>
        <w:t>structura</w:t>
      </w:r>
      <w:proofErr w:type="spellEnd"/>
      <w:r w:rsidRPr="002516E6">
        <w:rPr>
          <w:spacing w:val="-3"/>
        </w:rPr>
        <w:t>.</w:t>
      </w:r>
    </w:p>
    <w:p w14:paraId="72B19CF4" w14:textId="77777777" w:rsidR="0046371F" w:rsidRPr="002516E6" w:rsidRDefault="0046371F" w:rsidP="0046371F">
      <w:pPr>
        <w:tabs>
          <w:tab w:val="left" w:pos="0"/>
        </w:tabs>
        <w:suppressAutoHyphens/>
        <w:spacing w:line="360" w:lineRule="auto"/>
        <w:ind w:left="0"/>
        <w:rPr>
          <w:spacing w:val="-3"/>
        </w:rPr>
      </w:pPr>
      <w:r w:rsidRPr="002516E6">
        <w:rPr>
          <w:spacing w:val="-3"/>
        </w:rPr>
        <w:tab/>
        <w:t xml:space="preserve">Local, zona </w:t>
      </w:r>
      <w:proofErr w:type="spellStart"/>
      <w:r w:rsidRPr="002516E6">
        <w:rPr>
          <w:spacing w:val="-3"/>
        </w:rPr>
        <w:t>amplasamentului</w:t>
      </w:r>
      <w:proofErr w:type="spellEnd"/>
      <w:r w:rsidRPr="002516E6">
        <w:rPr>
          <w:spacing w:val="-3"/>
        </w:rPr>
        <w:t xml:space="preserve"> </w:t>
      </w:r>
      <w:proofErr w:type="spellStart"/>
      <w:r w:rsidRPr="002516E6">
        <w:rPr>
          <w:spacing w:val="-3"/>
        </w:rPr>
        <w:t>obiectivului</w:t>
      </w:r>
      <w:proofErr w:type="spellEnd"/>
      <w:r w:rsidRPr="002516E6">
        <w:rPr>
          <w:spacing w:val="-3"/>
        </w:rPr>
        <w:t xml:space="preserve"> </w:t>
      </w:r>
      <w:proofErr w:type="spellStart"/>
      <w:r w:rsidRPr="002516E6">
        <w:rPr>
          <w:spacing w:val="-3"/>
        </w:rPr>
        <w:t>proiectat</w:t>
      </w:r>
      <w:proofErr w:type="spellEnd"/>
      <w:r w:rsidRPr="002516E6">
        <w:rPr>
          <w:spacing w:val="-3"/>
        </w:rPr>
        <w:t xml:space="preserve">, se </w:t>
      </w:r>
      <w:proofErr w:type="spellStart"/>
      <w:r w:rsidRPr="002516E6">
        <w:rPr>
          <w:spacing w:val="-3"/>
        </w:rPr>
        <w:t>suprapune</w:t>
      </w:r>
      <w:proofErr w:type="spellEnd"/>
      <w:r w:rsidRPr="002516E6">
        <w:rPr>
          <w:spacing w:val="-3"/>
        </w:rPr>
        <w:t xml:space="preserve"> </w:t>
      </w:r>
      <w:proofErr w:type="spellStart"/>
      <w:r w:rsidRPr="002516E6">
        <w:rPr>
          <w:spacing w:val="-3"/>
        </w:rPr>
        <w:t>depozitelor</w:t>
      </w:r>
      <w:proofErr w:type="spellEnd"/>
      <w:r w:rsidRPr="002516E6">
        <w:rPr>
          <w:spacing w:val="-3"/>
        </w:rPr>
        <w:t xml:space="preserve"> de </w:t>
      </w:r>
      <w:proofErr w:type="spellStart"/>
      <w:r w:rsidRPr="002516E6">
        <w:rPr>
          <w:spacing w:val="-3"/>
        </w:rPr>
        <w:t>varsta</w:t>
      </w:r>
      <w:proofErr w:type="spellEnd"/>
      <w:r w:rsidRPr="002516E6">
        <w:rPr>
          <w:spacing w:val="-3"/>
        </w:rPr>
        <w:t xml:space="preserve"> </w:t>
      </w:r>
      <w:proofErr w:type="spellStart"/>
      <w:r w:rsidRPr="002516E6">
        <w:rPr>
          <w:i/>
          <w:spacing w:val="-3"/>
        </w:rPr>
        <w:t>burdigaliana</w:t>
      </w:r>
      <w:proofErr w:type="spellEnd"/>
      <w:r w:rsidRPr="002516E6">
        <w:rPr>
          <w:spacing w:val="-3"/>
        </w:rPr>
        <w:t xml:space="preserve"> (</w:t>
      </w:r>
      <w:proofErr w:type="spellStart"/>
      <w:r w:rsidRPr="002516E6">
        <w:rPr>
          <w:spacing w:val="-3"/>
        </w:rPr>
        <w:t>marne</w:t>
      </w:r>
      <w:proofErr w:type="spellEnd"/>
      <w:r w:rsidRPr="002516E6">
        <w:rPr>
          <w:spacing w:val="-3"/>
        </w:rPr>
        <w:t xml:space="preserve"> in </w:t>
      </w:r>
      <w:proofErr w:type="spellStart"/>
      <w:r w:rsidRPr="002516E6">
        <w:rPr>
          <w:spacing w:val="-3"/>
        </w:rPr>
        <w:t>pachete</w:t>
      </w:r>
      <w:proofErr w:type="spellEnd"/>
      <w:r w:rsidRPr="002516E6">
        <w:rPr>
          <w:spacing w:val="-3"/>
        </w:rPr>
        <w:t xml:space="preserve"> de </w:t>
      </w:r>
      <w:proofErr w:type="spellStart"/>
      <w:r w:rsidRPr="002516E6">
        <w:rPr>
          <w:spacing w:val="-3"/>
        </w:rPr>
        <w:t>mai</w:t>
      </w:r>
      <w:proofErr w:type="spellEnd"/>
      <w:r w:rsidRPr="002516E6">
        <w:rPr>
          <w:spacing w:val="-3"/>
        </w:rPr>
        <w:t xml:space="preserve"> multi </w:t>
      </w:r>
      <w:proofErr w:type="spellStart"/>
      <w:r w:rsidRPr="002516E6">
        <w:rPr>
          <w:spacing w:val="-3"/>
        </w:rPr>
        <w:t>metri</w:t>
      </w:r>
      <w:proofErr w:type="spellEnd"/>
      <w:r w:rsidRPr="002516E6">
        <w:rPr>
          <w:spacing w:val="-3"/>
        </w:rPr>
        <w:t xml:space="preserve"> separate de </w:t>
      </w:r>
      <w:proofErr w:type="spellStart"/>
      <w:r w:rsidRPr="002516E6">
        <w:rPr>
          <w:spacing w:val="-3"/>
        </w:rPr>
        <w:t>pachet</w:t>
      </w:r>
      <w:proofErr w:type="spellEnd"/>
      <w:r w:rsidRPr="002516E6">
        <w:rPr>
          <w:spacing w:val="-3"/>
        </w:rPr>
        <w:t xml:space="preserve"> </w:t>
      </w:r>
      <w:proofErr w:type="spellStart"/>
      <w:r w:rsidRPr="002516E6">
        <w:rPr>
          <w:spacing w:val="-3"/>
        </w:rPr>
        <w:t>subtiri</w:t>
      </w:r>
      <w:proofErr w:type="spellEnd"/>
      <w:r w:rsidRPr="002516E6">
        <w:rPr>
          <w:spacing w:val="-3"/>
        </w:rPr>
        <w:t xml:space="preserve"> de </w:t>
      </w:r>
      <w:proofErr w:type="spellStart"/>
      <w:r w:rsidRPr="002516E6">
        <w:rPr>
          <w:spacing w:val="-3"/>
        </w:rPr>
        <w:t>gresii</w:t>
      </w:r>
      <w:proofErr w:type="spellEnd"/>
      <w:r w:rsidRPr="002516E6">
        <w:rPr>
          <w:spacing w:val="-3"/>
        </w:rPr>
        <w:t xml:space="preserve">), care </w:t>
      </w:r>
      <w:proofErr w:type="spellStart"/>
      <w:r w:rsidRPr="002516E6">
        <w:rPr>
          <w:spacing w:val="-3"/>
        </w:rPr>
        <w:t>suporta</w:t>
      </w:r>
      <w:proofErr w:type="spellEnd"/>
      <w:r w:rsidRPr="002516E6">
        <w:rPr>
          <w:spacing w:val="-3"/>
        </w:rPr>
        <w:t xml:space="preserve"> </w:t>
      </w:r>
      <w:proofErr w:type="spellStart"/>
      <w:r w:rsidRPr="002516E6">
        <w:rPr>
          <w:spacing w:val="-3"/>
        </w:rPr>
        <w:t>depozite</w:t>
      </w:r>
      <w:proofErr w:type="spellEnd"/>
      <w:r w:rsidRPr="002516E6">
        <w:rPr>
          <w:spacing w:val="-3"/>
        </w:rPr>
        <w:t xml:space="preserve"> </w:t>
      </w:r>
      <w:proofErr w:type="spellStart"/>
      <w:r w:rsidRPr="002516E6">
        <w:rPr>
          <w:spacing w:val="-3"/>
        </w:rPr>
        <w:t>mai</w:t>
      </w:r>
      <w:proofErr w:type="spellEnd"/>
      <w:r w:rsidRPr="002516E6">
        <w:rPr>
          <w:spacing w:val="-3"/>
        </w:rPr>
        <w:t xml:space="preserve"> </w:t>
      </w:r>
      <w:proofErr w:type="spellStart"/>
      <w:r w:rsidRPr="002516E6">
        <w:rPr>
          <w:spacing w:val="-3"/>
        </w:rPr>
        <w:t>noi</w:t>
      </w:r>
      <w:proofErr w:type="spellEnd"/>
      <w:r w:rsidRPr="002516E6">
        <w:rPr>
          <w:spacing w:val="-3"/>
        </w:rPr>
        <w:t xml:space="preserve"> de pe </w:t>
      </w:r>
      <w:proofErr w:type="spellStart"/>
      <w:r w:rsidRPr="002516E6">
        <w:rPr>
          <w:spacing w:val="-3"/>
        </w:rPr>
        <w:t>intervalul</w:t>
      </w:r>
      <w:proofErr w:type="spellEnd"/>
      <w:r w:rsidRPr="002516E6">
        <w:rPr>
          <w:spacing w:val="-3"/>
        </w:rPr>
        <w:t xml:space="preserve"> </w:t>
      </w:r>
      <w:proofErr w:type="spellStart"/>
      <w:r w:rsidRPr="002516E6">
        <w:rPr>
          <w:spacing w:val="-3"/>
        </w:rPr>
        <w:t>stratigrafic</w:t>
      </w:r>
      <w:proofErr w:type="spellEnd"/>
      <w:r w:rsidRPr="002516E6">
        <w:rPr>
          <w:spacing w:val="-3"/>
        </w:rPr>
        <w:t xml:space="preserve"> Sarmatian</w:t>
      </w:r>
      <w:r w:rsidR="00FB2385">
        <w:rPr>
          <w:spacing w:val="-3"/>
        </w:rPr>
        <w:t xml:space="preserve"> </w:t>
      </w:r>
      <w:r w:rsidRPr="002516E6">
        <w:rPr>
          <w:spacing w:val="-3"/>
        </w:rPr>
        <w:t>- Dacian.</w:t>
      </w:r>
    </w:p>
    <w:p w14:paraId="22DF3D85" w14:textId="77777777" w:rsidR="0046371F" w:rsidRDefault="00FB2385" w:rsidP="0046371F">
      <w:pPr>
        <w:tabs>
          <w:tab w:val="left" w:pos="0"/>
        </w:tabs>
        <w:suppressAutoHyphens/>
        <w:spacing w:line="360" w:lineRule="auto"/>
        <w:ind w:left="0"/>
      </w:pPr>
      <w:r>
        <w:rPr>
          <w:spacing w:val="-3"/>
        </w:rPr>
        <w:tab/>
      </w:r>
      <w:proofErr w:type="spellStart"/>
      <w:r w:rsidR="0046371F" w:rsidRPr="002516E6">
        <w:rPr>
          <w:spacing w:val="-3"/>
        </w:rPr>
        <w:t>Toate</w:t>
      </w:r>
      <w:proofErr w:type="spellEnd"/>
      <w:r w:rsidR="0046371F" w:rsidRPr="002516E6">
        <w:rPr>
          <w:spacing w:val="-3"/>
        </w:rPr>
        <w:t xml:space="preserve"> </w:t>
      </w:r>
      <w:proofErr w:type="spellStart"/>
      <w:r w:rsidR="0046371F" w:rsidRPr="002516E6">
        <w:rPr>
          <w:spacing w:val="-3"/>
        </w:rPr>
        <w:t>aceste</w:t>
      </w:r>
      <w:proofErr w:type="spellEnd"/>
      <w:r w:rsidR="0046371F" w:rsidRPr="002516E6">
        <w:rPr>
          <w:spacing w:val="-3"/>
        </w:rPr>
        <w:t xml:space="preserve"> </w:t>
      </w:r>
      <w:proofErr w:type="spellStart"/>
      <w:r w:rsidR="0046371F" w:rsidRPr="002516E6">
        <w:rPr>
          <w:spacing w:val="-3"/>
        </w:rPr>
        <w:t>forma</w:t>
      </w:r>
      <w:r w:rsidR="0005483A">
        <w:rPr>
          <w:spacing w:val="-3"/>
        </w:rPr>
        <w:t>t</w:t>
      </w:r>
      <w:r w:rsidR="0046371F" w:rsidRPr="002516E6">
        <w:rPr>
          <w:spacing w:val="-3"/>
        </w:rPr>
        <w:t>iuni</w:t>
      </w:r>
      <w:proofErr w:type="spellEnd"/>
      <w:r w:rsidR="0046371F" w:rsidRPr="002516E6">
        <w:rPr>
          <w:spacing w:val="-3"/>
        </w:rPr>
        <w:t xml:space="preserve"> au </w:t>
      </w:r>
      <w:proofErr w:type="spellStart"/>
      <w:r w:rsidR="0046371F" w:rsidRPr="002516E6">
        <w:rPr>
          <w:spacing w:val="-3"/>
        </w:rPr>
        <w:t>f</w:t>
      </w:r>
      <w:r w:rsidR="00C86994" w:rsidRPr="002516E6">
        <w:rPr>
          <w:spacing w:val="-3"/>
        </w:rPr>
        <w:t>ost</w:t>
      </w:r>
      <w:proofErr w:type="spellEnd"/>
      <w:r w:rsidR="00C86994" w:rsidRPr="002516E6">
        <w:rPr>
          <w:spacing w:val="-3"/>
        </w:rPr>
        <w:t xml:space="preserve"> </w:t>
      </w:r>
      <w:proofErr w:type="spellStart"/>
      <w:r w:rsidR="00C86994" w:rsidRPr="002516E6">
        <w:rPr>
          <w:spacing w:val="-3"/>
        </w:rPr>
        <w:t>puternic</w:t>
      </w:r>
      <w:proofErr w:type="spellEnd"/>
      <w:r w:rsidR="00C86994" w:rsidRPr="002516E6">
        <w:rPr>
          <w:spacing w:val="-3"/>
        </w:rPr>
        <w:t xml:space="preserve"> </w:t>
      </w:r>
      <w:proofErr w:type="spellStart"/>
      <w:r w:rsidR="00C86994" w:rsidRPr="002516E6">
        <w:rPr>
          <w:spacing w:val="-3"/>
        </w:rPr>
        <w:t>cutate</w:t>
      </w:r>
      <w:proofErr w:type="spellEnd"/>
      <w:r w:rsidR="00C86994" w:rsidRPr="002516E6">
        <w:rPr>
          <w:spacing w:val="-3"/>
        </w:rPr>
        <w:t xml:space="preserve"> </w:t>
      </w:r>
      <w:proofErr w:type="spellStart"/>
      <w:r w:rsidR="00C86994" w:rsidRPr="002516E6">
        <w:rPr>
          <w:spacing w:val="-3"/>
        </w:rPr>
        <w:t>si</w:t>
      </w:r>
      <w:proofErr w:type="spellEnd"/>
      <w:r w:rsidR="00C86994" w:rsidRPr="002516E6">
        <w:rPr>
          <w:spacing w:val="-3"/>
        </w:rPr>
        <w:t xml:space="preserve"> </w:t>
      </w:r>
      <w:proofErr w:type="spellStart"/>
      <w:r w:rsidR="00C86994" w:rsidRPr="002516E6">
        <w:rPr>
          <w:spacing w:val="-3"/>
        </w:rPr>
        <w:t>faliate</w:t>
      </w:r>
      <w:proofErr w:type="spellEnd"/>
      <w:r w:rsidR="00C86994" w:rsidRPr="002516E6">
        <w:rPr>
          <w:spacing w:val="-3"/>
        </w:rPr>
        <w:t xml:space="preserve"> </w:t>
      </w:r>
      <w:proofErr w:type="spellStart"/>
      <w:r w:rsidR="0046371F" w:rsidRPr="002516E6">
        <w:rPr>
          <w:spacing w:val="-3"/>
        </w:rPr>
        <w:t>constituind</w:t>
      </w:r>
      <w:proofErr w:type="spellEnd"/>
      <w:r w:rsidR="0046371F" w:rsidRPr="002516E6">
        <w:rPr>
          <w:spacing w:val="-3"/>
        </w:rPr>
        <w:t xml:space="preserve"> “zona </w:t>
      </w:r>
      <w:proofErr w:type="spellStart"/>
      <w:r w:rsidR="0046371F" w:rsidRPr="002516E6">
        <w:rPr>
          <w:spacing w:val="-3"/>
        </w:rPr>
        <w:t>cutelor</w:t>
      </w:r>
      <w:proofErr w:type="spellEnd"/>
      <w:r w:rsidR="0046371F" w:rsidRPr="002516E6">
        <w:rPr>
          <w:spacing w:val="-3"/>
        </w:rPr>
        <w:t xml:space="preserve"> </w:t>
      </w:r>
      <w:proofErr w:type="spellStart"/>
      <w:r w:rsidR="0046371F" w:rsidRPr="002516E6">
        <w:rPr>
          <w:spacing w:val="-3"/>
        </w:rPr>
        <w:t>diapire</w:t>
      </w:r>
      <w:proofErr w:type="spellEnd"/>
      <w:r w:rsidR="0046371F" w:rsidRPr="002516E6">
        <w:rPr>
          <w:spacing w:val="-3"/>
        </w:rPr>
        <w:t>”</w:t>
      </w:r>
      <w:r w:rsidR="002575F4">
        <w:rPr>
          <w:spacing w:val="-3"/>
        </w:rPr>
        <w:t>.</w:t>
      </w:r>
      <w:r w:rsidR="0046371F" w:rsidRPr="002516E6">
        <w:rPr>
          <w:spacing w:val="-3"/>
        </w:rPr>
        <w:t xml:space="preserve"> In </w:t>
      </w:r>
      <w:proofErr w:type="spellStart"/>
      <w:r w:rsidR="0046371F" w:rsidRPr="002516E6">
        <w:rPr>
          <w:spacing w:val="-3"/>
        </w:rPr>
        <w:t>aceasta</w:t>
      </w:r>
      <w:proofErr w:type="spellEnd"/>
      <w:r w:rsidR="0046371F" w:rsidRPr="002516E6">
        <w:rPr>
          <w:spacing w:val="-3"/>
        </w:rPr>
        <w:t xml:space="preserve"> zon</w:t>
      </w:r>
      <w:r w:rsidR="0005483A">
        <w:rPr>
          <w:spacing w:val="-3"/>
        </w:rPr>
        <w:t>a</w:t>
      </w:r>
      <w:r w:rsidR="0046371F" w:rsidRPr="002516E6">
        <w:rPr>
          <w:spacing w:val="-3"/>
        </w:rPr>
        <w:t xml:space="preserve">, </w:t>
      </w:r>
      <w:proofErr w:type="spellStart"/>
      <w:r w:rsidR="0046371F" w:rsidRPr="002516E6">
        <w:rPr>
          <w:spacing w:val="-3"/>
        </w:rPr>
        <w:t>cutele</w:t>
      </w:r>
      <w:proofErr w:type="spellEnd"/>
      <w:r w:rsidR="0046371F" w:rsidRPr="002516E6">
        <w:rPr>
          <w:spacing w:val="-3"/>
        </w:rPr>
        <w:t xml:space="preserve"> sunt </w:t>
      </w:r>
      <w:proofErr w:type="spellStart"/>
      <w:r w:rsidR="0046371F" w:rsidRPr="002516E6">
        <w:rPr>
          <w:spacing w:val="-3"/>
        </w:rPr>
        <w:t>caracterizate</w:t>
      </w:r>
      <w:proofErr w:type="spellEnd"/>
      <w:r w:rsidR="0046371F" w:rsidRPr="002516E6">
        <w:rPr>
          <w:spacing w:val="-3"/>
        </w:rPr>
        <w:t xml:space="preserve"> </w:t>
      </w:r>
      <w:proofErr w:type="spellStart"/>
      <w:r w:rsidR="0046371F" w:rsidRPr="002516E6">
        <w:rPr>
          <w:spacing w:val="-3"/>
        </w:rPr>
        <w:t>prin</w:t>
      </w:r>
      <w:proofErr w:type="spellEnd"/>
      <w:r w:rsidR="0046371F" w:rsidRPr="002516E6">
        <w:rPr>
          <w:spacing w:val="-3"/>
        </w:rPr>
        <w:t xml:space="preserve"> </w:t>
      </w:r>
      <w:proofErr w:type="spellStart"/>
      <w:r w:rsidR="0046371F" w:rsidRPr="002516E6">
        <w:rPr>
          <w:spacing w:val="-3"/>
        </w:rPr>
        <w:t>p</w:t>
      </w:r>
      <w:r w:rsidR="0005483A">
        <w:rPr>
          <w:spacing w:val="-3"/>
        </w:rPr>
        <w:t>a</w:t>
      </w:r>
      <w:r w:rsidR="0046371F" w:rsidRPr="002516E6">
        <w:rPr>
          <w:spacing w:val="-3"/>
        </w:rPr>
        <w:t>trunderea</w:t>
      </w:r>
      <w:proofErr w:type="spellEnd"/>
      <w:r w:rsidR="0046371F" w:rsidRPr="002516E6">
        <w:rPr>
          <w:spacing w:val="-3"/>
        </w:rPr>
        <w:t xml:space="preserve"> </w:t>
      </w:r>
      <w:proofErr w:type="spellStart"/>
      <w:r w:rsidR="0046371F" w:rsidRPr="002516E6">
        <w:rPr>
          <w:spacing w:val="-3"/>
        </w:rPr>
        <w:t>unor</w:t>
      </w:r>
      <w:proofErr w:type="spellEnd"/>
      <w:r w:rsidR="0046371F" w:rsidRPr="002516E6">
        <w:rPr>
          <w:spacing w:val="-3"/>
        </w:rPr>
        <w:t xml:space="preserve"> </w:t>
      </w:r>
      <w:proofErr w:type="spellStart"/>
      <w:r w:rsidR="0046371F" w:rsidRPr="002516E6">
        <w:rPr>
          <w:spacing w:val="-3"/>
        </w:rPr>
        <w:t>s</w:t>
      </w:r>
      <w:r w:rsidR="0005483A">
        <w:rPr>
          <w:spacing w:val="-3"/>
        </w:rPr>
        <w:t>a</w:t>
      </w:r>
      <w:r w:rsidR="0046371F" w:rsidRPr="002516E6">
        <w:rPr>
          <w:spacing w:val="-3"/>
        </w:rPr>
        <w:t>mburi</w:t>
      </w:r>
      <w:proofErr w:type="spellEnd"/>
      <w:r w:rsidR="0046371F" w:rsidRPr="002516E6">
        <w:rPr>
          <w:spacing w:val="-3"/>
        </w:rPr>
        <w:t xml:space="preserve"> de </w:t>
      </w:r>
      <w:proofErr w:type="spellStart"/>
      <w:r w:rsidR="0046371F" w:rsidRPr="002516E6">
        <w:rPr>
          <w:spacing w:val="-3"/>
        </w:rPr>
        <w:t>sare</w:t>
      </w:r>
      <w:proofErr w:type="spellEnd"/>
      <w:r w:rsidR="0046371F" w:rsidRPr="002516E6">
        <w:rPr>
          <w:spacing w:val="-3"/>
        </w:rPr>
        <w:t xml:space="preserve">, de </w:t>
      </w:r>
      <w:proofErr w:type="spellStart"/>
      <w:r w:rsidR="0046371F" w:rsidRPr="002516E6">
        <w:rPr>
          <w:spacing w:val="-3"/>
        </w:rPr>
        <w:t>forme</w:t>
      </w:r>
      <w:proofErr w:type="spellEnd"/>
      <w:r w:rsidR="0046371F" w:rsidRPr="002516E6">
        <w:rPr>
          <w:spacing w:val="-3"/>
        </w:rPr>
        <w:t xml:space="preserve"> </w:t>
      </w:r>
      <w:proofErr w:type="spellStart"/>
      <w:r w:rsidR="0005483A">
        <w:rPr>
          <w:spacing w:val="-3"/>
        </w:rPr>
        <w:t>s</w:t>
      </w:r>
      <w:r w:rsidR="0046371F" w:rsidRPr="002516E6">
        <w:rPr>
          <w:spacing w:val="-3"/>
        </w:rPr>
        <w:t>i</w:t>
      </w:r>
      <w:proofErr w:type="spellEnd"/>
      <w:r w:rsidR="0046371F" w:rsidRPr="002516E6">
        <w:rPr>
          <w:spacing w:val="-3"/>
        </w:rPr>
        <w:t xml:space="preserve"> </w:t>
      </w:r>
      <w:proofErr w:type="spellStart"/>
      <w:r w:rsidR="0046371F" w:rsidRPr="002516E6">
        <w:rPr>
          <w:spacing w:val="-3"/>
        </w:rPr>
        <w:t>dimensiuni</w:t>
      </w:r>
      <w:proofErr w:type="spellEnd"/>
      <w:r w:rsidR="0046371F" w:rsidRPr="002516E6">
        <w:rPr>
          <w:spacing w:val="-3"/>
        </w:rPr>
        <w:t xml:space="preserve"> variate, </w:t>
      </w:r>
      <w:proofErr w:type="spellStart"/>
      <w:r w:rsidR="0046371F" w:rsidRPr="002516E6">
        <w:rPr>
          <w:spacing w:val="-3"/>
        </w:rPr>
        <w:t>prin</w:t>
      </w:r>
      <w:proofErr w:type="spellEnd"/>
      <w:r w:rsidR="0046371F" w:rsidRPr="002516E6">
        <w:rPr>
          <w:spacing w:val="-3"/>
        </w:rPr>
        <w:t xml:space="preserve"> </w:t>
      </w:r>
      <w:proofErr w:type="spellStart"/>
      <w:r w:rsidR="0046371F" w:rsidRPr="002516E6">
        <w:rPr>
          <w:spacing w:val="-3"/>
        </w:rPr>
        <w:t>bolta</w:t>
      </w:r>
      <w:proofErr w:type="spellEnd"/>
      <w:r w:rsidR="0046371F" w:rsidRPr="002516E6">
        <w:rPr>
          <w:spacing w:val="-3"/>
        </w:rPr>
        <w:t xml:space="preserve"> </w:t>
      </w:r>
      <w:proofErr w:type="spellStart"/>
      <w:r w:rsidR="0046371F" w:rsidRPr="002516E6">
        <w:rPr>
          <w:spacing w:val="-3"/>
        </w:rPr>
        <w:t>anticlinalelor</w:t>
      </w:r>
      <w:proofErr w:type="spellEnd"/>
      <w:r w:rsidR="0046371F" w:rsidRPr="002516E6">
        <w:rPr>
          <w:spacing w:val="-3"/>
        </w:rPr>
        <w:t xml:space="preserve">, fie </w:t>
      </w:r>
      <w:proofErr w:type="spellStart"/>
      <w:r w:rsidR="0046371F" w:rsidRPr="002516E6">
        <w:rPr>
          <w:spacing w:val="-3"/>
        </w:rPr>
        <w:t>ajung</w:t>
      </w:r>
      <w:r w:rsidR="0005483A">
        <w:rPr>
          <w:spacing w:val="-3"/>
        </w:rPr>
        <w:t>a</w:t>
      </w:r>
      <w:r w:rsidR="0046371F" w:rsidRPr="002516E6">
        <w:rPr>
          <w:spacing w:val="-3"/>
        </w:rPr>
        <w:t>nd</w:t>
      </w:r>
      <w:proofErr w:type="spellEnd"/>
      <w:r w:rsidR="0046371F" w:rsidRPr="002516E6">
        <w:rPr>
          <w:spacing w:val="-3"/>
        </w:rPr>
        <w:t xml:space="preserve"> la </w:t>
      </w:r>
      <w:proofErr w:type="spellStart"/>
      <w:r w:rsidR="0046371F" w:rsidRPr="002516E6">
        <w:rPr>
          <w:spacing w:val="-3"/>
        </w:rPr>
        <w:t>suprafa</w:t>
      </w:r>
      <w:r w:rsidR="0005483A">
        <w:rPr>
          <w:spacing w:val="-3"/>
        </w:rPr>
        <w:t>ta</w:t>
      </w:r>
      <w:proofErr w:type="spellEnd"/>
      <w:r w:rsidR="0046371F" w:rsidRPr="002516E6">
        <w:rPr>
          <w:spacing w:val="-3"/>
        </w:rPr>
        <w:t xml:space="preserve">, fie </w:t>
      </w:r>
      <w:proofErr w:type="spellStart"/>
      <w:r w:rsidR="0046371F" w:rsidRPr="002516E6">
        <w:rPr>
          <w:spacing w:val="-3"/>
        </w:rPr>
        <w:t>oprindu</w:t>
      </w:r>
      <w:proofErr w:type="spellEnd"/>
      <w:r w:rsidR="0046371F" w:rsidRPr="002516E6">
        <w:rPr>
          <w:spacing w:val="-3"/>
        </w:rPr>
        <w:t xml:space="preserve">-se in </w:t>
      </w:r>
      <w:proofErr w:type="spellStart"/>
      <w:r w:rsidR="0046371F" w:rsidRPr="002516E6">
        <w:rPr>
          <w:spacing w:val="-3"/>
        </w:rPr>
        <w:t>ad</w:t>
      </w:r>
      <w:r w:rsidR="0005483A">
        <w:rPr>
          <w:spacing w:val="-3"/>
        </w:rPr>
        <w:t>a</w:t>
      </w:r>
      <w:r w:rsidR="0046371F" w:rsidRPr="002516E6">
        <w:rPr>
          <w:spacing w:val="-3"/>
        </w:rPr>
        <w:t>ncime</w:t>
      </w:r>
      <w:proofErr w:type="spellEnd"/>
      <w:r w:rsidR="0046371F" w:rsidRPr="002516E6">
        <w:rPr>
          <w:spacing w:val="-3"/>
        </w:rPr>
        <w:t xml:space="preserve">. </w:t>
      </w:r>
      <w:proofErr w:type="spellStart"/>
      <w:r w:rsidR="0046371F" w:rsidRPr="002516E6">
        <w:rPr>
          <w:spacing w:val="-3"/>
        </w:rPr>
        <w:t>Cutele</w:t>
      </w:r>
      <w:proofErr w:type="spellEnd"/>
      <w:r w:rsidR="0046371F" w:rsidRPr="002516E6">
        <w:rPr>
          <w:spacing w:val="-3"/>
        </w:rPr>
        <w:t xml:space="preserve"> sunt </w:t>
      </w:r>
      <w:proofErr w:type="spellStart"/>
      <w:r w:rsidR="0046371F" w:rsidRPr="002516E6">
        <w:rPr>
          <w:spacing w:val="-3"/>
        </w:rPr>
        <w:t>str</w:t>
      </w:r>
      <w:r w:rsidR="0005483A">
        <w:rPr>
          <w:spacing w:val="-3"/>
        </w:rPr>
        <w:t>a</w:t>
      </w:r>
      <w:r w:rsidR="0046371F" w:rsidRPr="002516E6">
        <w:rPr>
          <w:spacing w:val="-3"/>
        </w:rPr>
        <w:t>nse</w:t>
      </w:r>
      <w:proofErr w:type="spellEnd"/>
      <w:r w:rsidR="0046371F" w:rsidRPr="002516E6">
        <w:rPr>
          <w:spacing w:val="-3"/>
        </w:rPr>
        <w:t xml:space="preserve"> in </w:t>
      </w:r>
      <w:proofErr w:type="spellStart"/>
      <w:r w:rsidR="0046371F" w:rsidRPr="002516E6">
        <w:rPr>
          <w:spacing w:val="-3"/>
        </w:rPr>
        <w:t>partea</w:t>
      </w:r>
      <w:proofErr w:type="spellEnd"/>
      <w:r w:rsidR="0046371F" w:rsidRPr="002516E6">
        <w:rPr>
          <w:spacing w:val="-3"/>
        </w:rPr>
        <w:t xml:space="preserve"> intern</w:t>
      </w:r>
      <w:r w:rsidR="0005483A">
        <w:rPr>
          <w:spacing w:val="-3"/>
        </w:rPr>
        <w:t>a</w:t>
      </w:r>
      <w:r w:rsidR="0046371F" w:rsidRPr="002516E6">
        <w:rPr>
          <w:spacing w:val="-3"/>
        </w:rPr>
        <w:t xml:space="preserve">, </w:t>
      </w:r>
      <w:proofErr w:type="spellStart"/>
      <w:r w:rsidR="0046371F" w:rsidRPr="002516E6">
        <w:rPr>
          <w:spacing w:val="-3"/>
        </w:rPr>
        <w:t>dinspre</w:t>
      </w:r>
      <w:proofErr w:type="spellEnd"/>
      <w:r w:rsidR="0046371F" w:rsidRPr="002516E6">
        <w:rPr>
          <w:spacing w:val="-3"/>
        </w:rPr>
        <w:t xml:space="preserve"> </w:t>
      </w:r>
      <w:proofErr w:type="spellStart"/>
      <w:r w:rsidR="0046371F" w:rsidRPr="002516E6">
        <w:rPr>
          <w:spacing w:val="-3"/>
        </w:rPr>
        <w:t>munte</w:t>
      </w:r>
      <w:proofErr w:type="spellEnd"/>
      <w:r w:rsidR="0046371F" w:rsidRPr="002516E6">
        <w:rPr>
          <w:spacing w:val="-3"/>
        </w:rPr>
        <w:t xml:space="preserve">, </w:t>
      </w:r>
      <w:proofErr w:type="spellStart"/>
      <w:r w:rsidR="0005483A">
        <w:rPr>
          <w:spacing w:val="-3"/>
        </w:rPr>
        <w:t>s</w:t>
      </w:r>
      <w:r w:rsidR="0046371F" w:rsidRPr="002516E6">
        <w:rPr>
          <w:spacing w:val="-3"/>
        </w:rPr>
        <w:t>i</w:t>
      </w:r>
      <w:proofErr w:type="spellEnd"/>
      <w:r w:rsidR="0046371F" w:rsidRPr="002516E6">
        <w:rPr>
          <w:spacing w:val="-3"/>
        </w:rPr>
        <w:t xml:space="preserve"> </w:t>
      </w:r>
      <w:proofErr w:type="spellStart"/>
      <w:r w:rsidR="0046371F" w:rsidRPr="002516E6">
        <w:rPr>
          <w:spacing w:val="-3"/>
        </w:rPr>
        <w:t>mai</w:t>
      </w:r>
      <w:proofErr w:type="spellEnd"/>
      <w:r w:rsidR="0046371F" w:rsidRPr="002516E6">
        <w:rPr>
          <w:spacing w:val="-3"/>
        </w:rPr>
        <w:t xml:space="preserve"> </w:t>
      </w:r>
      <w:proofErr w:type="spellStart"/>
      <w:r w:rsidR="0046371F" w:rsidRPr="002516E6">
        <w:rPr>
          <w:spacing w:val="-3"/>
        </w:rPr>
        <w:t>pu</w:t>
      </w:r>
      <w:r w:rsidR="0005483A">
        <w:rPr>
          <w:spacing w:val="-3"/>
        </w:rPr>
        <w:t>t</w:t>
      </w:r>
      <w:r w:rsidR="0046371F" w:rsidRPr="002516E6">
        <w:rPr>
          <w:spacing w:val="-3"/>
        </w:rPr>
        <w:t>in</w:t>
      </w:r>
      <w:proofErr w:type="spellEnd"/>
      <w:r w:rsidR="0046371F" w:rsidRPr="002516E6">
        <w:rPr>
          <w:spacing w:val="-3"/>
        </w:rPr>
        <w:t xml:space="preserve"> </w:t>
      </w:r>
      <w:proofErr w:type="spellStart"/>
      <w:r w:rsidR="0046371F" w:rsidRPr="002516E6">
        <w:rPr>
          <w:spacing w:val="-3"/>
        </w:rPr>
        <w:t>pronun</w:t>
      </w:r>
      <w:r w:rsidR="0005483A">
        <w:rPr>
          <w:spacing w:val="-3"/>
        </w:rPr>
        <w:t>t</w:t>
      </w:r>
      <w:r w:rsidR="0046371F" w:rsidRPr="002516E6">
        <w:rPr>
          <w:spacing w:val="-3"/>
        </w:rPr>
        <w:t>ate</w:t>
      </w:r>
      <w:proofErr w:type="spellEnd"/>
      <w:r w:rsidR="0046371F" w:rsidRPr="002516E6">
        <w:rPr>
          <w:spacing w:val="-3"/>
        </w:rPr>
        <w:t xml:space="preserve">, </w:t>
      </w:r>
      <w:proofErr w:type="spellStart"/>
      <w:r w:rsidR="0046371F" w:rsidRPr="002516E6">
        <w:rPr>
          <w:spacing w:val="-3"/>
        </w:rPr>
        <w:t>chiar</w:t>
      </w:r>
      <w:proofErr w:type="spellEnd"/>
      <w:r w:rsidR="0046371F" w:rsidRPr="002516E6">
        <w:rPr>
          <w:spacing w:val="-3"/>
        </w:rPr>
        <w:t xml:space="preserve"> </w:t>
      </w:r>
      <w:proofErr w:type="spellStart"/>
      <w:r w:rsidR="0046371F" w:rsidRPr="002516E6">
        <w:rPr>
          <w:spacing w:val="-3"/>
        </w:rPr>
        <w:t>incipiente</w:t>
      </w:r>
      <w:proofErr w:type="spellEnd"/>
      <w:r w:rsidR="0046371F" w:rsidRPr="002516E6">
        <w:rPr>
          <w:spacing w:val="-3"/>
        </w:rPr>
        <w:t xml:space="preserve">, </w:t>
      </w:r>
      <w:proofErr w:type="spellStart"/>
      <w:r w:rsidR="0046371F" w:rsidRPr="002516E6">
        <w:rPr>
          <w:spacing w:val="-3"/>
        </w:rPr>
        <w:t>discontinui</w:t>
      </w:r>
      <w:proofErr w:type="spellEnd"/>
      <w:r w:rsidR="0046371F" w:rsidRPr="002516E6">
        <w:rPr>
          <w:spacing w:val="-3"/>
        </w:rPr>
        <w:t xml:space="preserve"> </w:t>
      </w:r>
      <w:proofErr w:type="spellStart"/>
      <w:r w:rsidR="0005483A">
        <w:rPr>
          <w:spacing w:val="-3"/>
        </w:rPr>
        <w:t>s</w:t>
      </w:r>
      <w:r w:rsidR="0046371F" w:rsidRPr="002516E6">
        <w:rPr>
          <w:spacing w:val="-3"/>
        </w:rPr>
        <w:t>i</w:t>
      </w:r>
      <w:proofErr w:type="spellEnd"/>
      <w:r w:rsidR="0046371F" w:rsidRPr="002516E6">
        <w:rPr>
          <w:spacing w:val="-3"/>
        </w:rPr>
        <w:t xml:space="preserve"> </w:t>
      </w:r>
      <w:proofErr w:type="spellStart"/>
      <w:r w:rsidR="0046371F" w:rsidRPr="002516E6">
        <w:rPr>
          <w:spacing w:val="-3"/>
        </w:rPr>
        <w:t>dispuse</w:t>
      </w:r>
      <w:proofErr w:type="spellEnd"/>
      <w:r w:rsidR="0046371F" w:rsidRPr="002516E6">
        <w:rPr>
          <w:spacing w:val="-3"/>
        </w:rPr>
        <w:t xml:space="preserve"> in </w:t>
      </w:r>
      <w:proofErr w:type="spellStart"/>
      <w:r w:rsidR="0046371F" w:rsidRPr="002516E6">
        <w:rPr>
          <w:spacing w:val="-3"/>
        </w:rPr>
        <w:t>culise</w:t>
      </w:r>
      <w:proofErr w:type="spellEnd"/>
      <w:r w:rsidR="0046371F" w:rsidRPr="002516E6">
        <w:rPr>
          <w:spacing w:val="-3"/>
        </w:rPr>
        <w:t xml:space="preserve">, </w:t>
      </w:r>
      <w:proofErr w:type="spellStart"/>
      <w:r w:rsidR="0046371F" w:rsidRPr="002516E6">
        <w:rPr>
          <w:spacing w:val="-3"/>
        </w:rPr>
        <w:t>c</w:t>
      </w:r>
      <w:r w:rsidR="0005483A">
        <w:rPr>
          <w:spacing w:val="-3"/>
        </w:rPr>
        <w:t>a</w:t>
      </w:r>
      <w:r w:rsidR="0046371F" w:rsidRPr="002516E6">
        <w:rPr>
          <w:spacing w:val="-3"/>
        </w:rPr>
        <w:t>tre</w:t>
      </w:r>
      <w:proofErr w:type="spellEnd"/>
      <w:r w:rsidR="0046371F" w:rsidRPr="002516E6">
        <w:rPr>
          <w:spacing w:val="-3"/>
        </w:rPr>
        <w:t xml:space="preserve"> </w:t>
      </w:r>
      <w:proofErr w:type="spellStart"/>
      <w:r w:rsidR="0046371F" w:rsidRPr="002516E6">
        <w:rPr>
          <w:spacing w:val="-3"/>
        </w:rPr>
        <w:t>c</w:t>
      </w:r>
      <w:r w:rsidR="0005483A">
        <w:rPr>
          <w:spacing w:val="-3"/>
        </w:rPr>
        <w:t>a</w:t>
      </w:r>
      <w:r w:rsidR="0046371F" w:rsidRPr="002516E6">
        <w:rPr>
          <w:spacing w:val="-3"/>
        </w:rPr>
        <w:t>mpie</w:t>
      </w:r>
      <w:proofErr w:type="spellEnd"/>
      <w:r w:rsidR="0046371F" w:rsidRPr="002516E6">
        <w:rPr>
          <w:spacing w:val="-3"/>
        </w:rPr>
        <w:t xml:space="preserve">. </w:t>
      </w:r>
      <w:r w:rsidR="002575F4">
        <w:tab/>
        <w:t>I</w:t>
      </w:r>
      <w:r w:rsidR="0046371F" w:rsidRPr="002516E6">
        <w:t xml:space="preserve">n </w:t>
      </w:r>
      <w:proofErr w:type="spellStart"/>
      <w:r w:rsidR="0046371F" w:rsidRPr="002516E6">
        <w:t>timp</w:t>
      </w:r>
      <w:proofErr w:type="spellEnd"/>
      <w:r w:rsidR="0046371F" w:rsidRPr="002516E6">
        <w:t xml:space="preserve"> </w:t>
      </w:r>
      <w:proofErr w:type="spellStart"/>
      <w:r w:rsidR="0046371F" w:rsidRPr="002516E6">
        <w:t>ce</w:t>
      </w:r>
      <w:proofErr w:type="spellEnd"/>
      <w:r w:rsidR="0046371F" w:rsidRPr="002516E6">
        <w:t xml:space="preserve"> </w:t>
      </w:r>
      <w:proofErr w:type="spellStart"/>
      <w:r w:rsidR="0046371F" w:rsidRPr="002516E6">
        <w:t>dealurile</w:t>
      </w:r>
      <w:proofErr w:type="spellEnd"/>
      <w:r w:rsidR="0046371F" w:rsidRPr="002516E6">
        <w:t xml:space="preserve"> sunt </w:t>
      </w:r>
      <w:proofErr w:type="spellStart"/>
      <w:r w:rsidR="0046371F" w:rsidRPr="002516E6">
        <w:t>alcatuite</w:t>
      </w:r>
      <w:proofErr w:type="spellEnd"/>
      <w:r w:rsidR="0046371F" w:rsidRPr="002516E6">
        <w:t xml:space="preserve"> din </w:t>
      </w:r>
      <w:proofErr w:type="spellStart"/>
      <w:r w:rsidR="0046371F" w:rsidRPr="002516E6">
        <w:t>roci</w:t>
      </w:r>
      <w:proofErr w:type="spellEnd"/>
      <w:r w:rsidR="0046371F" w:rsidRPr="002516E6">
        <w:t xml:space="preserve"> </w:t>
      </w:r>
      <w:proofErr w:type="spellStart"/>
      <w:r w:rsidR="0046371F" w:rsidRPr="002516E6">
        <w:t>rezistente</w:t>
      </w:r>
      <w:proofErr w:type="spellEnd"/>
      <w:r w:rsidR="0046371F" w:rsidRPr="002516E6">
        <w:t xml:space="preserve"> </w:t>
      </w:r>
      <w:proofErr w:type="spellStart"/>
      <w:r w:rsidR="0046371F" w:rsidRPr="002516E6">
        <w:t>sau</w:t>
      </w:r>
      <w:proofErr w:type="spellEnd"/>
      <w:r w:rsidR="0046371F" w:rsidRPr="002516E6">
        <w:t xml:space="preserve"> </w:t>
      </w:r>
      <w:proofErr w:type="spellStart"/>
      <w:r w:rsidR="0046371F" w:rsidRPr="002516E6">
        <w:t>poroase</w:t>
      </w:r>
      <w:proofErr w:type="spellEnd"/>
      <w:r w:rsidR="0046371F" w:rsidRPr="002516E6">
        <w:t xml:space="preserve"> (</w:t>
      </w:r>
      <w:proofErr w:type="spellStart"/>
      <w:r w:rsidR="0046371F" w:rsidRPr="002516E6">
        <w:t>gresii</w:t>
      </w:r>
      <w:proofErr w:type="spellEnd"/>
      <w:r w:rsidR="0046371F" w:rsidRPr="002516E6">
        <w:t xml:space="preserve">, </w:t>
      </w:r>
      <w:proofErr w:type="spellStart"/>
      <w:r w:rsidR="0046371F" w:rsidRPr="002516E6">
        <w:t>nisipuri</w:t>
      </w:r>
      <w:proofErr w:type="spellEnd"/>
      <w:r w:rsidR="0046371F" w:rsidRPr="002516E6">
        <w:t xml:space="preserve">), </w:t>
      </w:r>
      <w:proofErr w:type="spellStart"/>
      <w:r w:rsidR="0046371F" w:rsidRPr="002516E6">
        <w:t>depresiunile</w:t>
      </w:r>
      <w:proofErr w:type="spellEnd"/>
      <w:r w:rsidR="0046371F" w:rsidRPr="002516E6">
        <w:t xml:space="preserve"> sunt </w:t>
      </w:r>
      <w:proofErr w:type="spellStart"/>
      <w:r w:rsidR="0046371F" w:rsidRPr="002516E6">
        <w:t>sculptate</w:t>
      </w:r>
      <w:proofErr w:type="spellEnd"/>
      <w:r w:rsidR="0046371F" w:rsidRPr="002516E6">
        <w:t xml:space="preserve"> in </w:t>
      </w:r>
      <w:proofErr w:type="spellStart"/>
      <w:r w:rsidR="0046371F" w:rsidRPr="002516E6">
        <w:t>roci</w:t>
      </w:r>
      <w:proofErr w:type="spellEnd"/>
      <w:r w:rsidR="0046371F" w:rsidRPr="002516E6">
        <w:t xml:space="preserve"> </w:t>
      </w:r>
      <w:proofErr w:type="spellStart"/>
      <w:r w:rsidR="0046371F" w:rsidRPr="002516E6">
        <w:t>mai</w:t>
      </w:r>
      <w:proofErr w:type="spellEnd"/>
      <w:r w:rsidR="0046371F" w:rsidRPr="002516E6">
        <w:t xml:space="preserve"> </w:t>
      </w:r>
      <w:proofErr w:type="spellStart"/>
      <w:r w:rsidR="0046371F" w:rsidRPr="002516E6">
        <w:t>usor</w:t>
      </w:r>
      <w:proofErr w:type="spellEnd"/>
      <w:r w:rsidR="0046371F" w:rsidRPr="002516E6">
        <w:t xml:space="preserve"> de </w:t>
      </w:r>
      <w:proofErr w:type="spellStart"/>
      <w:r w:rsidR="0046371F" w:rsidRPr="002516E6">
        <w:t>modelat</w:t>
      </w:r>
      <w:proofErr w:type="spellEnd"/>
      <w:r w:rsidR="0046371F" w:rsidRPr="002516E6">
        <w:t xml:space="preserve">, </w:t>
      </w:r>
      <w:proofErr w:type="spellStart"/>
      <w:r w:rsidR="0046371F" w:rsidRPr="002516E6">
        <w:t>marne</w:t>
      </w:r>
      <w:proofErr w:type="spellEnd"/>
      <w:r w:rsidR="0046371F" w:rsidRPr="002516E6">
        <w:t xml:space="preserve"> </w:t>
      </w:r>
      <w:proofErr w:type="spellStart"/>
      <w:r w:rsidR="0046371F" w:rsidRPr="002516E6">
        <w:t>si</w:t>
      </w:r>
      <w:proofErr w:type="spellEnd"/>
      <w:r w:rsidR="0046371F" w:rsidRPr="002516E6">
        <w:t xml:space="preserve"> </w:t>
      </w:r>
      <w:proofErr w:type="spellStart"/>
      <w:r w:rsidR="0046371F" w:rsidRPr="002516E6">
        <w:t>argile</w:t>
      </w:r>
      <w:proofErr w:type="spellEnd"/>
      <w:r w:rsidR="0046371F" w:rsidRPr="002516E6">
        <w:t xml:space="preserve">, </w:t>
      </w:r>
      <w:proofErr w:type="spellStart"/>
      <w:r w:rsidR="0046371F" w:rsidRPr="002516E6">
        <w:t>indiferent</w:t>
      </w:r>
      <w:proofErr w:type="spellEnd"/>
      <w:r w:rsidR="0046371F" w:rsidRPr="002516E6">
        <w:t xml:space="preserve"> de </w:t>
      </w:r>
      <w:proofErr w:type="spellStart"/>
      <w:r w:rsidR="0046371F" w:rsidRPr="002516E6">
        <w:t>structura</w:t>
      </w:r>
      <w:proofErr w:type="spellEnd"/>
      <w:r w:rsidR="0046371F" w:rsidRPr="002516E6">
        <w:t xml:space="preserve">. </w:t>
      </w:r>
      <w:proofErr w:type="spellStart"/>
      <w:r w:rsidR="0046371F" w:rsidRPr="002516E6">
        <w:t>Astfel</w:t>
      </w:r>
      <w:proofErr w:type="spellEnd"/>
      <w:r w:rsidR="0046371F" w:rsidRPr="002516E6">
        <w:t xml:space="preserve">, </w:t>
      </w:r>
      <w:proofErr w:type="spellStart"/>
      <w:r w:rsidR="0046371F" w:rsidRPr="002516E6">
        <w:t>sirul</w:t>
      </w:r>
      <w:proofErr w:type="spellEnd"/>
      <w:r w:rsidR="0046371F" w:rsidRPr="002516E6">
        <w:t xml:space="preserve"> de </w:t>
      </w:r>
      <w:proofErr w:type="spellStart"/>
      <w:r w:rsidR="0046371F" w:rsidRPr="002516E6">
        <w:t>depresiuni</w:t>
      </w:r>
      <w:proofErr w:type="spellEnd"/>
      <w:r w:rsidR="0046371F" w:rsidRPr="002516E6">
        <w:t xml:space="preserve"> de la Telega, Campina, </w:t>
      </w:r>
      <w:proofErr w:type="spellStart"/>
      <w:r w:rsidR="0046371F" w:rsidRPr="002516E6">
        <w:t>Provita</w:t>
      </w:r>
      <w:proofErr w:type="spellEnd"/>
      <w:r w:rsidR="0046371F" w:rsidRPr="002516E6">
        <w:t xml:space="preserve"> </w:t>
      </w:r>
      <w:proofErr w:type="spellStart"/>
      <w:r w:rsidR="0046371F" w:rsidRPr="002516E6">
        <w:t>este</w:t>
      </w:r>
      <w:proofErr w:type="spellEnd"/>
      <w:r w:rsidR="0046371F" w:rsidRPr="002516E6">
        <w:t xml:space="preserve"> </w:t>
      </w:r>
      <w:proofErr w:type="spellStart"/>
      <w:r w:rsidR="0046371F" w:rsidRPr="002516E6">
        <w:t>sculptat</w:t>
      </w:r>
      <w:proofErr w:type="spellEnd"/>
      <w:r w:rsidR="0046371F" w:rsidRPr="002516E6">
        <w:t xml:space="preserve"> in </w:t>
      </w:r>
      <w:proofErr w:type="spellStart"/>
      <w:r w:rsidR="0046371F" w:rsidRPr="002516E6">
        <w:t>bolta</w:t>
      </w:r>
      <w:proofErr w:type="spellEnd"/>
      <w:r w:rsidR="0046371F" w:rsidRPr="002516E6">
        <w:t xml:space="preserve"> </w:t>
      </w:r>
      <w:proofErr w:type="spellStart"/>
      <w:r w:rsidR="0046371F" w:rsidRPr="002516E6">
        <w:t>unui</w:t>
      </w:r>
      <w:proofErr w:type="spellEnd"/>
      <w:r w:rsidR="0046371F" w:rsidRPr="002516E6">
        <w:t xml:space="preserve"> anticlinal, </w:t>
      </w:r>
      <w:proofErr w:type="spellStart"/>
      <w:r w:rsidR="0046371F" w:rsidRPr="002516E6">
        <w:t>pronuntat</w:t>
      </w:r>
      <w:proofErr w:type="spellEnd"/>
      <w:r w:rsidR="0046371F" w:rsidRPr="002516E6">
        <w:t xml:space="preserve"> </w:t>
      </w:r>
      <w:proofErr w:type="spellStart"/>
      <w:r w:rsidR="0046371F" w:rsidRPr="002516E6">
        <w:t>asimetric</w:t>
      </w:r>
      <w:proofErr w:type="spellEnd"/>
      <w:r w:rsidR="0046371F" w:rsidRPr="002516E6">
        <w:t xml:space="preserve">. De </w:t>
      </w:r>
      <w:proofErr w:type="spellStart"/>
      <w:r w:rsidR="0046371F" w:rsidRPr="002516E6">
        <w:t>acest</w:t>
      </w:r>
      <w:proofErr w:type="spellEnd"/>
      <w:r w:rsidR="0046371F" w:rsidRPr="002516E6">
        <w:t xml:space="preserve"> anticlinal sunt legate </w:t>
      </w:r>
      <w:proofErr w:type="spellStart"/>
      <w:r w:rsidR="0046371F" w:rsidRPr="002516E6">
        <w:t>zacamintele</w:t>
      </w:r>
      <w:proofErr w:type="spellEnd"/>
      <w:r w:rsidR="0046371F" w:rsidRPr="002516E6">
        <w:t xml:space="preserve"> de </w:t>
      </w:r>
      <w:proofErr w:type="spellStart"/>
      <w:r w:rsidR="0046371F" w:rsidRPr="002516E6">
        <w:t>titei</w:t>
      </w:r>
      <w:proofErr w:type="spellEnd"/>
      <w:r w:rsidR="0046371F" w:rsidRPr="002516E6">
        <w:t xml:space="preserve"> din </w:t>
      </w:r>
      <w:proofErr w:type="spellStart"/>
      <w:r w:rsidR="0046371F" w:rsidRPr="002516E6">
        <w:t>regiune</w:t>
      </w:r>
      <w:proofErr w:type="spellEnd"/>
      <w:r w:rsidR="0046371F" w:rsidRPr="002516E6">
        <w:t>.</w:t>
      </w:r>
    </w:p>
    <w:p w14:paraId="6947DAF9" w14:textId="77777777" w:rsidR="001C775F" w:rsidRPr="00FB2385" w:rsidRDefault="001C775F" w:rsidP="001C775F">
      <w:pPr>
        <w:tabs>
          <w:tab w:val="left" w:pos="0"/>
        </w:tabs>
        <w:suppressAutoHyphens/>
        <w:spacing w:line="360" w:lineRule="auto"/>
        <w:ind w:left="0"/>
        <w:rPr>
          <w:spacing w:val="-3"/>
        </w:rPr>
      </w:pPr>
      <w:r>
        <w:rPr>
          <w:spacing w:val="-3"/>
        </w:rPr>
        <w:tab/>
      </w:r>
      <w:proofErr w:type="spellStart"/>
      <w:r w:rsidRPr="00FB2385">
        <w:rPr>
          <w:spacing w:val="-3"/>
        </w:rPr>
        <w:t>Aceste</w:t>
      </w:r>
      <w:proofErr w:type="spellEnd"/>
      <w:r w:rsidRPr="00FB2385">
        <w:rPr>
          <w:spacing w:val="-3"/>
        </w:rPr>
        <w:t xml:space="preserve"> </w:t>
      </w:r>
      <w:proofErr w:type="spellStart"/>
      <w:r w:rsidRPr="00FB2385">
        <w:rPr>
          <w:spacing w:val="-3"/>
        </w:rPr>
        <w:t>depozite</w:t>
      </w:r>
      <w:proofErr w:type="spellEnd"/>
      <w:r w:rsidRPr="00FB2385">
        <w:rPr>
          <w:spacing w:val="-3"/>
        </w:rPr>
        <w:t xml:space="preserve"> apar “</w:t>
      </w:r>
      <w:proofErr w:type="spellStart"/>
      <w:r w:rsidRPr="00FB2385">
        <w:rPr>
          <w:spacing w:val="-3"/>
        </w:rPr>
        <w:t>retezate</w:t>
      </w:r>
      <w:proofErr w:type="spellEnd"/>
      <w:r w:rsidRPr="00FB2385">
        <w:rPr>
          <w:spacing w:val="-3"/>
        </w:rPr>
        <w:t xml:space="preserve">” de </w:t>
      </w:r>
      <w:proofErr w:type="spellStart"/>
      <w:r w:rsidRPr="00FB2385">
        <w:rPr>
          <w:spacing w:val="-3"/>
        </w:rPr>
        <w:t>terasa</w:t>
      </w:r>
      <w:proofErr w:type="spellEnd"/>
      <w:r w:rsidRPr="00FB2385">
        <w:rPr>
          <w:spacing w:val="-3"/>
        </w:rPr>
        <w:t xml:space="preserve"> </w:t>
      </w:r>
      <w:proofErr w:type="spellStart"/>
      <w:r w:rsidRPr="00FB2385">
        <w:rPr>
          <w:spacing w:val="-3"/>
        </w:rPr>
        <w:t>inferioara</w:t>
      </w:r>
      <w:proofErr w:type="spellEnd"/>
      <w:r w:rsidRPr="00FB2385">
        <w:rPr>
          <w:spacing w:val="-3"/>
        </w:rPr>
        <w:t xml:space="preserve"> </w:t>
      </w:r>
      <w:proofErr w:type="spellStart"/>
      <w:r w:rsidRPr="00FB2385">
        <w:rPr>
          <w:spacing w:val="-3"/>
        </w:rPr>
        <w:t>si</w:t>
      </w:r>
      <w:proofErr w:type="spellEnd"/>
      <w:r w:rsidRPr="00FB2385">
        <w:rPr>
          <w:spacing w:val="-3"/>
        </w:rPr>
        <w:t xml:space="preserve"> zona </w:t>
      </w:r>
      <w:proofErr w:type="spellStart"/>
      <w:r w:rsidRPr="00FB2385">
        <w:rPr>
          <w:spacing w:val="-3"/>
        </w:rPr>
        <w:t>aluvionara</w:t>
      </w:r>
      <w:proofErr w:type="spellEnd"/>
      <w:r w:rsidRPr="00FB2385">
        <w:rPr>
          <w:spacing w:val="-3"/>
        </w:rPr>
        <w:t xml:space="preserve"> a </w:t>
      </w:r>
      <w:proofErr w:type="spellStart"/>
      <w:r w:rsidRPr="00FB2385">
        <w:rPr>
          <w:spacing w:val="-3"/>
        </w:rPr>
        <w:t>Prahovei</w:t>
      </w:r>
      <w:proofErr w:type="spellEnd"/>
      <w:r w:rsidRPr="00FB2385">
        <w:rPr>
          <w:spacing w:val="-3"/>
        </w:rPr>
        <w:t xml:space="preserve"> cu </w:t>
      </w:r>
      <w:proofErr w:type="spellStart"/>
      <w:r w:rsidRPr="00FB2385">
        <w:rPr>
          <w:spacing w:val="-3"/>
        </w:rPr>
        <w:t>depozite</w:t>
      </w:r>
      <w:proofErr w:type="spellEnd"/>
      <w:r w:rsidRPr="00FB2385">
        <w:rPr>
          <w:spacing w:val="-3"/>
        </w:rPr>
        <w:t xml:space="preserve"> de pe </w:t>
      </w:r>
      <w:proofErr w:type="spellStart"/>
      <w:r w:rsidRPr="00FB2385">
        <w:rPr>
          <w:spacing w:val="-3"/>
        </w:rPr>
        <w:t>intervalul</w:t>
      </w:r>
      <w:proofErr w:type="spellEnd"/>
      <w:r w:rsidRPr="00FB2385">
        <w:rPr>
          <w:spacing w:val="-3"/>
        </w:rPr>
        <w:t xml:space="preserve"> </w:t>
      </w:r>
      <w:proofErr w:type="spellStart"/>
      <w:r w:rsidRPr="00FB2385">
        <w:rPr>
          <w:spacing w:val="-3"/>
        </w:rPr>
        <w:t>stratigrafic</w:t>
      </w:r>
      <w:proofErr w:type="spellEnd"/>
      <w:r w:rsidRPr="00FB2385">
        <w:rPr>
          <w:spacing w:val="-3"/>
        </w:rPr>
        <w:t xml:space="preserve"> </w:t>
      </w:r>
      <w:proofErr w:type="spellStart"/>
      <w:r w:rsidRPr="00FB2385">
        <w:rPr>
          <w:spacing w:val="-3"/>
        </w:rPr>
        <w:t>Pleistocenul</w:t>
      </w:r>
      <w:proofErr w:type="spellEnd"/>
      <w:r w:rsidRPr="00FB2385">
        <w:rPr>
          <w:spacing w:val="-3"/>
        </w:rPr>
        <w:t xml:space="preserve"> </w:t>
      </w:r>
      <w:proofErr w:type="spellStart"/>
      <w:r w:rsidRPr="00FB2385">
        <w:rPr>
          <w:spacing w:val="-3"/>
        </w:rPr>
        <w:t>mediu</w:t>
      </w:r>
      <w:proofErr w:type="spellEnd"/>
      <w:r w:rsidRPr="00FB2385">
        <w:rPr>
          <w:spacing w:val="-3"/>
        </w:rPr>
        <w:t xml:space="preserve"> – superior </w:t>
      </w:r>
      <w:proofErr w:type="spellStart"/>
      <w:r w:rsidRPr="00FB2385">
        <w:rPr>
          <w:spacing w:val="-3"/>
        </w:rPr>
        <w:t>constituit</w:t>
      </w:r>
      <w:proofErr w:type="spellEnd"/>
      <w:r w:rsidRPr="00FB2385">
        <w:rPr>
          <w:spacing w:val="-3"/>
        </w:rPr>
        <w:t xml:space="preserve">, in </w:t>
      </w:r>
      <w:proofErr w:type="spellStart"/>
      <w:r w:rsidRPr="00FB2385">
        <w:rPr>
          <w:spacing w:val="-3"/>
        </w:rPr>
        <w:t>baza</w:t>
      </w:r>
      <w:proofErr w:type="spellEnd"/>
      <w:r w:rsidRPr="00FB2385">
        <w:rPr>
          <w:spacing w:val="-3"/>
        </w:rPr>
        <w:t xml:space="preserve">, </w:t>
      </w:r>
      <w:proofErr w:type="spellStart"/>
      <w:r w:rsidRPr="00FB2385">
        <w:rPr>
          <w:spacing w:val="-3"/>
        </w:rPr>
        <w:t>dintr</w:t>
      </w:r>
      <w:proofErr w:type="spellEnd"/>
      <w:r w:rsidRPr="00FB2385">
        <w:rPr>
          <w:spacing w:val="-3"/>
        </w:rPr>
        <w:t xml:space="preserve">-un </w:t>
      </w:r>
      <w:proofErr w:type="spellStart"/>
      <w:r w:rsidRPr="00FB2385">
        <w:rPr>
          <w:spacing w:val="-3"/>
        </w:rPr>
        <w:t>pachet</w:t>
      </w:r>
      <w:proofErr w:type="spellEnd"/>
      <w:r w:rsidRPr="00FB2385">
        <w:rPr>
          <w:spacing w:val="-3"/>
        </w:rPr>
        <w:t xml:space="preserve"> de </w:t>
      </w:r>
      <w:proofErr w:type="spellStart"/>
      <w:r w:rsidRPr="00FB2385">
        <w:rPr>
          <w:spacing w:val="-3"/>
        </w:rPr>
        <w:t>pietrisuri</w:t>
      </w:r>
      <w:proofErr w:type="spellEnd"/>
      <w:r w:rsidRPr="00FB2385">
        <w:rPr>
          <w:spacing w:val="-3"/>
        </w:rPr>
        <w:t xml:space="preserve"> </w:t>
      </w:r>
      <w:proofErr w:type="spellStart"/>
      <w:r w:rsidRPr="00FB2385">
        <w:rPr>
          <w:spacing w:val="-3"/>
        </w:rPr>
        <w:t>si</w:t>
      </w:r>
      <w:proofErr w:type="spellEnd"/>
      <w:r w:rsidRPr="00FB2385">
        <w:rPr>
          <w:spacing w:val="-3"/>
        </w:rPr>
        <w:t xml:space="preserve"> </w:t>
      </w:r>
      <w:proofErr w:type="spellStart"/>
      <w:r w:rsidRPr="00FB2385">
        <w:rPr>
          <w:spacing w:val="-3"/>
        </w:rPr>
        <w:t>bolovanisuri</w:t>
      </w:r>
      <w:proofErr w:type="spellEnd"/>
      <w:r w:rsidRPr="00FB2385">
        <w:rPr>
          <w:spacing w:val="-3"/>
        </w:rPr>
        <w:t xml:space="preserve"> in </w:t>
      </w:r>
      <w:proofErr w:type="spellStart"/>
      <w:r w:rsidRPr="00FB2385">
        <w:rPr>
          <w:spacing w:val="-3"/>
        </w:rPr>
        <w:t>liant</w:t>
      </w:r>
      <w:proofErr w:type="spellEnd"/>
      <w:r w:rsidRPr="00FB2385">
        <w:rPr>
          <w:spacing w:val="-3"/>
        </w:rPr>
        <w:t xml:space="preserve"> </w:t>
      </w:r>
      <w:proofErr w:type="spellStart"/>
      <w:r w:rsidRPr="00FB2385">
        <w:rPr>
          <w:spacing w:val="-3"/>
        </w:rPr>
        <w:t>nisipos-argilos</w:t>
      </w:r>
      <w:proofErr w:type="spellEnd"/>
      <w:r w:rsidRPr="00FB2385">
        <w:rPr>
          <w:spacing w:val="-3"/>
        </w:rPr>
        <w:t xml:space="preserve">, </w:t>
      </w:r>
      <w:proofErr w:type="spellStart"/>
      <w:r w:rsidRPr="00FB2385">
        <w:rPr>
          <w:spacing w:val="-3"/>
        </w:rPr>
        <w:t>dezvoltat</w:t>
      </w:r>
      <w:proofErr w:type="spellEnd"/>
      <w:r w:rsidRPr="00FB2385">
        <w:rPr>
          <w:spacing w:val="-3"/>
        </w:rPr>
        <w:t xml:space="preserve"> pe o </w:t>
      </w:r>
      <w:proofErr w:type="spellStart"/>
      <w:r w:rsidRPr="00FB2385">
        <w:rPr>
          <w:spacing w:val="-3"/>
        </w:rPr>
        <w:t>grosime</w:t>
      </w:r>
      <w:proofErr w:type="spellEnd"/>
      <w:r w:rsidRPr="00FB2385">
        <w:rPr>
          <w:spacing w:val="-3"/>
        </w:rPr>
        <w:t xml:space="preserve"> de 3 – </w:t>
      </w:r>
      <w:smartTag w:uri="urn:schemas-microsoft-com:office:smarttags" w:element="metricconverter">
        <w:smartTagPr>
          <w:attr w:name="ProductID" w:val="5 m"/>
        </w:smartTagPr>
        <w:r w:rsidRPr="00FB2385">
          <w:rPr>
            <w:spacing w:val="-3"/>
          </w:rPr>
          <w:t>5 m</w:t>
        </w:r>
      </w:smartTag>
      <w:r w:rsidRPr="00FB2385">
        <w:rPr>
          <w:spacing w:val="-3"/>
        </w:rPr>
        <w:t xml:space="preserve">. </w:t>
      </w:r>
      <w:proofErr w:type="spellStart"/>
      <w:r w:rsidRPr="00FB2385">
        <w:rPr>
          <w:spacing w:val="-3"/>
        </w:rPr>
        <w:t>Peste</w:t>
      </w:r>
      <w:proofErr w:type="spellEnd"/>
      <w:r w:rsidRPr="00FB2385">
        <w:rPr>
          <w:spacing w:val="-3"/>
        </w:rPr>
        <w:t xml:space="preserve"> </w:t>
      </w:r>
      <w:proofErr w:type="spellStart"/>
      <w:r w:rsidRPr="00FB2385">
        <w:rPr>
          <w:spacing w:val="-3"/>
        </w:rPr>
        <w:t>depozitele</w:t>
      </w:r>
      <w:proofErr w:type="spellEnd"/>
      <w:r w:rsidRPr="00FB2385">
        <w:rPr>
          <w:spacing w:val="-3"/>
        </w:rPr>
        <w:t xml:space="preserve"> </w:t>
      </w:r>
      <w:proofErr w:type="spellStart"/>
      <w:r w:rsidRPr="00FB2385">
        <w:rPr>
          <w:spacing w:val="-3"/>
        </w:rPr>
        <w:t>grosiere</w:t>
      </w:r>
      <w:proofErr w:type="spellEnd"/>
      <w:r w:rsidRPr="00FB2385">
        <w:rPr>
          <w:spacing w:val="-3"/>
        </w:rPr>
        <w:t xml:space="preserve"> se </w:t>
      </w:r>
      <w:proofErr w:type="spellStart"/>
      <w:r w:rsidRPr="00FB2385">
        <w:rPr>
          <w:spacing w:val="-3"/>
        </w:rPr>
        <w:t>dispun</w:t>
      </w:r>
      <w:proofErr w:type="spellEnd"/>
      <w:r w:rsidRPr="00FB2385">
        <w:rPr>
          <w:spacing w:val="-3"/>
        </w:rPr>
        <w:t xml:space="preserve"> </w:t>
      </w:r>
      <w:proofErr w:type="spellStart"/>
      <w:r w:rsidRPr="00FB2385">
        <w:rPr>
          <w:spacing w:val="-3"/>
        </w:rPr>
        <w:t>depozite</w:t>
      </w:r>
      <w:proofErr w:type="spellEnd"/>
      <w:r w:rsidRPr="00FB2385">
        <w:rPr>
          <w:spacing w:val="-3"/>
        </w:rPr>
        <w:t xml:space="preserve"> </w:t>
      </w:r>
      <w:proofErr w:type="spellStart"/>
      <w:r w:rsidRPr="00FB2385">
        <w:rPr>
          <w:spacing w:val="-3"/>
        </w:rPr>
        <w:t>argiloase</w:t>
      </w:r>
      <w:proofErr w:type="spellEnd"/>
      <w:r w:rsidRPr="00FB2385">
        <w:rPr>
          <w:spacing w:val="-3"/>
        </w:rPr>
        <w:t xml:space="preserve">, slab </w:t>
      </w:r>
      <w:proofErr w:type="spellStart"/>
      <w:r w:rsidRPr="00FB2385">
        <w:rPr>
          <w:spacing w:val="-3"/>
        </w:rPr>
        <w:t>nisipoase</w:t>
      </w:r>
      <w:proofErr w:type="spellEnd"/>
      <w:r w:rsidRPr="00FB2385">
        <w:rPr>
          <w:spacing w:val="-3"/>
        </w:rPr>
        <w:t>.</w:t>
      </w:r>
    </w:p>
    <w:p w14:paraId="04A8837D" w14:textId="77777777" w:rsidR="001C775F" w:rsidRPr="002516E6" w:rsidRDefault="001C775F" w:rsidP="0046371F">
      <w:pPr>
        <w:tabs>
          <w:tab w:val="left" w:pos="0"/>
        </w:tabs>
        <w:suppressAutoHyphens/>
        <w:spacing w:line="360" w:lineRule="auto"/>
        <w:ind w:left="0"/>
      </w:pPr>
    </w:p>
    <w:p w14:paraId="4FC8FDA5" w14:textId="77777777" w:rsidR="002516E6" w:rsidRDefault="00BE2AE1" w:rsidP="002516E6">
      <w:pPr>
        <w:tabs>
          <w:tab w:val="left" w:pos="0"/>
        </w:tabs>
        <w:suppressAutoHyphens/>
        <w:ind w:left="0"/>
        <w:rPr>
          <w:i/>
          <w:spacing w:val="-3"/>
        </w:rPr>
      </w:pPr>
      <w:r>
        <w:rPr>
          <w:noProof/>
          <w:snapToGrid/>
        </w:rPr>
        <w:lastRenderedPageBreak/>
        <w:pict w14:anchorId="0208F607">
          <v:oval id="Oval 7" o:spid="_x0000_s1026" style="position:absolute;left:0;text-align:left;margin-left:154.35pt;margin-top:109.55pt;width:103.4pt;height:105.7pt;z-index:25165926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" filled="f" strokecolor="red" strokeweight="2pt">
            <v:stroke dashstyle="3 1"/>
          </v:oval>
        </w:pict>
      </w:r>
      <w:r w:rsidR="002516E6">
        <w:rPr>
          <w:noProof/>
          <w:snapToGrid/>
        </w:rPr>
        <w:drawing>
          <wp:inline distT="0" distB="0" distL="0" distR="0" wp14:anchorId="2CD30F42" wp14:editId="37FD30F8">
            <wp:extent cx="6189345" cy="4220210"/>
            <wp:effectExtent l="0" t="0" r="1905"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stretch>
                      <a:fillRect/>
                    </a:stretch>
                  </pic:blipFill>
                  <pic:spPr>
                    <a:xfrm>
                      <a:off x="0" y="0"/>
                      <a:ext cx="6189345" cy="4220210"/>
                    </a:xfrm>
                    <a:prstGeom prst="rect">
                      <a:avLst/>
                    </a:prstGeom>
                  </pic:spPr>
                </pic:pic>
              </a:graphicData>
            </a:graphic>
          </wp:inline>
        </w:drawing>
      </w:r>
    </w:p>
    <w:p w14:paraId="6CB7755C" w14:textId="77777777" w:rsidR="002516E6" w:rsidRPr="002516E6" w:rsidRDefault="002516E6" w:rsidP="002516E6">
      <w:pPr>
        <w:tabs>
          <w:tab w:val="left" w:pos="0"/>
        </w:tabs>
        <w:suppressAutoHyphens/>
        <w:ind w:left="0"/>
        <w:jc w:val="center"/>
        <w:rPr>
          <w:spacing w:val="-3"/>
          <w:sz w:val="20"/>
        </w:rPr>
      </w:pPr>
      <w:r w:rsidRPr="002516E6">
        <w:rPr>
          <w:spacing w:val="-3"/>
          <w:sz w:val="20"/>
        </w:rPr>
        <w:t xml:space="preserve">Fig. 1. Fragment din </w:t>
      </w:r>
      <w:proofErr w:type="spellStart"/>
      <w:r w:rsidRPr="002516E6">
        <w:rPr>
          <w:spacing w:val="-3"/>
          <w:sz w:val="20"/>
        </w:rPr>
        <w:t>harta</w:t>
      </w:r>
      <w:proofErr w:type="spellEnd"/>
      <w:r w:rsidRPr="002516E6">
        <w:rPr>
          <w:spacing w:val="-3"/>
          <w:sz w:val="20"/>
        </w:rPr>
        <w:t xml:space="preserve"> </w:t>
      </w:r>
      <w:proofErr w:type="spellStart"/>
      <w:r w:rsidRPr="002516E6">
        <w:rPr>
          <w:spacing w:val="-3"/>
          <w:sz w:val="20"/>
        </w:rPr>
        <w:t>geologica</w:t>
      </w:r>
      <w:proofErr w:type="spellEnd"/>
      <w:r w:rsidRPr="002516E6">
        <w:rPr>
          <w:spacing w:val="-3"/>
          <w:sz w:val="20"/>
        </w:rPr>
        <w:t xml:space="preserve"> a </w:t>
      </w:r>
      <w:proofErr w:type="spellStart"/>
      <w:r w:rsidRPr="002516E6">
        <w:rPr>
          <w:spacing w:val="-3"/>
          <w:sz w:val="20"/>
        </w:rPr>
        <w:t>Romaniei</w:t>
      </w:r>
      <w:proofErr w:type="spellEnd"/>
      <w:r w:rsidRPr="002516E6">
        <w:rPr>
          <w:spacing w:val="-3"/>
          <w:sz w:val="20"/>
        </w:rPr>
        <w:t xml:space="preserve">, </w:t>
      </w:r>
      <w:proofErr w:type="spellStart"/>
      <w:r w:rsidRPr="002516E6">
        <w:rPr>
          <w:spacing w:val="-3"/>
          <w:sz w:val="20"/>
        </w:rPr>
        <w:t>scara</w:t>
      </w:r>
      <w:proofErr w:type="spellEnd"/>
      <w:r w:rsidRPr="002516E6">
        <w:rPr>
          <w:spacing w:val="-3"/>
          <w:sz w:val="20"/>
        </w:rPr>
        <w:t xml:space="preserve"> 1:200000, </w:t>
      </w:r>
      <w:proofErr w:type="spellStart"/>
      <w:r w:rsidRPr="002516E6">
        <w:rPr>
          <w:spacing w:val="-3"/>
          <w:sz w:val="20"/>
        </w:rPr>
        <w:t>foaia</w:t>
      </w:r>
      <w:proofErr w:type="spellEnd"/>
      <w:r w:rsidRPr="002516E6">
        <w:rPr>
          <w:spacing w:val="-3"/>
          <w:sz w:val="20"/>
        </w:rPr>
        <w:t xml:space="preserve"> </w:t>
      </w:r>
      <w:proofErr w:type="spellStart"/>
      <w:r w:rsidRPr="002516E6">
        <w:rPr>
          <w:spacing w:val="-3"/>
          <w:sz w:val="20"/>
        </w:rPr>
        <w:t>Targoviste</w:t>
      </w:r>
      <w:proofErr w:type="spellEnd"/>
    </w:p>
    <w:p w14:paraId="551E4321" w14:textId="77777777" w:rsidR="002516E6" w:rsidRPr="001C775F" w:rsidRDefault="002516E6" w:rsidP="001C775F">
      <w:pPr>
        <w:tabs>
          <w:tab w:val="left" w:pos="0"/>
        </w:tabs>
        <w:suppressAutoHyphens/>
        <w:spacing w:line="360" w:lineRule="auto"/>
        <w:ind w:left="0"/>
        <w:jc w:val="center"/>
        <w:rPr>
          <w:b/>
          <w:i/>
          <w:spacing w:val="-3"/>
        </w:rPr>
      </w:pPr>
      <w:r>
        <w:rPr>
          <w:noProof/>
          <w:snapToGrid/>
        </w:rPr>
        <w:drawing>
          <wp:inline distT="0" distB="0" distL="0" distR="0" wp14:anchorId="074C6A59" wp14:editId="19987A0D">
            <wp:extent cx="6340543" cy="3793788"/>
            <wp:effectExtent l="0" t="0" r="317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stretch>
                      <a:fillRect/>
                    </a:stretch>
                  </pic:blipFill>
                  <pic:spPr>
                    <a:xfrm>
                      <a:off x="0" y="0"/>
                      <a:ext cx="6359211" cy="3804958"/>
                    </a:xfrm>
                    <a:prstGeom prst="rect">
                      <a:avLst/>
                    </a:prstGeom>
                  </pic:spPr>
                </pic:pic>
              </a:graphicData>
            </a:graphic>
          </wp:inline>
        </w:drawing>
      </w:r>
    </w:p>
    <w:p w14:paraId="05023ACF" w14:textId="77777777" w:rsidR="0046371F" w:rsidRPr="00AD1770" w:rsidRDefault="002854EC" w:rsidP="00E40C18">
      <w:pPr>
        <w:pStyle w:val="Heading2"/>
      </w:pPr>
      <w:r>
        <w:lastRenderedPageBreak/>
        <w:tab/>
      </w:r>
      <w:bookmarkStart w:id="8" w:name="_Toc17813747"/>
      <w:r>
        <w:t>2.</w:t>
      </w:r>
      <w:r w:rsidR="0046371F" w:rsidRPr="00AD1770">
        <w:t xml:space="preserve">3. </w:t>
      </w:r>
      <w:r>
        <w:t>D</w:t>
      </w:r>
      <w:r w:rsidRPr="00AD1770">
        <w:t xml:space="preserve">ate </w:t>
      </w:r>
      <w:proofErr w:type="spellStart"/>
      <w:r w:rsidRPr="00AD1770">
        <w:t>climatice</w:t>
      </w:r>
      <w:bookmarkEnd w:id="8"/>
      <w:proofErr w:type="spellEnd"/>
    </w:p>
    <w:p w14:paraId="4196C74E" w14:textId="77777777" w:rsidR="0046371F" w:rsidRDefault="0046371F" w:rsidP="00C86994">
      <w:pPr>
        <w:spacing w:before="120" w:line="360" w:lineRule="auto"/>
        <w:ind w:left="0"/>
      </w:pPr>
      <w:r>
        <w:tab/>
      </w:r>
      <w:proofErr w:type="spellStart"/>
      <w:r>
        <w:t>Clima</w:t>
      </w:r>
      <w:proofErr w:type="spellEnd"/>
      <w:r>
        <w:t xml:space="preserve"> </w:t>
      </w:r>
      <w:proofErr w:type="spellStart"/>
      <w:r>
        <w:t>perimetrului</w:t>
      </w:r>
      <w:proofErr w:type="spellEnd"/>
      <w:r>
        <w:t xml:space="preserve"> </w:t>
      </w:r>
      <w:proofErr w:type="spellStart"/>
      <w:r>
        <w:t>cercetat</w:t>
      </w:r>
      <w:proofErr w:type="spellEnd"/>
      <w:r>
        <w:t xml:space="preserve"> </w:t>
      </w:r>
      <w:proofErr w:type="spellStart"/>
      <w:r>
        <w:t>este</w:t>
      </w:r>
      <w:proofErr w:type="spellEnd"/>
      <w:r>
        <w:t xml:space="preserve"> </w:t>
      </w:r>
      <w:proofErr w:type="spellStart"/>
      <w:r>
        <w:t>temperat</w:t>
      </w:r>
      <w:proofErr w:type="spellEnd"/>
      <w:r>
        <w:t xml:space="preserve"> - </w:t>
      </w:r>
      <w:proofErr w:type="spellStart"/>
      <w:r>
        <w:t>conti</w:t>
      </w:r>
      <w:r w:rsidR="00ED2EC1">
        <w:t>nentala</w:t>
      </w:r>
      <w:proofErr w:type="spellEnd"/>
      <w:r w:rsidR="00ED2EC1">
        <w:t xml:space="preserve">, cu </w:t>
      </w:r>
      <w:proofErr w:type="spellStart"/>
      <w:r w:rsidR="00ED2EC1">
        <w:t>urmatorii</w:t>
      </w:r>
      <w:proofErr w:type="spellEnd"/>
      <w:r w:rsidR="00ED2EC1">
        <w:t xml:space="preserve"> </w:t>
      </w:r>
      <w:proofErr w:type="spellStart"/>
      <w:r w:rsidR="00ED2EC1">
        <w:t>parametri</w:t>
      </w:r>
      <w:proofErr w:type="spellEnd"/>
      <w:r>
        <w:t>:</w:t>
      </w:r>
    </w:p>
    <w:p w14:paraId="5068C657" w14:textId="77777777" w:rsidR="00C86994" w:rsidRDefault="00C86994" w:rsidP="0046371F">
      <w:pPr>
        <w:spacing w:line="360" w:lineRule="auto"/>
        <w:ind w:left="0"/>
      </w:pPr>
      <w:r>
        <w:t xml:space="preserve">- </w:t>
      </w:r>
      <w:proofErr w:type="spellStart"/>
      <w:r>
        <w:t>temperatura</w:t>
      </w:r>
      <w:proofErr w:type="spellEnd"/>
      <w:r>
        <w:t xml:space="preserve"> medie </w:t>
      </w:r>
      <w:proofErr w:type="spellStart"/>
      <w:r>
        <w:t>anuala</w:t>
      </w:r>
      <w:proofErr w:type="spellEnd"/>
      <w:r>
        <w:t>.................+ 10.</w:t>
      </w:r>
      <w:r w:rsidR="0046371F">
        <w:t>9</w:t>
      </w:r>
      <w:r w:rsidR="0046371F">
        <w:sym w:font="Symbol" w:char="F0B0"/>
      </w:r>
      <w:r w:rsidR="0046371F">
        <w:t xml:space="preserve">C; </w:t>
      </w:r>
    </w:p>
    <w:p w14:paraId="5E8DCAA0" w14:textId="77777777" w:rsidR="00C86994" w:rsidRDefault="00C86994" w:rsidP="0046371F">
      <w:pPr>
        <w:spacing w:line="360" w:lineRule="auto"/>
        <w:ind w:left="0"/>
      </w:pPr>
      <w:r>
        <w:t xml:space="preserve">- </w:t>
      </w:r>
      <w:proofErr w:type="spellStart"/>
      <w:r>
        <w:t>temperatura</w:t>
      </w:r>
      <w:proofErr w:type="spellEnd"/>
      <w:r>
        <w:t xml:space="preserve"> minima </w:t>
      </w:r>
      <w:proofErr w:type="spellStart"/>
      <w:r>
        <w:t>absoluta</w:t>
      </w:r>
      <w:proofErr w:type="spellEnd"/>
      <w:r>
        <w:t>..............- 30.</w:t>
      </w:r>
      <w:r w:rsidR="0046371F">
        <w:t>0</w:t>
      </w:r>
      <w:r w:rsidR="0046371F">
        <w:sym w:font="Symbol" w:char="F0B0"/>
      </w:r>
      <w:r w:rsidR="0046371F">
        <w:t>C,</w:t>
      </w:r>
    </w:p>
    <w:p w14:paraId="00A33FDC" w14:textId="77777777" w:rsidR="00C86994" w:rsidRDefault="00C86994" w:rsidP="0046371F">
      <w:pPr>
        <w:spacing w:line="360" w:lineRule="auto"/>
        <w:ind w:left="0"/>
      </w:pPr>
      <w:r>
        <w:t xml:space="preserve">- temperature </w:t>
      </w:r>
      <w:r w:rsidR="0046371F">
        <w:t xml:space="preserve">maxima </w:t>
      </w:r>
      <w:proofErr w:type="spellStart"/>
      <w:r w:rsidR="0046371F">
        <w:t>absoluta</w:t>
      </w:r>
      <w:proofErr w:type="spellEnd"/>
      <w:r>
        <w:t>............+ 41.</w:t>
      </w:r>
      <w:r w:rsidR="0046371F">
        <w:t>1</w:t>
      </w:r>
      <w:r w:rsidR="0046371F">
        <w:sym w:font="Symbol" w:char="F0B0"/>
      </w:r>
      <w:r w:rsidR="0046371F">
        <w:t>C.</w:t>
      </w:r>
    </w:p>
    <w:p w14:paraId="11D58556" w14:textId="77777777" w:rsidR="0046371F" w:rsidRDefault="00C86994" w:rsidP="0046371F">
      <w:pPr>
        <w:spacing w:line="360" w:lineRule="auto"/>
        <w:ind w:left="0"/>
      </w:pPr>
      <w:r>
        <w:tab/>
      </w:r>
      <w:proofErr w:type="spellStart"/>
      <w:r w:rsidR="0046371F">
        <w:t>Precipitatiile</w:t>
      </w:r>
      <w:proofErr w:type="spellEnd"/>
      <w:r w:rsidR="0046371F">
        <w:t xml:space="preserve"> </w:t>
      </w:r>
      <w:proofErr w:type="spellStart"/>
      <w:r w:rsidR="0046371F">
        <w:t>medii</w:t>
      </w:r>
      <w:proofErr w:type="spellEnd"/>
      <w:r w:rsidR="0046371F">
        <w:t xml:space="preserve"> </w:t>
      </w:r>
      <w:proofErr w:type="spellStart"/>
      <w:r w:rsidR="0046371F">
        <w:t>anuale</w:t>
      </w:r>
      <w:proofErr w:type="spellEnd"/>
      <w:r w:rsidR="0046371F">
        <w:t xml:space="preserve"> au </w:t>
      </w:r>
      <w:proofErr w:type="spellStart"/>
      <w:r w:rsidR="0046371F">
        <w:t>valoarea</w:t>
      </w:r>
      <w:proofErr w:type="spellEnd"/>
      <w:r w:rsidR="0046371F">
        <w:t xml:space="preserve"> de </w:t>
      </w:r>
      <w:smartTag w:uri="urn:schemas-microsoft-com:office:smarttags" w:element="metricconverter">
        <w:smartTagPr>
          <w:attr w:name="ProductID" w:val="580 mm"/>
        </w:smartTagPr>
        <w:r w:rsidR="0046371F" w:rsidRPr="00635CCC">
          <w:rPr>
            <w:b/>
          </w:rPr>
          <w:t>580 mm</w:t>
        </w:r>
      </w:smartTag>
      <w:r w:rsidR="0046371F">
        <w:t xml:space="preserve"> </w:t>
      </w:r>
      <w:proofErr w:type="spellStart"/>
      <w:r w:rsidR="0046371F">
        <w:t>si</w:t>
      </w:r>
      <w:proofErr w:type="spellEnd"/>
      <w:r w:rsidR="0046371F">
        <w:t xml:space="preserve"> </w:t>
      </w:r>
      <w:proofErr w:type="spellStart"/>
      <w:r w:rsidR="0046371F">
        <w:t>reprezinta</w:t>
      </w:r>
      <w:proofErr w:type="spellEnd"/>
      <w:r w:rsidR="0046371F">
        <w:t xml:space="preserve"> media </w:t>
      </w:r>
      <w:proofErr w:type="spellStart"/>
      <w:r w:rsidR="0046371F">
        <w:t>valorilor</w:t>
      </w:r>
      <w:proofErr w:type="spellEnd"/>
      <w:r w:rsidR="0046371F">
        <w:t xml:space="preserve"> </w:t>
      </w:r>
      <w:proofErr w:type="spellStart"/>
      <w:r w:rsidR="0046371F">
        <w:t>inregistrate</w:t>
      </w:r>
      <w:proofErr w:type="spellEnd"/>
      <w:r w:rsidR="0046371F">
        <w:t xml:space="preserve"> de-a </w:t>
      </w:r>
      <w:proofErr w:type="spellStart"/>
      <w:r w:rsidR="0046371F">
        <w:t>lungul</w:t>
      </w:r>
      <w:proofErr w:type="spellEnd"/>
      <w:r w:rsidR="0046371F">
        <w:t xml:space="preserve"> a 10 ani.</w:t>
      </w:r>
    </w:p>
    <w:p w14:paraId="4768E060" w14:textId="77777777" w:rsidR="00C86994" w:rsidRDefault="0046371F" w:rsidP="0046371F">
      <w:pPr>
        <w:spacing w:line="360" w:lineRule="auto"/>
        <w:ind w:left="0"/>
      </w:pPr>
      <w:r>
        <w:tab/>
      </w:r>
      <w:proofErr w:type="spellStart"/>
      <w:r>
        <w:t>Repartitia</w:t>
      </w:r>
      <w:proofErr w:type="spellEnd"/>
      <w:r>
        <w:t xml:space="preserve"> </w:t>
      </w:r>
      <w:proofErr w:type="spellStart"/>
      <w:r>
        <w:t>precipitatiilor</w:t>
      </w:r>
      <w:proofErr w:type="spellEnd"/>
      <w:r>
        <w:t xml:space="preserve"> pe </w:t>
      </w:r>
      <w:proofErr w:type="spellStart"/>
      <w:r>
        <w:t>anotimpuri</w:t>
      </w:r>
      <w:proofErr w:type="spellEnd"/>
      <w:r>
        <w:t xml:space="preserve"> se </w:t>
      </w:r>
      <w:proofErr w:type="spellStart"/>
      <w:r>
        <w:t>poate</w:t>
      </w:r>
      <w:proofErr w:type="spellEnd"/>
      <w:r>
        <w:t xml:space="preserve"> </w:t>
      </w:r>
      <w:proofErr w:type="spellStart"/>
      <w:r>
        <w:t>prezenta</w:t>
      </w:r>
      <w:proofErr w:type="spellEnd"/>
      <w:r>
        <w:t xml:space="preserve"> </w:t>
      </w:r>
      <w:proofErr w:type="spellStart"/>
      <w:r>
        <w:t>astfel</w:t>
      </w:r>
      <w:proofErr w:type="spellEnd"/>
      <w:r>
        <w:t>:</w:t>
      </w:r>
    </w:p>
    <w:p w14:paraId="1D74A7B2" w14:textId="77777777" w:rsidR="0046371F" w:rsidRDefault="00ED2EC1" w:rsidP="0046371F">
      <w:pPr>
        <w:spacing w:line="360" w:lineRule="auto"/>
        <w:ind w:left="0"/>
      </w:pPr>
      <w:r>
        <w:t xml:space="preserve">- </w:t>
      </w:r>
      <w:proofErr w:type="spellStart"/>
      <w:r>
        <w:t>iarna</w:t>
      </w:r>
      <w:proofErr w:type="spellEnd"/>
      <w:r>
        <w:t>................</w:t>
      </w:r>
      <w:r w:rsidR="00C86994">
        <w:t>109.7 mm;</w:t>
      </w:r>
    </w:p>
    <w:p w14:paraId="1F52072C" w14:textId="77777777" w:rsidR="00C86994" w:rsidRDefault="00ED2EC1" w:rsidP="0046371F">
      <w:pPr>
        <w:pStyle w:val="BodyText"/>
        <w:spacing w:line="360" w:lineRule="auto"/>
        <w:jc w:val="both"/>
      </w:pPr>
      <w:r>
        <w:t xml:space="preserve">- </w:t>
      </w:r>
      <w:proofErr w:type="spellStart"/>
      <w:r>
        <w:t>primava</w:t>
      </w:r>
      <w:r w:rsidR="00C86994">
        <w:t>ra</w:t>
      </w:r>
      <w:proofErr w:type="spellEnd"/>
      <w:r w:rsidR="00C86994">
        <w:t>…….144.5 mm;</w:t>
      </w:r>
      <w:r w:rsidR="0046371F">
        <w:t xml:space="preserve"> </w:t>
      </w:r>
    </w:p>
    <w:p w14:paraId="28E9DC9B" w14:textId="77777777" w:rsidR="00C86994" w:rsidRDefault="00C86994" w:rsidP="0046371F">
      <w:pPr>
        <w:pStyle w:val="BodyText"/>
        <w:spacing w:line="360" w:lineRule="auto"/>
        <w:jc w:val="both"/>
      </w:pPr>
      <w:r>
        <w:t xml:space="preserve">- </w:t>
      </w:r>
      <w:proofErr w:type="spellStart"/>
      <w:r>
        <w:t>vara</w:t>
      </w:r>
      <w:proofErr w:type="spellEnd"/>
      <w:r>
        <w:t xml:space="preserve"> ………......201.5 mm;</w:t>
      </w:r>
      <w:r w:rsidR="0046371F">
        <w:tab/>
      </w:r>
    </w:p>
    <w:p w14:paraId="2EC0F3F0" w14:textId="77777777" w:rsidR="00C86994" w:rsidRDefault="00C86994" w:rsidP="0046371F">
      <w:pPr>
        <w:pStyle w:val="BodyText"/>
        <w:spacing w:line="360" w:lineRule="auto"/>
        <w:jc w:val="both"/>
      </w:pPr>
      <w:r>
        <w:t xml:space="preserve">- </w:t>
      </w:r>
      <w:proofErr w:type="spellStart"/>
      <w:r>
        <w:t>toamna</w:t>
      </w:r>
      <w:proofErr w:type="spellEnd"/>
      <w:r>
        <w:t>……….124.</w:t>
      </w:r>
      <w:r w:rsidR="0046371F">
        <w:t xml:space="preserve">3 mm. </w:t>
      </w:r>
      <w:r w:rsidR="0046371F">
        <w:tab/>
      </w:r>
    </w:p>
    <w:p w14:paraId="3B5AF88F" w14:textId="77777777" w:rsidR="0046371F" w:rsidRDefault="004C4356" w:rsidP="0046371F">
      <w:pPr>
        <w:pStyle w:val="BodyText"/>
        <w:spacing w:line="360" w:lineRule="auto"/>
        <w:jc w:val="both"/>
      </w:pPr>
      <w:r>
        <w:tab/>
      </w:r>
      <w:r w:rsidR="0046371F">
        <w:t xml:space="preserve">Sunt considerate “cu </w:t>
      </w:r>
      <w:proofErr w:type="spellStart"/>
      <w:r w:rsidR="0046371F">
        <w:t>precipita</w:t>
      </w:r>
      <w:r w:rsidR="0005483A">
        <w:t>t</w:t>
      </w:r>
      <w:r w:rsidR="0046371F">
        <w:t>ii</w:t>
      </w:r>
      <w:proofErr w:type="spellEnd"/>
      <w:r w:rsidR="0046371F">
        <w:t xml:space="preserve">” </w:t>
      </w:r>
      <w:proofErr w:type="spellStart"/>
      <w:r w:rsidR="0046371F">
        <w:t>toate</w:t>
      </w:r>
      <w:proofErr w:type="spellEnd"/>
      <w:r w:rsidR="0046371F">
        <w:t xml:space="preserve"> </w:t>
      </w:r>
      <w:proofErr w:type="spellStart"/>
      <w:r w:rsidR="0046371F">
        <w:t>zilele</w:t>
      </w:r>
      <w:proofErr w:type="spellEnd"/>
      <w:r w:rsidR="0046371F">
        <w:t xml:space="preserve"> in care </w:t>
      </w:r>
      <w:proofErr w:type="spellStart"/>
      <w:r w:rsidR="0046371F">
        <w:t>apa</w:t>
      </w:r>
      <w:proofErr w:type="spellEnd"/>
      <w:r w:rsidR="0046371F">
        <w:t xml:space="preserve"> </w:t>
      </w:r>
      <w:proofErr w:type="spellStart"/>
      <w:r w:rsidR="0046371F">
        <w:t>cazut</w:t>
      </w:r>
      <w:r w:rsidR="0005483A">
        <w:t>a</w:t>
      </w:r>
      <w:proofErr w:type="spellEnd"/>
      <w:r w:rsidR="0046371F">
        <w:t xml:space="preserve"> sub forma de </w:t>
      </w:r>
      <w:proofErr w:type="spellStart"/>
      <w:r w:rsidR="0046371F">
        <w:t>ploaie</w:t>
      </w:r>
      <w:proofErr w:type="spellEnd"/>
      <w:r w:rsidR="0046371F">
        <w:t xml:space="preserve">, </w:t>
      </w:r>
      <w:proofErr w:type="spellStart"/>
      <w:r w:rsidR="0046371F">
        <w:t>lapovi</w:t>
      </w:r>
      <w:r w:rsidR="0005483A">
        <w:t>ta</w:t>
      </w:r>
      <w:proofErr w:type="spellEnd"/>
      <w:r w:rsidR="0046371F">
        <w:t xml:space="preserve">, </w:t>
      </w:r>
      <w:proofErr w:type="spellStart"/>
      <w:r w:rsidR="0046371F">
        <w:t>grindin</w:t>
      </w:r>
      <w:r w:rsidR="0005483A">
        <w:t>a</w:t>
      </w:r>
      <w:proofErr w:type="spellEnd"/>
      <w:r w:rsidR="0046371F">
        <w:t xml:space="preserve">, </w:t>
      </w:r>
      <w:proofErr w:type="spellStart"/>
      <w:r w:rsidR="0046371F">
        <w:t>ninsoare</w:t>
      </w:r>
      <w:proofErr w:type="spellEnd"/>
      <w:r w:rsidR="0046371F">
        <w:t>,</w:t>
      </w:r>
      <w:r w:rsidR="00C86994">
        <w:t xml:space="preserve"> etc. a </w:t>
      </w:r>
      <w:proofErr w:type="spellStart"/>
      <w:r w:rsidR="00C86994">
        <w:t>totalizat</w:t>
      </w:r>
      <w:proofErr w:type="spellEnd"/>
      <w:r w:rsidR="00C86994">
        <w:t xml:space="preserve"> </w:t>
      </w:r>
      <w:proofErr w:type="spellStart"/>
      <w:r w:rsidR="00C86994">
        <w:t>mai</w:t>
      </w:r>
      <w:proofErr w:type="spellEnd"/>
      <w:r w:rsidR="00C86994">
        <w:t xml:space="preserve"> </w:t>
      </w:r>
      <w:proofErr w:type="spellStart"/>
      <w:r w:rsidR="00C86994">
        <w:t>mult</w:t>
      </w:r>
      <w:proofErr w:type="spellEnd"/>
      <w:r w:rsidR="00C86994">
        <w:t xml:space="preserve"> de 0.</w:t>
      </w:r>
      <w:r w:rsidR="0046371F">
        <w:t>1 mm.</w:t>
      </w:r>
      <w:r w:rsidR="0046371F">
        <w:tab/>
      </w:r>
    </w:p>
    <w:p w14:paraId="2BFE4C89" w14:textId="77777777" w:rsidR="0046371F" w:rsidRDefault="0046371F" w:rsidP="00C86994">
      <w:pPr>
        <w:spacing w:line="360" w:lineRule="auto"/>
        <w:ind w:left="0"/>
        <w:jc w:val="center"/>
      </w:pPr>
      <w:r>
        <w:rPr>
          <w:noProof/>
          <w:snapToGrid/>
        </w:rPr>
        <w:drawing>
          <wp:inline distT="0" distB="0" distL="0" distR="0" wp14:anchorId="098F1486" wp14:editId="51131D50">
            <wp:extent cx="5120640" cy="2081348"/>
            <wp:effectExtent l="0" t="0" r="0" b="0"/>
            <wp:docPr id="26" name="Object 2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55CADB4A" w14:textId="77777777" w:rsidR="0046371F" w:rsidRPr="00ED2EC1" w:rsidRDefault="00FB2385" w:rsidP="0046371F">
      <w:pPr>
        <w:spacing w:line="360" w:lineRule="auto"/>
        <w:jc w:val="center"/>
        <w:rPr>
          <w:sz w:val="20"/>
        </w:rPr>
      </w:pPr>
      <w:r w:rsidRPr="00ED2EC1">
        <w:rPr>
          <w:sz w:val="20"/>
        </w:rPr>
        <w:t>Fig.2.</w:t>
      </w:r>
      <w:r w:rsidR="00ED2EC1" w:rsidRPr="00ED2EC1">
        <w:rPr>
          <w:sz w:val="20"/>
        </w:rPr>
        <w:t xml:space="preserve"> </w:t>
      </w:r>
      <w:proofErr w:type="spellStart"/>
      <w:r w:rsidR="0046371F" w:rsidRPr="00ED2EC1">
        <w:rPr>
          <w:sz w:val="20"/>
        </w:rPr>
        <w:t>Diagrama</w:t>
      </w:r>
      <w:proofErr w:type="spellEnd"/>
      <w:r w:rsidR="0046371F" w:rsidRPr="00ED2EC1">
        <w:rPr>
          <w:sz w:val="20"/>
        </w:rPr>
        <w:t xml:space="preserve"> </w:t>
      </w:r>
      <w:proofErr w:type="spellStart"/>
      <w:r w:rsidR="0046371F" w:rsidRPr="00ED2EC1">
        <w:rPr>
          <w:sz w:val="20"/>
        </w:rPr>
        <w:t>precipitatiilor</w:t>
      </w:r>
      <w:proofErr w:type="spellEnd"/>
      <w:r w:rsidR="0046371F" w:rsidRPr="00ED2EC1">
        <w:rPr>
          <w:sz w:val="20"/>
        </w:rPr>
        <w:t xml:space="preserve"> </w:t>
      </w:r>
      <w:proofErr w:type="spellStart"/>
      <w:r w:rsidR="0046371F" w:rsidRPr="00ED2EC1">
        <w:rPr>
          <w:sz w:val="20"/>
        </w:rPr>
        <w:t>lunare</w:t>
      </w:r>
      <w:proofErr w:type="spellEnd"/>
      <w:r w:rsidR="0046371F" w:rsidRPr="00ED2EC1">
        <w:rPr>
          <w:sz w:val="20"/>
        </w:rPr>
        <w:t xml:space="preserve"> </w:t>
      </w:r>
    </w:p>
    <w:p w14:paraId="624B9693" w14:textId="77777777" w:rsidR="0046371F" w:rsidRPr="004C4356" w:rsidRDefault="0046371F" w:rsidP="00C86994">
      <w:pPr>
        <w:spacing w:line="360" w:lineRule="auto"/>
        <w:ind w:left="0"/>
      </w:pPr>
      <w:r w:rsidRPr="004C4356">
        <w:tab/>
      </w:r>
      <w:proofErr w:type="spellStart"/>
      <w:r w:rsidRPr="004C4356">
        <w:t>Direc</w:t>
      </w:r>
      <w:r w:rsidR="0005483A" w:rsidRPr="004C4356">
        <w:t>t</w:t>
      </w:r>
      <w:r w:rsidRPr="004C4356">
        <w:t>ia</w:t>
      </w:r>
      <w:proofErr w:type="spellEnd"/>
      <w:r w:rsidRPr="004C4356">
        <w:t xml:space="preserve"> </w:t>
      </w:r>
      <w:proofErr w:type="spellStart"/>
      <w:r w:rsidRPr="004C4356">
        <w:t>predominant</w:t>
      </w:r>
      <w:r w:rsidR="0005483A" w:rsidRPr="004C4356">
        <w:t>a</w:t>
      </w:r>
      <w:proofErr w:type="spellEnd"/>
      <w:r w:rsidRPr="004C4356">
        <w:t xml:space="preserve"> a</w:t>
      </w:r>
      <w:r w:rsidR="00C86994" w:rsidRPr="004C4356">
        <w:t xml:space="preserve"> </w:t>
      </w:r>
      <w:proofErr w:type="spellStart"/>
      <w:r w:rsidR="00C86994" w:rsidRPr="004C4356">
        <w:t>v</w:t>
      </w:r>
      <w:r w:rsidR="0005483A" w:rsidRPr="004C4356">
        <w:t>a</w:t>
      </w:r>
      <w:r w:rsidR="00C86994" w:rsidRPr="004C4356">
        <w:t>nturilor</w:t>
      </w:r>
      <w:proofErr w:type="spellEnd"/>
      <w:r w:rsidR="00C86994" w:rsidRPr="004C4356">
        <w:t xml:space="preserve"> </w:t>
      </w:r>
      <w:proofErr w:type="spellStart"/>
      <w:r w:rsidR="00C86994" w:rsidRPr="004C4356">
        <w:t>este</w:t>
      </w:r>
      <w:proofErr w:type="spellEnd"/>
      <w:r w:rsidR="00C86994" w:rsidRPr="004C4356">
        <w:t xml:space="preserve"> </w:t>
      </w:r>
      <w:proofErr w:type="spellStart"/>
      <w:r w:rsidR="00C86994" w:rsidRPr="004C4356">
        <w:t>cea</w:t>
      </w:r>
      <w:proofErr w:type="spellEnd"/>
      <w:r w:rsidR="00C86994" w:rsidRPr="004C4356">
        <w:t xml:space="preserve"> </w:t>
      </w:r>
      <w:proofErr w:type="spellStart"/>
      <w:r w:rsidR="00C86994" w:rsidRPr="004C4356">
        <w:t>estica</w:t>
      </w:r>
      <w:proofErr w:type="spellEnd"/>
      <w:r w:rsidR="00C86994" w:rsidRPr="004C4356">
        <w:t xml:space="preserve"> (21.2 %) </w:t>
      </w:r>
      <w:proofErr w:type="spellStart"/>
      <w:r w:rsidR="0005483A" w:rsidRPr="004C4356">
        <w:t>s</w:t>
      </w:r>
      <w:r w:rsidR="00C86994" w:rsidRPr="004C4356">
        <w:t>i</w:t>
      </w:r>
      <w:proofErr w:type="spellEnd"/>
      <w:r w:rsidR="00C86994" w:rsidRPr="004C4356">
        <w:t xml:space="preserve"> </w:t>
      </w:r>
      <w:proofErr w:type="spellStart"/>
      <w:r w:rsidR="00C86994" w:rsidRPr="004C4356">
        <w:t>vestic</w:t>
      </w:r>
      <w:r w:rsidR="0005483A" w:rsidRPr="004C4356">
        <w:t>a</w:t>
      </w:r>
      <w:proofErr w:type="spellEnd"/>
      <w:r w:rsidR="00C86994" w:rsidRPr="004C4356">
        <w:t xml:space="preserve"> (16.</w:t>
      </w:r>
      <w:r w:rsidRPr="004C4356">
        <w:t xml:space="preserve">3%). </w:t>
      </w:r>
      <w:proofErr w:type="spellStart"/>
      <w:r w:rsidRPr="004C4356">
        <w:t>Calmul</w:t>
      </w:r>
      <w:proofErr w:type="spellEnd"/>
      <w:r w:rsidRPr="004C4356">
        <w:t xml:space="preserve"> </w:t>
      </w:r>
      <w:proofErr w:type="spellStart"/>
      <w:r w:rsidRPr="004C4356">
        <w:t>inregistr</w:t>
      </w:r>
      <w:r w:rsidR="00C86994" w:rsidRPr="004C4356">
        <w:t>eaz</w:t>
      </w:r>
      <w:r w:rsidR="0005483A" w:rsidRPr="004C4356">
        <w:t>a</w:t>
      </w:r>
      <w:proofErr w:type="spellEnd"/>
      <w:r w:rsidR="00C86994" w:rsidRPr="004C4356">
        <w:t xml:space="preserve"> </w:t>
      </w:r>
      <w:proofErr w:type="spellStart"/>
      <w:r w:rsidR="00C86994" w:rsidRPr="004C4356">
        <w:t>valoarea</w:t>
      </w:r>
      <w:proofErr w:type="spellEnd"/>
      <w:r w:rsidR="00C86994" w:rsidRPr="004C4356">
        <w:t xml:space="preserve"> </w:t>
      </w:r>
      <w:proofErr w:type="spellStart"/>
      <w:r w:rsidR="00C86994" w:rsidRPr="004C4356">
        <w:t>procentual</w:t>
      </w:r>
      <w:r w:rsidR="0005483A" w:rsidRPr="004C4356">
        <w:t>a</w:t>
      </w:r>
      <w:proofErr w:type="spellEnd"/>
      <w:r w:rsidR="00C86994" w:rsidRPr="004C4356">
        <w:t xml:space="preserve"> de 18.</w:t>
      </w:r>
      <w:r w:rsidRPr="004C4356">
        <w:t xml:space="preserve">9%, </w:t>
      </w:r>
      <w:proofErr w:type="spellStart"/>
      <w:r w:rsidRPr="004C4356">
        <w:t>iar</w:t>
      </w:r>
      <w:proofErr w:type="spellEnd"/>
      <w:r w:rsidRPr="004C4356">
        <w:t xml:space="preserve"> </w:t>
      </w:r>
      <w:proofErr w:type="spellStart"/>
      <w:r w:rsidRPr="004C4356">
        <w:t>intensitatea</w:t>
      </w:r>
      <w:proofErr w:type="spellEnd"/>
      <w:r w:rsidRPr="004C4356">
        <w:t xml:space="preserve"> </w:t>
      </w:r>
      <w:proofErr w:type="spellStart"/>
      <w:r w:rsidRPr="004C4356">
        <w:t>medie</w:t>
      </w:r>
      <w:proofErr w:type="spellEnd"/>
      <w:r w:rsidRPr="004C4356">
        <w:t xml:space="preserve"> a </w:t>
      </w:r>
      <w:proofErr w:type="spellStart"/>
      <w:r w:rsidRPr="004C4356">
        <w:t>v</w:t>
      </w:r>
      <w:r w:rsidR="0005483A" w:rsidRPr="004C4356">
        <w:t>a</w:t>
      </w:r>
      <w:r w:rsidRPr="004C4356">
        <w:t>nturilor</w:t>
      </w:r>
      <w:proofErr w:type="spellEnd"/>
      <w:r w:rsidRPr="004C4356">
        <w:t xml:space="preserve"> la </w:t>
      </w:r>
      <w:proofErr w:type="spellStart"/>
      <w:r w:rsidRPr="004C4356">
        <w:t>s</w:t>
      </w:r>
      <w:r w:rsidR="00C86994" w:rsidRPr="004C4356">
        <w:t>cara</w:t>
      </w:r>
      <w:proofErr w:type="spellEnd"/>
      <w:r w:rsidR="00C86994" w:rsidRPr="004C4356">
        <w:t xml:space="preserve"> Beaufort are </w:t>
      </w:r>
      <w:proofErr w:type="spellStart"/>
      <w:r w:rsidR="00C86994" w:rsidRPr="004C4356">
        <w:t>valoarea</w:t>
      </w:r>
      <w:proofErr w:type="spellEnd"/>
      <w:r w:rsidR="00C86994" w:rsidRPr="004C4356">
        <w:t xml:space="preserve"> de 1.4 </w:t>
      </w:r>
      <w:r w:rsidR="00635CCC">
        <w:rPr>
          <w:rFonts w:cs="Arial"/>
        </w:rPr>
        <w:t>÷</w:t>
      </w:r>
      <w:r w:rsidR="00C86994" w:rsidRPr="004C4356">
        <w:t xml:space="preserve"> 2.</w:t>
      </w:r>
      <w:r w:rsidRPr="004C4356">
        <w:t>4 m/s.</w:t>
      </w:r>
    </w:p>
    <w:p w14:paraId="08DC6670" w14:textId="77777777" w:rsidR="0046371F" w:rsidRDefault="0046371F" w:rsidP="00C86994">
      <w:pPr>
        <w:pStyle w:val="BodyText"/>
        <w:ind w:right="0" w:firstLine="720"/>
        <w:jc w:val="center"/>
      </w:pPr>
      <w:r w:rsidRPr="00C86994">
        <w:rPr>
          <w:noProof/>
          <w:color w:val="1F497D" w:themeColor="text2"/>
          <w:lang w:val="en-US"/>
        </w:rPr>
        <w:lastRenderedPageBreak/>
        <w:drawing>
          <wp:inline distT="0" distB="0" distL="0" distR="0" wp14:anchorId="65586E96" wp14:editId="0C97593F">
            <wp:extent cx="2743200" cy="1689463"/>
            <wp:effectExtent l="0" t="0" r="0" b="0"/>
            <wp:docPr id="16" name="Object 2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0A5292C9" w14:textId="77777777" w:rsidR="0046371F" w:rsidRPr="00ED2EC1" w:rsidRDefault="00FB2385" w:rsidP="0046371F">
      <w:pPr>
        <w:ind w:left="0"/>
        <w:jc w:val="center"/>
        <w:rPr>
          <w:sz w:val="20"/>
        </w:rPr>
      </w:pPr>
      <w:r w:rsidRPr="00ED2EC1">
        <w:rPr>
          <w:sz w:val="20"/>
        </w:rPr>
        <w:t>Fig.3.</w:t>
      </w:r>
      <w:r w:rsidR="00ED2EC1" w:rsidRPr="00ED2EC1">
        <w:rPr>
          <w:sz w:val="20"/>
        </w:rPr>
        <w:t xml:space="preserve"> </w:t>
      </w:r>
      <w:proofErr w:type="spellStart"/>
      <w:r w:rsidR="0046371F" w:rsidRPr="00ED2EC1">
        <w:rPr>
          <w:sz w:val="20"/>
        </w:rPr>
        <w:t>Directia</w:t>
      </w:r>
      <w:proofErr w:type="spellEnd"/>
      <w:r w:rsidR="0046371F" w:rsidRPr="00ED2EC1">
        <w:rPr>
          <w:sz w:val="20"/>
        </w:rPr>
        <w:t xml:space="preserve"> </w:t>
      </w:r>
      <w:proofErr w:type="spellStart"/>
      <w:r w:rsidR="0046371F" w:rsidRPr="00ED2EC1">
        <w:rPr>
          <w:sz w:val="20"/>
        </w:rPr>
        <w:t>predominant</w:t>
      </w:r>
      <w:r w:rsidR="0005483A" w:rsidRPr="00ED2EC1">
        <w:rPr>
          <w:sz w:val="20"/>
        </w:rPr>
        <w:t>a</w:t>
      </w:r>
      <w:proofErr w:type="spellEnd"/>
      <w:r w:rsidR="0046371F" w:rsidRPr="00ED2EC1">
        <w:rPr>
          <w:sz w:val="20"/>
        </w:rPr>
        <w:t xml:space="preserve"> a </w:t>
      </w:r>
      <w:proofErr w:type="spellStart"/>
      <w:r w:rsidR="0046371F" w:rsidRPr="00ED2EC1">
        <w:rPr>
          <w:sz w:val="20"/>
        </w:rPr>
        <w:t>v</w:t>
      </w:r>
      <w:r w:rsidR="0005483A" w:rsidRPr="00ED2EC1">
        <w:rPr>
          <w:sz w:val="20"/>
        </w:rPr>
        <w:t>a</w:t>
      </w:r>
      <w:r w:rsidR="0046371F" w:rsidRPr="00ED2EC1">
        <w:rPr>
          <w:sz w:val="20"/>
        </w:rPr>
        <w:t>nturilor</w:t>
      </w:r>
      <w:proofErr w:type="spellEnd"/>
    </w:p>
    <w:p w14:paraId="1CD5D00F" w14:textId="77777777" w:rsidR="0046371F" w:rsidRDefault="0046371F" w:rsidP="0046371F">
      <w:pPr>
        <w:spacing w:line="360" w:lineRule="auto"/>
        <w:ind w:left="0"/>
      </w:pPr>
      <w:r>
        <w:tab/>
      </w:r>
    </w:p>
    <w:p w14:paraId="519B9B47" w14:textId="77777777" w:rsidR="002854EC" w:rsidRDefault="0046371F" w:rsidP="002854EC">
      <w:pPr>
        <w:spacing w:line="360" w:lineRule="auto"/>
        <w:ind w:left="0"/>
      </w:pPr>
      <w:r>
        <w:tab/>
      </w:r>
      <w:proofErr w:type="spellStart"/>
      <w:r>
        <w:t>Adancimea</w:t>
      </w:r>
      <w:proofErr w:type="spellEnd"/>
      <w:r>
        <w:t xml:space="preserve"> maxima la </w:t>
      </w:r>
      <w:proofErr w:type="spellStart"/>
      <w:r>
        <w:t>inghet</w:t>
      </w:r>
      <w:proofErr w:type="spellEnd"/>
      <w:r>
        <w:t xml:space="preserve"> </w:t>
      </w:r>
      <w:proofErr w:type="spellStart"/>
      <w:r>
        <w:t>este</w:t>
      </w:r>
      <w:proofErr w:type="spellEnd"/>
      <w:r>
        <w:t xml:space="preserve"> de </w:t>
      </w:r>
      <w:r w:rsidR="00C86994" w:rsidRPr="002516E6">
        <w:rPr>
          <w:b/>
        </w:rPr>
        <w:t>0.</w:t>
      </w:r>
      <w:r w:rsidRPr="002516E6">
        <w:rPr>
          <w:b/>
        </w:rPr>
        <w:t>90 m</w:t>
      </w:r>
      <w:r>
        <w:t xml:space="preserve">, </w:t>
      </w:r>
      <w:proofErr w:type="spellStart"/>
      <w:r>
        <w:t>iar</w:t>
      </w:r>
      <w:proofErr w:type="spellEnd"/>
      <w:r>
        <w:t xml:space="preserve"> </w:t>
      </w:r>
      <w:proofErr w:type="spellStart"/>
      <w:r>
        <w:t>frecventa</w:t>
      </w:r>
      <w:proofErr w:type="spellEnd"/>
      <w:r>
        <w:t xml:space="preserve"> </w:t>
      </w:r>
      <w:proofErr w:type="spellStart"/>
      <w:r>
        <w:t>medie</w:t>
      </w:r>
      <w:proofErr w:type="spellEnd"/>
      <w:r>
        <w:t xml:space="preserve"> a </w:t>
      </w:r>
      <w:proofErr w:type="spellStart"/>
      <w:r>
        <w:t>zilelor</w:t>
      </w:r>
      <w:proofErr w:type="spellEnd"/>
      <w:r>
        <w:t xml:space="preserve"> de </w:t>
      </w:r>
      <w:proofErr w:type="spellStart"/>
      <w:r>
        <w:t>inghet</w:t>
      </w:r>
      <w:proofErr w:type="spellEnd"/>
      <w:r>
        <w:t xml:space="preserve"> cu T</w:t>
      </w:r>
      <w:r>
        <w:sym w:font="Symbol" w:char="F0A3"/>
      </w:r>
      <w:r>
        <w:t>0</w:t>
      </w:r>
      <w:r>
        <w:sym w:font="Symbol" w:char="F0B0"/>
      </w:r>
      <w:r w:rsidR="00C86994">
        <w:t xml:space="preserve">C </w:t>
      </w:r>
      <w:proofErr w:type="spellStart"/>
      <w:r w:rsidR="00C86994">
        <w:t>este</w:t>
      </w:r>
      <w:proofErr w:type="spellEnd"/>
      <w:r w:rsidR="00C86994">
        <w:t xml:space="preserve"> de 97.</w:t>
      </w:r>
      <w:r w:rsidR="002854EC">
        <w:t xml:space="preserve">7 </w:t>
      </w:r>
      <w:proofErr w:type="spellStart"/>
      <w:r w:rsidR="002854EC">
        <w:t>zile</w:t>
      </w:r>
      <w:proofErr w:type="spellEnd"/>
      <w:r w:rsidR="002854EC">
        <w:t>/an</w:t>
      </w:r>
      <w:r w:rsidR="00C86994">
        <w:t>.</w:t>
      </w:r>
    </w:p>
    <w:p w14:paraId="59A0C5BD" w14:textId="77777777" w:rsidR="00535969" w:rsidRPr="001B2B71" w:rsidRDefault="00535969" w:rsidP="00535969">
      <w:pPr>
        <w:spacing w:line="360" w:lineRule="auto"/>
        <w:ind w:left="0"/>
        <w:rPr>
          <w:rFonts w:cs="Arial"/>
          <w:szCs w:val="24"/>
          <w:lang w:val="pt-BR"/>
        </w:rPr>
      </w:pPr>
      <w:r>
        <w:rPr>
          <w:rFonts w:cs="Arial"/>
          <w:szCs w:val="24"/>
          <w:lang w:val="pt-BR"/>
        </w:rPr>
        <w:tab/>
      </w:r>
      <w:r w:rsidRPr="001B2B71">
        <w:rPr>
          <w:rFonts w:cs="Arial"/>
          <w:szCs w:val="24"/>
          <w:lang w:val="pt-BR"/>
        </w:rPr>
        <w:t xml:space="preserve">Conform NORMATIV SR EN 1991-1-4-2007 privind </w:t>
      </w:r>
      <w:r w:rsidRPr="00DF239E">
        <w:rPr>
          <w:rFonts w:cs="Arial"/>
          <w:b/>
          <w:szCs w:val="24"/>
          <w:lang w:val="pt-BR"/>
        </w:rPr>
        <w:t>actiunea vantului asupra constructiilor</w:t>
      </w:r>
      <w:r w:rsidRPr="001B2B71">
        <w:rPr>
          <w:rFonts w:cs="Arial"/>
          <w:szCs w:val="24"/>
          <w:lang w:val="pt-BR"/>
        </w:rPr>
        <w:t xml:space="preserve">, terenul de amplasament se incadreaza in categoria III – zone acoperite de vegetatie, sau cu cladiri sau cu obstacole izolate aflate la distante de cel mult de 20 de ori inaltimea obstacolului cu </w:t>
      </w:r>
      <w:r w:rsidRPr="00947B56">
        <w:rPr>
          <w:rFonts w:cs="Arial"/>
          <w:b/>
          <w:szCs w:val="24"/>
          <w:lang w:val="pt-BR"/>
        </w:rPr>
        <w:t>q</w:t>
      </w:r>
      <w:r w:rsidRPr="00947B56">
        <w:rPr>
          <w:rFonts w:cs="Arial"/>
          <w:b/>
          <w:szCs w:val="24"/>
          <w:vertAlign w:val="subscript"/>
          <w:lang w:val="pt-BR"/>
        </w:rPr>
        <w:t xml:space="preserve">b </w:t>
      </w:r>
      <w:r>
        <w:rPr>
          <w:rFonts w:cs="Arial"/>
          <w:b/>
          <w:szCs w:val="24"/>
          <w:lang w:val="pt-BR"/>
        </w:rPr>
        <w:t>= 0.</w:t>
      </w:r>
      <w:r w:rsidR="005C1E51">
        <w:rPr>
          <w:rFonts w:cs="Arial"/>
          <w:b/>
          <w:szCs w:val="24"/>
          <w:lang w:val="pt-BR"/>
        </w:rPr>
        <w:t>4</w:t>
      </w:r>
      <w:r w:rsidRPr="00947B56">
        <w:rPr>
          <w:rFonts w:cs="Arial"/>
          <w:b/>
          <w:szCs w:val="24"/>
          <w:lang w:val="pt-BR"/>
        </w:rPr>
        <w:t xml:space="preserve"> kPa</w:t>
      </w:r>
      <w:r w:rsidRPr="001B2B71">
        <w:rPr>
          <w:rFonts w:cs="Arial"/>
          <w:szCs w:val="24"/>
          <w:lang w:val="pt-BR"/>
        </w:rPr>
        <w:t>.</w:t>
      </w:r>
    </w:p>
    <w:p w14:paraId="07CEC06D" w14:textId="77777777" w:rsidR="00535969" w:rsidRDefault="00535969" w:rsidP="00535969">
      <w:pPr>
        <w:spacing w:line="360" w:lineRule="auto"/>
        <w:ind w:left="0"/>
      </w:pPr>
      <w:r w:rsidRPr="001B2B71">
        <w:rPr>
          <w:rFonts w:cs="Arial"/>
          <w:lang w:val="pt-BR"/>
        </w:rPr>
        <w:tab/>
        <w:t xml:space="preserve">Conform Indicativ CR 1-1-3/2012 si Normativ SR EN 1991-1-1-3-2006, privind incarcarile date de zapada valoarea caracteristica a incarcarii din zapada pe sol este </w:t>
      </w:r>
      <w:r>
        <w:rPr>
          <w:rFonts w:cs="Arial"/>
          <w:b/>
          <w:lang w:val="pt-BR"/>
        </w:rPr>
        <w:t>Sk = 2.</w:t>
      </w:r>
      <w:r w:rsidRPr="00947B56">
        <w:rPr>
          <w:rFonts w:cs="Arial"/>
          <w:b/>
          <w:lang w:val="pt-BR"/>
        </w:rPr>
        <w:t>0 kN/m</w:t>
      </w:r>
      <w:r w:rsidRPr="00947B56">
        <w:rPr>
          <w:rFonts w:cs="Arial"/>
          <w:b/>
          <w:vertAlign w:val="superscript"/>
          <w:lang w:val="pt-BR"/>
        </w:rPr>
        <w:t>2</w:t>
      </w:r>
      <w:r w:rsidRPr="001B2B71">
        <w:rPr>
          <w:rFonts w:cs="Arial"/>
          <w:lang w:val="pt-BR"/>
        </w:rPr>
        <w:t>.</w:t>
      </w:r>
    </w:p>
    <w:p w14:paraId="21B8C421" w14:textId="77777777" w:rsidR="00A44652" w:rsidRPr="00A44652" w:rsidRDefault="00A44652" w:rsidP="00A44652">
      <w:pPr>
        <w:tabs>
          <w:tab w:val="clear" w:pos="-1188"/>
        </w:tabs>
        <w:spacing w:line="360" w:lineRule="auto"/>
        <w:ind w:left="0" w:firstLine="284"/>
        <w:rPr>
          <w:rFonts w:cs="Arial"/>
          <w:snapToGrid/>
          <w:lang w:val="ro-RO" w:eastAsia="ro-RO"/>
        </w:rPr>
      </w:pPr>
      <w:r w:rsidRPr="00A44652">
        <w:rPr>
          <w:rFonts w:cs="Arial"/>
          <w:snapToGrid/>
          <w:lang w:val="ro-RO" w:eastAsia="ro-RO"/>
        </w:rPr>
        <w:t xml:space="preserve">Din punctul de vedere al cailor de comunicatie din zona, STAS 1709/1 – 90 (Fig. 2) situeaza amplasamentul in </w:t>
      </w:r>
      <w:r w:rsidRPr="00A44652">
        <w:rPr>
          <w:rFonts w:cs="Arial"/>
          <w:b/>
          <w:bCs/>
          <w:snapToGrid/>
          <w:lang w:val="ro-RO" w:eastAsia="ro-RO"/>
        </w:rPr>
        <w:t>zona de</w:t>
      </w:r>
      <w:r w:rsidRPr="00A44652">
        <w:rPr>
          <w:rFonts w:cs="Arial"/>
          <w:snapToGrid/>
          <w:lang w:val="ro-RO" w:eastAsia="ro-RO"/>
        </w:rPr>
        <w:t xml:space="preserve"> </w:t>
      </w:r>
      <w:r w:rsidRPr="00A44652">
        <w:rPr>
          <w:rFonts w:cs="Arial"/>
          <w:b/>
          <w:bCs/>
          <w:snapToGrid/>
          <w:lang w:val="ro-RO" w:eastAsia="ro-RO"/>
        </w:rPr>
        <w:t>tip climatic I</w:t>
      </w:r>
      <w:r w:rsidR="00897682">
        <w:rPr>
          <w:rFonts w:cs="Arial"/>
          <w:b/>
          <w:bCs/>
          <w:snapToGrid/>
          <w:lang w:val="ro-RO" w:eastAsia="ro-RO"/>
        </w:rPr>
        <w:t>I</w:t>
      </w:r>
      <w:r w:rsidRPr="00A44652">
        <w:rPr>
          <w:rFonts w:cs="Arial"/>
          <w:snapToGrid/>
          <w:lang w:val="ro-RO" w:eastAsia="ro-RO"/>
        </w:rPr>
        <w:t xml:space="preserve">, cu valoarea indicelui de umiditate  </w:t>
      </w:r>
    </w:p>
    <w:p w14:paraId="4848F81C" w14:textId="77777777" w:rsidR="00A44652" w:rsidRDefault="00A44652" w:rsidP="00A44652">
      <w:pPr>
        <w:spacing w:line="360" w:lineRule="auto"/>
        <w:ind w:left="0"/>
        <w:rPr>
          <w:rFonts w:cs="Arial"/>
          <w:snapToGrid/>
          <w:lang w:val="ro-RO" w:eastAsia="ro-RO"/>
        </w:rPr>
      </w:pPr>
      <w:r w:rsidRPr="00A44652">
        <w:rPr>
          <w:rFonts w:cs="Arial"/>
          <w:snapToGrid/>
          <w:lang w:val="ro-RO" w:eastAsia="ro-RO"/>
        </w:rPr>
        <w:t>I</w:t>
      </w:r>
      <w:r w:rsidRPr="00A44652">
        <w:rPr>
          <w:rFonts w:cs="Arial"/>
          <w:snapToGrid/>
          <w:vertAlign w:val="subscript"/>
          <w:lang w:val="ro-RO" w:eastAsia="ro-RO"/>
        </w:rPr>
        <w:t>m</w:t>
      </w:r>
      <w:r w:rsidR="00897682">
        <w:rPr>
          <w:rFonts w:cs="Arial"/>
          <w:snapToGrid/>
          <w:lang w:val="ro-RO" w:eastAsia="ro-RO"/>
        </w:rPr>
        <w:t xml:space="preserve"> = 0</w:t>
      </w:r>
      <w:r w:rsidRPr="00A44652">
        <w:rPr>
          <w:rFonts w:cs="Arial"/>
          <w:snapToGrid/>
          <w:lang w:val="ro-RO" w:eastAsia="ro-RO"/>
        </w:rPr>
        <w:t xml:space="preserve"> … </w:t>
      </w:r>
      <w:r w:rsidR="00897682">
        <w:rPr>
          <w:rFonts w:cs="Arial"/>
          <w:snapToGrid/>
          <w:lang w:val="ro-RO" w:eastAsia="ro-RO"/>
        </w:rPr>
        <w:t>2</w:t>
      </w:r>
      <w:r w:rsidRPr="00A44652">
        <w:rPr>
          <w:rFonts w:cs="Arial"/>
          <w:snapToGrid/>
          <w:lang w:val="ro-RO" w:eastAsia="ro-RO"/>
        </w:rPr>
        <w:t>0. Valoarea maxima a indicelui de inghet este I</w:t>
      </w:r>
      <w:r w:rsidRPr="00A44652">
        <w:rPr>
          <w:rFonts w:cs="Arial"/>
          <w:snapToGrid/>
          <w:vertAlign w:val="superscript"/>
          <w:lang w:val="ro-RO" w:eastAsia="ro-RO"/>
        </w:rPr>
        <w:t>30</w:t>
      </w:r>
      <w:r w:rsidRPr="00A44652">
        <w:rPr>
          <w:rFonts w:cs="Arial"/>
          <w:snapToGrid/>
          <w:vertAlign w:val="subscript"/>
          <w:lang w:val="ro-RO" w:eastAsia="ro-RO"/>
        </w:rPr>
        <w:t>max</w:t>
      </w:r>
      <w:r w:rsidR="00897682">
        <w:rPr>
          <w:rFonts w:cs="Arial"/>
          <w:snapToGrid/>
          <w:lang w:val="ro-RO" w:eastAsia="ro-RO"/>
        </w:rPr>
        <w:t xml:space="preserve"> = 450</w:t>
      </w:r>
      <w:r w:rsidRPr="00A44652">
        <w:rPr>
          <w:rFonts w:cs="Arial"/>
          <w:snapToGrid/>
          <w:lang w:val="ro-RO" w:eastAsia="ro-RO"/>
        </w:rPr>
        <w:t>, valoarea medie pentru cele mai aspre trei ierni este I</w:t>
      </w:r>
      <w:r w:rsidRPr="00A44652">
        <w:rPr>
          <w:rFonts w:cs="Arial"/>
          <w:snapToGrid/>
          <w:vertAlign w:val="superscript"/>
          <w:lang w:val="ro-RO" w:eastAsia="ro-RO"/>
        </w:rPr>
        <w:t>3/30</w:t>
      </w:r>
      <w:r w:rsidRPr="00A44652">
        <w:rPr>
          <w:rFonts w:cs="Arial"/>
          <w:snapToGrid/>
          <w:vertAlign w:val="subscript"/>
          <w:lang w:val="ro-RO" w:eastAsia="ro-RO"/>
        </w:rPr>
        <w:t>max</w:t>
      </w:r>
      <w:r w:rsidR="00897682">
        <w:rPr>
          <w:rFonts w:cs="Arial"/>
          <w:snapToGrid/>
          <w:lang w:val="ro-RO" w:eastAsia="ro-RO"/>
        </w:rPr>
        <w:t xml:space="preserve"> = 40</w:t>
      </w:r>
      <w:r w:rsidRPr="00A44652">
        <w:rPr>
          <w:rFonts w:cs="Arial"/>
          <w:snapToGrid/>
          <w:lang w:val="ro-RO" w:eastAsia="ro-RO"/>
        </w:rPr>
        <w:t>0, iar pentru cele mai aspre cinci ierni dintr-o perioada de 30 ani este I</w:t>
      </w:r>
      <w:r w:rsidRPr="00A44652">
        <w:rPr>
          <w:rFonts w:cs="Arial"/>
          <w:snapToGrid/>
          <w:vertAlign w:val="superscript"/>
          <w:lang w:val="ro-RO" w:eastAsia="ro-RO"/>
        </w:rPr>
        <w:t>5/30</w:t>
      </w:r>
      <w:r w:rsidRPr="00A44652">
        <w:rPr>
          <w:rFonts w:cs="Arial"/>
          <w:snapToGrid/>
          <w:vertAlign w:val="subscript"/>
          <w:lang w:val="ro-RO" w:eastAsia="ro-RO"/>
        </w:rPr>
        <w:t>max</w:t>
      </w:r>
      <w:r w:rsidRPr="00A44652">
        <w:rPr>
          <w:rFonts w:cs="Arial"/>
          <w:snapToGrid/>
          <w:lang w:val="ro-RO" w:eastAsia="ro-RO"/>
        </w:rPr>
        <w:t xml:space="preserve"> = 350, conform STAS 1709/1 – 90, prin hartile prezentate in fig. 3 ÷ 5.</w:t>
      </w:r>
    </w:p>
    <w:p w14:paraId="32632702" w14:textId="77777777" w:rsidR="00CD1805" w:rsidRPr="00CD1805" w:rsidRDefault="00CD1805" w:rsidP="00CD1805">
      <w:pPr>
        <w:tabs>
          <w:tab w:val="clear" w:pos="-1188"/>
        </w:tabs>
        <w:spacing w:line="360" w:lineRule="auto"/>
        <w:ind w:left="0" w:firstLine="284"/>
        <w:rPr>
          <w:rFonts w:cs="Arial"/>
          <w:lang w:val="fr-FR"/>
        </w:rPr>
      </w:pPr>
      <w:r w:rsidRPr="00CD1805">
        <w:rPr>
          <w:rFonts w:cs="Arial"/>
          <w:snapToGrid/>
          <w:szCs w:val="24"/>
          <w:lang w:val="fr-FR"/>
        </w:rPr>
        <w:t xml:space="preserve">In </w:t>
      </w:r>
      <w:proofErr w:type="spellStart"/>
      <w:r w:rsidRPr="00CD1805">
        <w:rPr>
          <w:rFonts w:cs="Arial"/>
          <w:snapToGrid/>
          <w:szCs w:val="24"/>
          <w:lang w:val="fr-FR"/>
        </w:rPr>
        <w:t>conformitate</w:t>
      </w:r>
      <w:proofErr w:type="spellEnd"/>
      <w:r w:rsidRPr="00CD1805">
        <w:rPr>
          <w:rFonts w:cs="Arial"/>
          <w:snapToGrid/>
          <w:szCs w:val="24"/>
          <w:lang w:val="fr-FR"/>
        </w:rPr>
        <w:t xml:space="preserve"> </w:t>
      </w:r>
      <w:proofErr w:type="spellStart"/>
      <w:r w:rsidRPr="00CD1805">
        <w:rPr>
          <w:rFonts w:cs="Arial"/>
          <w:snapToGrid/>
          <w:szCs w:val="24"/>
          <w:lang w:val="fr-FR"/>
        </w:rPr>
        <w:t>cu</w:t>
      </w:r>
      <w:proofErr w:type="spellEnd"/>
      <w:r w:rsidRPr="00CD1805">
        <w:rPr>
          <w:rFonts w:cs="Arial"/>
          <w:snapToGrid/>
          <w:szCs w:val="24"/>
          <w:lang w:val="fr-FR"/>
        </w:rPr>
        <w:t xml:space="preserve"> </w:t>
      </w:r>
      <w:proofErr w:type="spellStart"/>
      <w:r w:rsidRPr="00CD1805">
        <w:rPr>
          <w:rFonts w:cs="Arial"/>
          <w:snapToGrid/>
          <w:szCs w:val="24"/>
          <w:lang w:val="fr-FR"/>
        </w:rPr>
        <w:t>legea</w:t>
      </w:r>
      <w:proofErr w:type="spellEnd"/>
      <w:r w:rsidRPr="00CD1805">
        <w:rPr>
          <w:rFonts w:cs="Arial"/>
          <w:snapToGrid/>
          <w:szCs w:val="24"/>
          <w:lang w:val="fr-FR"/>
        </w:rPr>
        <w:t xml:space="preserve"> nr. 575/2001 </w:t>
      </w:r>
      <w:proofErr w:type="spellStart"/>
      <w:r w:rsidRPr="00CD1805">
        <w:rPr>
          <w:rFonts w:cs="Arial"/>
          <w:snapToGrid/>
          <w:szCs w:val="24"/>
          <w:lang w:val="fr-FR"/>
        </w:rPr>
        <w:t>privind</w:t>
      </w:r>
      <w:proofErr w:type="spellEnd"/>
      <w:r w:rsidRPr="00CD1805">
        <w:rPr>
          <w:rFonts w:cs="Arial"/>
          <w:snapToGrid/>
          <w:szCs w:val="24"/>
          <w:lang w:val="fr-FR"/>
        </w:rPr>
        <w:t xml:space="preserve"> </w:t>
      </w:r>
      <w:proofErr w:type="spellStart"/>
      <w:r w:rsidRPr="00CD1805">
        <w:rPr>
          <w:rFonts w:cs="Arial"/>
          <w:snapToGrid/>
          <w:szCs w:val="24"/>
          <w:lang w:val="fr-FR"/>
        </w:rPr>
        <w:t>aprobarea</w:t>
      </w:r>
      <w:proofErr w:type="spellEnd"/>
      <w:r w:rsidRPr="00CD1805">
        <w:rPr>
          <w:rFonts w:cs="Arial"/>
          <w:snapToGrid/>
          <w:szCs w:val="24"/>
          <w:lang w:val="fr-FR"/>
        </w:rPr>
        <w:t xml:space="preserve"> </w:t>
      </w:r>
      <w:proofErr w:type="spellStart"/>
      <w:r w:rsidRPr="00CD1805">
        <w:rPr>
          <w:rFonts w:cs="Arial"/>
          <w:snapToGrid/>
          <w:szCs w:val="24"/>
          <w:lang w:val="fr-FR"/>
        </w:rPr>
        <w:t>Planului</w:t>
      </w:r>
      <w:proofErr w:type="spellEnd"/>
      <w:r w:rsidRPr="00CD1805">
        <w:rPr>
          <w:rFonts w:cs="Arial"/>
          <w:snapToGrid/>
          <w:szCs w:val="24"/>
          <w:lang w:val="fr-FR"/>
        </w:rPr>
        <w:t xml:space="preserve"> de </w:t>
      </w:r>
      <w:proofErr w:type="spellStart"/>
      <w:r w:rsidRPr="00CD1805">
        <w:rPr>
          <w:rFonts w:cs="Arial"/>
          <w:snapToGrid/>
          <w:szCs w:val="24"/>
          <w:lang w:val="fr-FR"/>
        </w:rPr>
        <w:t>amenajare</w:t>
      </w:r>
      <w:proofErr w:type="spellEnd"/>
      <w:r w:rsidRPr="00CD1805">
        <w:rPr>
          <w:rFonts w:cs="Arial"/>
          <w:snapToGrid/>
          <w:szCs w:val="24"/>
          <w:lang w:val="fr-FR"/>
        </w:rPr>
        <w:t xml:space="preserve"> a </w:t>
      </w:r>
      <w:proofErr w:type="spellStart"/>
      <w:r w:rsidRPr="00CD1805">
        <w:rPr>
          <w:rFonts w:cs="Arial"/>
          <w:snapToGrid/>
          <w:szCs w:val="24"/>
          <w:lang w:val="fr-FR"/>
        </w:rPr>
        <w:t>teritoriului</w:t>
      </w:r>
      <w:proofErr w:type="spellEnd"/>
      <w:r w:rsidRPr="00CD1805">
        <w:rPr>
          <w:rFonts w:cs="Arial"/>
          <w:snapToGrid/>
          <w:szCs w:val="24"/>
          <w:lang w:val="fr-FR"/>
        </w:rPr>
        <w:t xml:space="preserve"> national – </w:t>
      </w:r>
      <w:proofErr w:type="spellStart"/>
      <w:r w:rsidRPr="00CD1805">
        <w:rPr>
          <w:rFonts w:cs="Arial"/>
          <w:snapToGrid/>
          <w:szCs w:val="24"/>
          <w:lang w:val="fr-FR"/>
        </w:rPr>
        <w:t>Sectiunea</w:t>
      </w:r>
      <w:proofErr w:type="spellEnd"/>
      <w:r w:rsidRPr="00CD1805">
        <w:rPr>
          <w:rFonts w:cs="Arial"/>
          <w:snapToGrid/>
          <w:szCs w:val="24"/>
          <w:lang w:val="fr-FR"/>
        </w:rPr>
        <w:t xml:space="preserve"> a V-a - Zone de </w:t>
      </w:r>
      <w:proofErr w:type="spellStart"/>
      <w:r w:rsidRPr="00CD1805">
        <w:rPr>
          <w:rFonts w:cs="Arial"/>
          <w:snapToGrid/>
          <w:szCs w:val="24"/>
          <w:lang w:val="fr-FR"/>
        </w:rPr>
        <w:t>risc</w:t>
      </w:r>
      <w:proofErr w:type="spellEnd"/>
      <w:r w:rsidRPr="00CD1805">
        <w:rPr>
          <w:rFonts w:cs="Arial"/>
          <w:snapToGrid/>
          <w:szCs w:val="24"/>
          <w:lang w:val="fr-FR"/>
        </w:rPr>
        <w:t xml:space="preserve"> </w:t>
      </w:r>
      <w:proofErr w:type="spellStart"/>
      <w:r w:rsidRPr="00CD1805">
        <w:rPr>
          <w:rFonts w:cs="Arial"/>
          <w:snapToGrid/>
          <w:szCs w:val="24"/>
          <w:lang w:val="fr-FR"/>
        </w:rPr>
        <w:t>natural</w:t>
      </w:r>
      <w:proofErr w:type="spellEnd"/>
      <w:r w:rsidRPr="00CD1805">
        <w:rPr>
          <w:rFonts w:cs="Arial"/>
          <w:snapToGrid/>
          <w:szCs w:val="24"/>
          <w:lang w:val="fr-FR"/>
        </w:rPr>
        <w:t xml:space="preserve"> la </w:t>
      </w:r>
      <w:proofErr w:type="spellStart"/>
      <w:r w:rsidRPr="00CD1805">
        <w:rPr>
          <w:rFonts w:cs="Arial"/>
          <w:snapToGrid/>
          <w:szCs w:val="24"/>
          <w:lang w:val="fr-FR"/>
        </w:rPr>
        <w:t>alune</w:t>
      </w:r>
      <w:r w:rsidR="00897682">
        <w:rPr>
          <w:rFonts w:cs="Arial"/>
          <w:snapToGrid/>
          <w:szCs w:val="24"/>
          <w:lang w:val="fr-FR"/>
        </w:rPr>
        <w:t>ca</w:t>
      </w:r>
      <w:r w:rsidR="00C75AA9">
        <w:rPr>
          <w:rFonts w:cs="Arial"/>
          <w:snapToGrid/>
          <w:szCs w:val="24"/>
          <w:lang w:val="fr-FR"/>
        </w:rPr>
        <w:t>ri</w:t>
      </w:r>
      <w:proofErr w:type="spellEnd"/>
      <w:r w:rsidR="00C75AA9">
        <w:rPr>
          <w:rFonts w:cs="Arial"/>
          <w:snapToGrid/>
          <w:szCs w:val="24"/>
          <w:lang w:val="fr-FR"/>
        </w:rPr>
        <w:t xml:space="preserve"> de </w:t>
      </w:r>
      <w:proofErr w:type="spellStart"/>
      <w:r w:rsidR="00C75AA9">
        <w:rPr>
          <w:rFonts w:cs="Arial"/>
          <w:snapToGrid/>
          <w:szCs w:val="24"/>
          <w:lang w:val="fr-FR"/>
        </w:rPr>
        <w:t>teren</w:t>
      </w:r>
      <w:proofErr w:type="spellEnd"/>
      <w:r w:rsidR="00C75AA9">
        <w:rPr>
          <w:rFonts w:cs="Arial"/>
          <w:snapToGrid/>
          <w:szCs w:val="24"/>
          <w:lang w:val="fr-FR"/>
        </w:rPr>
        <w:t xml:space="preserve">, zona </w:t>
      </w:r>
      <w:proofErr w:type="spellStart"/>
      <w:r w:rsidR="00C75AA9">
        <w:rPr>
          <w:rFonts w:cs="Arial"/>
          <w:snapToGrid/>
          <w:szCs w:val="24"/>
          <w:lang w:val="fr-FR"/>
        </w:rPr>
        <w:t>studiata</w:t>
      </w:r>
      <w:proofErr w:type="spellEnd"/>
      <w:r w:rsidR="00C75AA9">
        <w:rPr>
          <w:rFonts w:cs="Arial"/>
          <w:snapToGrid/>
          <w:szCs w:val="24"/>
          <w:lang w:val="fr-FR"/>
        </w:rPr>
        <w:t xml:space="preserve"> (Camp</w:t>
      </w:r>
      <w:r w:rsidR="00897682">
        <w:rPr>
          <w:rFonts w:cs="Arial"/>
          <w:snapToGrid/>
          <w:szCs w:val="24"/>
          <w:lang w:val="fr-FR"/>
        </w:rPr>
        <w:t>ina</w:t>
      </w:r>
      <w:r w:rsidRPr="00CD1805">
        <w:rPr>
          <w:rFonts w:cs="Arial"/>
          <w:snapToGrid/>
          <w:szCs w:val="24"/>
          <w:lang w:val="fr-FR"/>
        </w:rPr>
        <w:t xml:space="preserve">) se </w:t>
      </w:r>
      <w:proofErr w:type="spellStart"/>
      <w:r w:rsidRPr="00CD1805">
        <w:rPr>
          <w:rFonts w:cs="Arial"/>
          <w:snapToGrid/>
          <w:szCs w:val="24"/>
          <w:lang w:val="fr-FR"/>
        </w:rPr>
        <w:t>incadreaza</w:t>
      </w:r>
      <w:proofErr w:type="spellEnd"/>
      <w:r w:rsidRPr="00CD1805">
        <w:rPr>
          <w:rFonts w:cs="Arial"/>
          <w:snapToGrid/>
          <w:szCs w:val="24"/>
          <w:lang w:val="fr-FR"/>
        </w:rPr>
        <w:t xml:space="preserve"> </w:t>
      </w:r>
      <w:proofErr w:type="spellStart"/>
      <w:r w:rsidRPr="00CD1805">
        <w:rPr>
          <w:rFonts w:cs="Arial"/>
          <w:snapToGrid/>
          <w:szCs w:val="24"/>
          <w:lang w:val="fr-FR"/>
        </w:rPr>
        <w:t>astfel</w:t>
      </w:r>
      <w:proofErr w:type="spellEnd"/>
      <w:r w:rsidRPr="00CD1805">
        <w:rPr>
          <w:rFonts w:cs="Arial"/>
          <w:snapToGrid/>
          <w:szCs w:val="24"/>
          <w:lang w:val="fr-FR"/>
        </w:rPr>
        <w:t xml:space="preserve">: </w:t>
      </w:r>
      <w:proofErr w:type="spellStart"/>
      <w:r w:rsidRPr="00CD1805">
        <w:rPr>
          <w:rFonts w:cs="Arial"/>
          <w:lang w:val="fr-FR"/>
        </w:rPr>
        <w:t>conform</w:t>
      </w:r>
      <w:proofErr w:type="spellEnd"/>
      <w:r w:rsidRPr="00CD1805">
        <w:rPr>
          <w:rFonts w:cs="Arial"/>
          <w:lang w:val="fr-FR"/>
        </w:rPr>
        <w:t xml:space="preserve"> </w:t>
      </w:r>
      <w:proofErr w:type="spellStart"/>
      <w:r w:rsidRPr="00CD1805">
        <w:rPr>
          <w:rFonts w:cs="Arial"/>
          <w:lang w:val="fr-FR"/>
        </w:rPr>
        <w:t>anexei</w:t>
      </w:r>
      <w:proofErr w:type="spellEnd"/>
      <w:r w:rsidRPr="00CD1805">
        <w:rPr>
          <w:rFonts w:cs="Arial"/>
          <w:lang w:val="fr-FR"/>
        </w:rPr>
        <w:t xml:space="preserve"> nr. 7: </w:t>
      </w:r>
      <w:proofErr w:type="spellStart"/>
      <w:r w:rsidRPr="00CD1805">
        <w:rPr>
          <w:rFonts w:cs="Arial"/>
          <w:lang w:val="fr-FR"/>
        </w:rPr>
        <w:t>macrozonarea</w:t>
      </w:r>
      <w:proofErr w:type="spellEnd"/>
      <w:r w:rsidRPr="00CD1805">
        <w:rPr>
          <w:rFonts w:cs="Arial"/>
          <w:lang w:val="fr-FR"/>
        </w:rPr>
        <w:t xml:space="preserve"> </w:t>
      </w:r>
      <w:proofErr w:type="spellStart"/>
      <w:r w:rsidRPr="00CD1805">
        <w:rPr>
          <w:rFonts w:cs="Arial"/>
          <w:lang w:val="fr-FR"/>
        </w:rPr>
        <w:t>din</w:t>
      </w:r>
      <w:proofErr w:type="spellEnd"/>
      <w:r w:rsidRPr="00CD1805">
        <w:rPr>
          <w:rFonts w:cs="Arial"/>
          <w:lang w:val="fr-FR"/>
        </w:rPr>
        <w:t xml:space="preserve"> </w:t>
      </w:r>
      <w:proofErr w:type="spellStart"/>
      <w:r w:rsidRPr="00CD1805">
        <w:rPr>
          <w:rFonts w:cs="Arial"/>
          <w:lang w:val="fr-FR"/>
        </w:rPr>
        <w:t>punct</w:t>
      </w:r>
      <w:proofErr w:type="spellEnd"/>
      <w:r w:rsidRPr="00CD1805">
        <w:rPr>
          <w:rFonts w:cs="Arial"/>
          <w:lang w:val="fr-FR"/>
        </w:rPr>
        <w:t xml:space="preserve"> de </w:t>
      </w:r>
      <w:proofErr w:type="spellStart"/>
      <w:r w:rsidRPr="00CD1805">
        <w:rPr>
          <w:rFonts w:cs="Arial"/>
          <w:lang w:val="fr-FR"/>
        </w:rPr>
        <w:t>vedere</w:t>
      </w:r>
      <w:proofErr w:type="spellEnd"/>
      <w:r w:rsidRPr="00CD1805">
        <w:rPr>
          <w:rFonts w:cs="Arial"/>
          <w:lang w:val="fr-FR"/>
        </w:rPr>
        <w:t xml:space="preserve"> al </w:t>
      </w:r>
      <w:proofErr w:type="spellStart"/>
      <w:r w:rsidRPr="00CD1805">
        <w:rPr>
          <w:rFonts w:cs="Arial"/>
          <w:lang w:val="fr-FR"/>
        </w:rPr>
        <w:t>riscului</w:t>
      </w:r>
      <w:proofErr w:type="spellEnd"/>
      <w:r w:rsidRPr="00CD1805">
        <w:rPr>
          <w:rFonts w:cs="Arial"/>
          <w:lang w:val="fr-FR"/>
        </w:rPr>
        <w:t xml:space="preserve"> la </w:t>
      </w:r>
      <w:proofErr w:type="spellStart"/>
      <w:r w:rsidRPr="00CD1805">
        <w:rPr>
          <w:rFonts w:cs="Arial"/>
          <w:lang w:val="fr-FR"/>
        </w:rPr>
        <w:t>alunecarile</w:t>
      </w:r>
      <w:proofErr w:type="spellEnd"/>
      <w:r w:rsidRPr="00CD1805">
        <w:rPr>
          <w:rFonts w:cs="Arial"/>
          <w:lang w:val="fr-FR"/>
        </w:rPr>
        <w:t xml:space="preserve"> de </w:t>
      </w:r>
      <w:proofErr w:type="spellStart"/>
      <w:r w:rsidRPr="00CD1805">
        <w:rPr>
          <w:rFonts w:cs="Arial"/>
          <w:lang w:val="fr-FR"/>
        </w:rPr>
        <w:t>teren</w:t>
      </w:r>
      <w:proofErr w:type="spellEnd"/>
      <w:r w:rsidRPr="00CD1805">
        <w:rPr>
          <w:rFonts w:cs="Arial"/>
          <w:lang w:val="fr-FR"/>
        </w:rPr>
        <w:t xml:space="preserve"> </w:t>
      </w:r>
      <w:proofErr w:type="spellStart"/>
      <w:r w:rsidRPr="00CD1805">
        <w:rPr>
          <w:rFonts w:cs="Arial"/>
          <w:lang w:val="fr-FR"/>
        </w:rPr>
        <w:t>indica</w:t>
      </w:r>
      <w:proofErr w:type="spellEnd"/>
      <w:r w:rsidRPr="00CD1805">
        <w:rPr>
          <w:rFonts w:cs="Arial"/>
          <w:lang w:val="fr-FR"/>
        </w:rPr>
        <w:t xml:space="preserve"> </w:t>
      </w:r>
      <w:proofErr w:type="spellStart"/>
      <w:r w:rsidRPr="00CD1805">
        <w:rPr>
          <w:rFonts w:cs="Arial"/>
          <w:u w:val="single"/>
          <w:lang w:val="fr-FR"/>
        </w:rPr>
        <w:t>risc</w:t>
      </w:r>
      <w:proofErr w:type="spellEnd"/>
      <w:r w:rsidRPr="00CD1805">
        <w:rPr>
          <w:rFonts w:cs="Arial"/>
          <w:u w:val="single"/>
          <w:lang w:val="fr-FR"/>
        </w:rPr>
        <w:t xml:space="preserve"> </w:t>
      </w:r>
      <w:proofErr w:type="spellStart"/>
      <w:r w:rsidR="00A26045">
        <w:rPr>
          <w:rFonts w:cs="Arial"/>
          <w:u w:val="single"/>
          <w:lang w:val="fr-FR"/>
        </w:rPr>
        <w:t>ridicat</w:t>
      </w:r>
      <w:proofErr w:type="spellEnd"/>
      <w:r w:rsidRPr="00CD1805">
        <w:rPr>
          <w:rFonts w:cs="Arial"/>
          <w:lang w:val="fr-FR"/>
        </w:rPr>
        <w:t xml:space="preserve">. </w:t>
      </w:r>
      <w:proofErr w:type="spellStart"/>
      <w:r w:rsidRPr="00CD1805">
        <w:rPr>
          <w:rFonts w:cs="Arial"/>
          <w:lang w:val="fr-FR"/>
        </w:rPr>
        <w:t>Conform</w:t>
      </w:r>
      <w:proofErr w:type="spellEnd"/>
      <w:r w:rsidRPr="00CD1805">
        <w:rPr>
          <w:rFonts w:cs="Arial"/>
          <w:lang w:val="fr-FR"/>
        </w:rPr>
        <w:t xml:space="preserve"> </w:t>
      </w:r>
      <w:proofErr w:type="spellStart"/>
      <w:r w:rsidRPr="00CD1805">
        <w:rPr>
          <w:rFonts w:cs="Arial"/>
          <w:lang w:val="fr-FR"/>
        </w:rPr>
        <w:t>aceleiasi</w:t>
      </w:r>
      <w:proofErr w:type="spellEnd"/>
      <w:r w:rsidRPr="00CD1805">
        <w:rPr>
          <w:rFonts w:cs="Arial"/>
          <w:lang w:val="fr-FR"/>
        </w:rPr>
        <w:t xml:space="preserve"> </w:t>
      </w:r>
      <w:proofErr w:type="spellStart"/>
      <w:r w:rsidRPr="00CD1805">
        <w:rPr>
          <w:rFonts w:cs="Arial"/>
          <w:lang w:val="fr-FR"/>
        </w:rPr>
        <w:t>legi</w:t>
      </w:r>
      <w:proofErr w:type="spellEnd"/>
      <w:r w:rsidRPr="00CD1805">
        <w:rPr>
          <w:rFonts w:cs="Arial"/>
          <w:lang w:val="fr-FR"/>
        </w:rPr>
        <w:t xml:space="preserve"> </w:t>
      </w:r>
      <w:proofErr w:type="spellStart"/>
      <w:r w:rsidRPr="00CD1805">
        <w:rPr>
          <w:rFonts w:cs="Arial"/>
          <w:lang w:val="fr-FR"/>
        </w:rPr>
        <w:t>cantitatea</w:t>
      </w:r>
      <w:proofErr w:type="spellEnd"/>
      <w:r w:rsidRPr="00CD1805">
        <w:rPr>
          <w:rFonts w:cs="Arial"/>
          <w:lang w:val="fr-FR"/>
        </w:rPr>
        <w:t xml:space="preserve"> maxima de </w:t>
      </w:r>
      <w:proofErr w:type="spellStart"/>
      <w:r w:rsidRPr="00CD1805">
        <w:rPr>
          <w:rFonts w:cs="Arial"/>
          <w:lang w:val="fr-FR"/>
        </w:rPr>
        <w:t>precipitatii</w:t>
      </w:r>
      <w:proofErr w:type="spellEnd"/>
      <w:r w:rsidRPr="00CD1805">
        <w:rPr>
          <w:rFonts w:cs="Arial"/>
          <w:lang w:val="fr-FR"/>
        </w:rPr>
        <w:t xml:space="preserve"> </w:t>
      </w:r>
      <w:proofErr w:type="spellStart"/>
      <w:r w:rsidRPr="00CD1805">
        <w:rPr>
          <w:rFonts w:cs="Arial"/>
          <w:lang w:val="fr-FR"/>
        </w:rPr>
        <w:t>cazute</w:t>
      </w:r>
      <w:proofErr w:type="spellEnd"/>
      <w:r w:rsidRPr="00CD1805">
        <w:rPr>
          <w:rFonts w:cs="Arial"/>
          <w:lang w:val="fr-FR"/>
        </w:rPr>
        <w:t xml:space="preserve"> </w:t>
      </w:r>
      <w:proofErr w:type="spellStart"/>
      <w:r w:rsidRPr="00CD1805">
        <w:rPr>
          <w:rFonts w:cs="Arial"/>
          <w:lang w:val="fr-FR"/>
        </w:rPr>
        <w:t>in</w:t>
      </w:r>
      <w:proofErr w:type="spellEnd"/>
      <w:r w:rsidRPr="00CD1805">
        <w:rPr>
          <w:rFonts w:cs="Arial"/>
          <w:lang w:val="fr-FR"/>
        </w:rPr>
        <w:t xml:space="preserve"> 24 de ore (in </w:t>
      </w:r>
      <w:proofErr w:type="spellStart"/>
      <w:r w:rsidRPr="00CD1805">
        <w:rPr>
          <w:rFonts w:cs="Arial"/>
          <w:lang w:val="fr-FR"/>
        </w:rPr>
        <w:t>perioada</w:t>
      </w:r>
      <w:proofErr w:type="spellEnd"/>
      <w:r w:rsidRPr="00CD1805">
        <w:rPr>
          <w:rFonts w:cs="Arial"/>
          <w:b/>
          <w:lang w:val="fr-FR"/>
        </w:rPr>
        <w:t xml:space="preserve"> </w:t>
      </w:r>
      <w:r w:rsidRPr="00CD1805">
        <w:rPr>
          <w:rFonts w:cs="Arial"/>
          <w:lang w:val="fr-FR"/>
        </w:rPr>
        <w:t>1901 – 1997)</w:t>
      </w:r>
      <w:r w:rsidRPr="00CD1805">
        <w:rPr>
          <w:rFonts w:cs="Arial"/>
          <w:b/>
          <w:lang w:val="fr-FR"/>
        </w:rPr>
        <w:t xml:space="preserve"> </w:t>
      </w:r>
      <w:r>
        <w:rPr>
          <w:rFonts w:cs="Arial"/>
          <w:lang w:val="fr-FR"/>
        </w:rPr>
        <w:t>este &gt; 200</w:t>
      </w:r>
      <w:r w:rsidRPr="00CD1805">
        <w:rPr>
          <w:rFonts w:cs="Arial"/>
          <w:lang w:val="fr-FR"/>
        </w:rPr>
        <w:t xml:space="preserve"> </w:t>
      </w:r>
      <w:proofErr w:type="spellStart"/>
      <w:r w:rsidRPr="00CD1805">
        <w:rPr>
          <w:rFonts w:cs="Arial"/>
          <w:lang w:val="fr-FR"/>
        </w:rPr>
        <w:t>mm.</w:t>
      </w:r>
      <w:proofErr w:type="spellEnd"/>
    </w:p>
    <w:p w14:paraId="20DC5397" w14:textId="77777777" w:rsidR="00A44652" w:rsidRDefault="00A44652" w:rsidP="00A44652">
      <w:pPr>
        <w:spacing w:line="360" w:lineRule="auto"/>
        <w:ind w:left="0"/>
      </w:pPr>
    </w:p>
    <w:p w14:paraId="3F7F95DB" w14:textId="77777777" w:rsidR="002516E6" w:rsidRDefault="002516E6" w:rsidP="00A44652">
      <w:pPr>
        <w:spacing w:line="360" w:lineRule="auto"/>
        <w:ind w:left="0"/>
      </w:pPr>
    </w:p>
    <w:p w14:paraId="1CA4CFC6" w14:textId="77777777" w:rsidR="002516E6" w:rsidRDefault="002516E6" w:rsidP="00A44652">
      <w:pPr>
        <w:spacing w:line="360" w:lineRule="auto"/>
        <w:ind w:left="0"/>
      </w:pPr>
    </w:p>
    <w:p w14:paraId="5E9AF40A" w14:textId="77777777" w:rsidR="0046371F" w:rsidRPr="002854EC" w:rsidRDefault="002854EC" w:rsidP="00E40C18">
      <w:pPr>
        <w:pStyle w:val="Heading2"/>
      </w:pPr>
      <w:r>
        <w:lastRenderedPageBreak/>
        <w:tab/>
      </w:r>
      <w:bookmarkStart w:id="9" w:name="_Toc17813748"/>
      <w:r w:rsidRPr="002854EC">
        <w:t>2.</w:t>
      </w:r>
      <w:r w:rsidR="00A202EF" w:rsidRPr="00AD1770">
        <w:t>4.</w:t>
      </w:r>
      <w:r w:rsidR="00C44E53">
        <w:t xml:space="preserve"> </w:t>
      </w:r>
      <w:r>
        <w:t>D</w:t>
      </w:r>
      <w:r w:rsidRPr="00AD1770">
        <w:t xml:space="preserve">ate </w:t>
      </w:r>
      <w:proofErr w:type="spellStart"/>
      <w:r w:rsidRPr="00AD1770">
        <w:t>seismice</w:t>
      </w:r>
      <w:bookmarkEnd w:id="9"/>
      <w:proofErr w:type="spellEnd"/>
    </w:p>
    <w:p w14:paraId="799102DD" w14:textId="77777777" w:rsidR="0046371F" w:rsidRPr="0046371F" w:rsidRDefault="0046371F" w:rsidP="00C86994">
      <w:pPr>
        <w:tabs>
          <w:tab w:val="left" w:pos="-720"/>
        </w:tabs>
        <w:suppressAutoHyphens/>
        <w:spacing w:before="120" w:line="360" w:lineRule="auto"/>
        <w:ind w:left="0"/>
        <w:rPr>
          <w:rFonts w:cs="Arial"/>
          <w:spacing w:val="-3"/>
          <w:szCs w:val="24"/>
        </w:rPr>
      </w:pPr>
      <w:r>
        <w:rPr>
          <w:color w:val="0000FF"/>
        </w:rPr>
        <w:tab/>
      </w:r>
      <w:r w:rsidRPr="0046371F">
        <w:rPr>
          <w:rFonts w:cs="Arial"/>
          <w:spacing w:val="-3"/>
          <w:szCs w:val="24"/>
        </w:rPr>
        <w:t xml:space="preserve">Conform </w:t>
      </w:r>
      <w:proofErr w:type="spellStart"/>
      <w:r w:rsidRPr="0046371F">
        <w:rPr>
          <w:rFonts w:cs="Arial"/>
          <w:spacing w:val="-3"/>
          <w:szCs w:val="24"/>
        </w:rPr>
        <w:t>zon</w:t>
      </w:r>
      <w:r w:rsidR="0005483A">
        <w:rPr>
          <w:rFonts w:cs="Arial"/>
          <w:spacing w:val="-3"/>
          <w:szCs w:val="24"/>
        </w:rPr>
        <w:t>a</w:t>
      </w:r>
      <w:r w:rsidRPr="0046371F">
        <w:rPr>
          <w:rFonts w:cs="Arial"/>
          <w:spacing w:val="-3"/>
          <w:szCs w:val="24"/>
        </w:rPr>
        <w:t>rii</w:t>
      </w:r>
      <w:proofErr w:type="spellEnd"/>
      <w:r w:rsidRPr="0046371F">
        <w:rPr>
          <w:rFonts w:cs="Arial"/>
          <w:spacing w:val="-3"/>
          <w:szCs w:val="24"/>
        </w:rPr>
        <w:t xml:space="preserve"> </w:t>
      </w:r>
      <w:proofErr w:type="spellStart"/>
      <w:r w:rsidRPr="0046371F">
        <w:rPr>
          <w:rFonts w:cs="Arial"/>
          <w:spacing w:val="-3"/>
          <w:szCs w:val="24"/>
        </w:rPr>
        <w:t>teritoriului</w:t>
      </w:r>
      <w:proofErr w:type="spellEnd"/>
      <w:r w:rsidRPr="0046371F">
        <w:rPr>
          <w:rFonts w:cs="Arial"/>
          <w:spacing w:val="-3"/>
          <w:szCs w:val="24"/>
        </w:rPr>
        <w:t xml:space="preserve"> </w:t>
      </w:r>
      <w:proofErr w:type="spellStart"/>
      <w:r w:rsidRPr="0046371F">
        <w:rPr>
          <w:rFonts w:cs="Arial"/>
          <w:spacing w:val="-3"/>
          <w:szCs w:val="24"/>
        </w:rPr>
        <w:t>Rom</w:t>
      </w:r>
      <w:r w:rsidR="0005483A">
        <w:rPr>
          <w:rFonts w:cs="Arial"/>
          <w:spacing w:val="-3"/>
          <w:szCs w:val="24"/>
        </w:rPr>
        <w:t>a</w:t>
      </w:r>
      <w:r w:rsidRPr="0046371F">
        <w:rPr>
          <w:rFonts w:cs="Arial"/>
          <w:spacing w:val="-3"/>
          <w:szCs w:val="24"/>
        </w:rPr>
        <w:t>niei</w:t>
      </w:r>
      <w:proofErr w:type="spellEnd"/>
      <w:r w:rsidRPr="0046371F">
        <w:rPr>
          <w:rFonts w:cs="Arial"/>
          <w:spacing w:val="-3"/>
          <w:szCs w:val="24"/>
        </w:rPr>
        <w:t xml:space="preserve"> </w:t>
      </w:r>
      <w:r w:rsidR="0005483A">
        <w:rPr>
          <w:rFonts w:cs="Arial"/>
          <w:spacing w:val="-3"/>
          <w:szCs w:val="24"/>
        </w:rPr>
        <w:t>i</w:t>
      </w:r>
      <w:r w:rsidRPr="0046371F">
        <w:rPr>
          <w:rFonts w:cs="Arial"/>
          <w:spacing w:val="-3"/>
          <w:szCs w:val="24"/>
        </w:rPr>
        <w:t xml:space="preserve">n </w:t>
      </w:r>
      <w:proofErr w:type="spellStart"/>
      <w:r w:rsidRPr="0046371F">
        <w:rPr>
          <w:rFonts w:cs="Arial"/>
          <w:spacing w:val="-3"/>
          <w:szCs w:val="24"/>
        </w:rPr>
        <w:t>termeni</w:t>
      </w:r>
      <w:proofErr w:type="spellEnd"/>
      <w:r w:rsidRPr="0046371F">
        <w:rPr>
          <w:rFonts w:cs="Arial"/>
          <w:spacing w:val="-3"/>
          <w:szCs w:val="24"/>
        </w:rPr>
        <w:t xml:space="preserve"> de </w:t>
      </w:r>
      <w:proofErr w:type="spellStart"/>
      <w:r w:rsidRPr="0046371F">
        <w:rPr>
          <w:rFonts w:cs="Arial"/>
          <w:spacing w:val="-3"/>
          <w:szCs w:val="24"/>
        </w:rPr>
        <w:t>perioad</w:t>
      </w:r>
      <w:r w:rsidR="0005483A">
        <w:rPr>
          <w:rFonts w:cs="Arial"/>
          <w:spacing w:val="-3"/>
          <w:szCs w:val="24"/>
        </w:rPr>
        <w:t>a</w:t>
      </w:r>
      <w:proofErr w:type="spellEnd"/>
      <w:r w:rsidRPr="0046371F">
        <w:rPr>
          <w:rFonts w:cs="Arial"/>
          <w:spacing w:val="-3"/>
          <w:szCs w:val="24"/>
        </w:rPr>
        <w:t xml:space="preserve"> de control (colt), Tc a </w:t>
      </w:r>
      <w:proofErr w:type="spellStart"/>
      <w:r w:rsidRPr="0046371F">
        <w:rPr>
          <w:rFonts w:cs="Arial"/>
          <w:spacing w:val="-3"/>
          <w:szCs w:val="24"/>
        </w:rPr>
        <w:t>timpului</w:t>
      </w:r>
      <w:proofErr w:type="spellEnd"/>
      <w:r w:rsidRPr="0046371F">
        <w:rPr>
          <w:rFonts w:cs="Arial"/>
          <w:spacing w:val="-3"/>
          <w:szCs w:val="24"/>
        </w:rPr>
        <w:t xml:space="preserve"> de </w:t>
      </w:r>
      <w:proofErr w:type="spellStart"/>
      <w:r w:rsidRPr="0046371F">
        <w:rPr>
          <w:rFonts w:cs="Arial"/>
          <w:spacing w:val="-3"/>
          <w:szCs w:val="24"/>
        </w:rPr>
        <w:t>r</w:t>
      </w:r>
      <w:r w:rsidR="0005483A">
        <w:rPr>
          <w:rFonts w:cs="Arial"/>
          <w:spacing w:val="-3"/>
          <w:szCs w:val="24"/>
        </w:rPr>
        <w:t>a</w:t>
      </w:r>
      <w:r w:rsidRPr="0046371F">
        <w:rPr>
          <w:rFonts w:cs="Arial"/>
          <w:spacing w:val="-3"/>
          <w:szCs w:val="24"/>
        </w:rPr>
        <w:t>spuns</w:t>
      </w:r>
      <w:proofErr w:type="spellEnd"/>
      <w:r w:rsidRPr="0046371F">
        <w:rPr>
          <w:rFonts w:cs="Arial"/>
          <w:spacing w:val="-3"/>
          <w:szCs w:val="24"/>
        </w:rPr>
        <w:t xml:space="preserve">, </w:t>
      </w:r>
      <w:proofErr w:type="spellStart"/>
      <w:r w:rsidRPr="0046371F">
        <w:rPr>
          <w:rFonts w:cs="Arial"/>
          <w:spacing w:val="-3"/>
          <w:szCs w:val="24"/>
        </w:rPr>
        <w:t>perimetrul</w:t>
      </w:r>
      <w:proofErr w:type="spellEnd"/>
      <w:r w:rsidRPr="0046371F">
        <w:rPr>
          <w:rFonts w:cs="Arial"/>
          <w:spacing w:val="-3"/>
          <w:szCs w:val="24"/>
        </w:rPr>
        <w:t xml:space="preserve"> </w:t>
      </w:r>
      <w:proofErr w:type="spellStart"/>
      <w:r w:rsidRPr="0046371F">
        <w:rPr>
          <w:rFonts w:cs="Arial"/>
          <w:spacing w:val="-3"/>
          <w:szCs w:val="24"/>
        </w:rPr>
        <w:t>c</w:t>
      </w:r>
      <w:r w:rsidR="00A26045">
        <w:rPr>
          <w:rFonts w:cs="Arial"/>
          <w:spacing w:val="-3"/>
          <w:szCs w:val="24"/>
        </w:rPr>
        <w:t>ercetat</w:t>
      </w:r>
      <w:proofErr w:type="spellEnd"/>
      <w:r w:rsidR="00A26045">
        <w:rPr>
          <w:rFonts w:cs="Arial"/>
          <w:spacing w:val="-3"/>
          <w:szCs w:val="24"/>
        </w:rPr>
        <w:t xml:space="preserve"> are </w:t>
      </w:r>
      <w:proofErr w:type="spellStart"/>
      <w:r w:rsidR="00A26045">
        <w:rPr>
          <w:rFonts w:cs="Arial"/>
          <w:spacing w:val="-3"/>
          <w:szCs w:val="24"/>
        </w:rPr>
        <w:t>coeficientul</w:t>
      </w:r>
      <w:proofErr w:type="spellEnd"/>
      <w:r w:rsidR="00A26045">
        <w:rPr>
          <w:rFonts w:cs="Arial"/>
          <w:spacing w:val="-3"/>
          <w:szCs w:val="24"/>
        </w:rPr>
        <w:t xml:space="preserve"> </w:t>
      </w:r>
      <w:r w:rsidR="00A26045" w:rsidRPr="00A26045">
        <w:rPr>
          <w:rFonts w:cs="Arial"/>
          <w:b/>
          <w:spacing w:val="-3"/>
          <w:szCs w:val="24"/>
        </w:rPr>
        <w:t>Tc = 0.</w:t>
      </w:r>
      <w:r w:rsidRPr="00A26045">
        <w:rPr>
          <w:rFonts w:cs="Arial"/>
          <w:b/>
          <w:spacing w:val="-3"/>
          <w:szCs w:val="24"/>
        </w:rPr>
        <w:t>7</w:t>
      </w:r>
      <w:r w:rsidR="00C86994" w:rsidRPr="00A26045">
        <w:rPr>
          <w:rFonts w:cs="Arial"/>
          <w:b/>
          <w:spacing w:val="-3"/>
          <w:szCs w:val="24"/>
        </w:rPr>
        <w:t xml:space="preserve"> </w:t>
      </w:r>
      <w:r w:rsidRPr="005C1E51">
        <w:rPr>
          <w:rFonts w:cs="Arial"/>
          <w:b/>
          <w:spacing w:val="-3"/>
          <w:szCs w:val="24"/>
        </w:rPr>
        <w:t>s</w:t>
      </w:r>
      <w:r w:rsidRPr="0046371F">
        <w:rPr>
          <w:rFonts w:cs="Arial"/>
          <w:spacing w:val="-3"/>
          <w:szCs w:val="24"/>
        </w:rPr>
        <w:t xml:space="preserve">, </w:t>
      </w:r>
      <w:proofErr w:type="spellStart"/>
      <w:r w:rsidRPr="0046371F">
        <w:rPr>
          <w:rFonts w:cs="Arial"/>
          <w:spacing w:val="-3"/>
          <w:szCs w:val="24"/>
        </w:rPr>
        <w:t>iar</w:t>
      </w:r>
      <w:proofErr w:type="spellEnd"/>
      <w:r w:rsidRPr="0046371F">
        <w:rPr>
          <w:rFonts w:cs="Arial"/>
          <w:spacing w:val="-3"/>
          <w:szCs w:val="24"/>
        </w:rPr>
        <w:t xml:space="preserve"> conform </w:t>
      </w:r>
      <w:proofErr w:type="spellStart"/>
      <w:r w:rsidRPr="0046371F">
        <w:rPr>
          <w:rFonts w:cs="Arial"/>
          <w:spacing w:val="-3"/>
          <w:szCs w:val="24"/>
        </w:rPr>
        <w:t>zon</w:t>
      </w:r>
      <w:r w:rsidR="0005483A">
        <w:rPr>
          <w:rFonts w:cs="Arial"/>
          <w:spacing w:val="-3"/>
          <w:szCs w:val="24"/>
        </w:rPr>
        <w:t>a</w:t>
      </w:r>
      <w:r w:rsidRPr="0046371F">
        <w:rPr>
          <w:rFonts w:cs="Arial"/>
          <w:spacing w:val="-3"/>
          <w:szCs w:val="24"/>
        </w:rPr>
        <w:t>rii</w:t>
      </w:r>
      <w:proofErr w:type="spellEnd"/>
      <w:r w:rsidRPr="0046371F">
        <w:rPr>
          <w:rFonts w:cs="Arial"/>
          <w:spacing w:val="-3"/>
          <w:szCs w:val="24"/>
        </w:rPr>
        <w:t xml:space="preserve"> </w:t>
      </w:r>
      <w:proofErr w:type="spellStart"/>
      <w:r w:rsidRPr="0046371F">
        <w:rPr>
          <w:rFonts w:cs="Arial"/>
          <w:spacing w:val="-3"/>
          <w:szCs w:val="24"/>
        </w:rPr>
        <w:t>teritoriului</w:t>
      </w:r>
      <w:proofErr w:type="spellEnd"/>
      <w:r w:rsidRPr="0046371F">
        <w:rPr>
          <w:rFonts w:cs="Arial"/>
          <w:spacing w:val="-3"/>
          <w:szCs w:val="24"/>
        </w:rPr>
        <w:t xml:space="preserve"> </w:t>
      </w:r>
      <w:proofErr w:type="spellStart"/>
      <w:r w:rsidRPr="0046371F">
        <w:rPr>
          <w:rFonts w:cs="Arial"/>
          <w:spacing w:val="-3"/>
          <w:szCs w:val="24"/>
        </w:rPr>
        <w:t>Rom</w:t>
      </w:r>
      <w:r w:rsidR="0005483A">
        <w:rPr>
          <w:rFonts w:cs="Arial"/>
          <w:spacing w:val="-3"/>
          <w:szCs w:val="24"/>
        </w:rPr>
        <w:t>a</w:t>
      </w:r>
      <w:r w:rsidRPr="0046371F">
        <w:rPr>
          <w:rFonts w:cs="Arial"/>
          <w:spacing w:val="-3"/>
          <w:szCs w:val="24"/>
        </w:rPr>
        <w:t>niei</w:t>
      </w:r>
      <w:proofErr w:type="spellEnd"/>
      <w:r w:rsidRPr="0046371F">
        <w:rPr>
          <w:rFonts w:cs="Arial"/>
          <w:spacing w:val="-3"/>
          <w:szCs w:val="24"/>
        </w:rPr>
        <w:t xml:space="preserve"> </w:t>
      </w:r>
      <w:r w:rsidR="0005483A">
        <w:rPr>
          <w:rFonts w:cs="Arial"/>
          <w:spacing w:val="-3"/>
          <w:szCs w:val="24"/>
        </w:rPr>
        <w:t>i</w:t>
      </w:r>
      <w:r w:rsidRPr="0046371F">
        <w:rPr>
          <w:rFonts w:cs="Arial"/>
          <w:spacing w:val="-3"/>
          <w:szCs w:val="24"/>
        </w:rPr>
        <w:t xml:space="preserve">n </w:t>
      </w:r>
      <w:proofErr w:type="spellStart"/>
      <w:r w:rsidRPr="0046371F">
        <w:rPr>
          <w:rFonts w:cs="Arial"/>
          <w:spacing w:val="-3"/>
          <w:szCs w:val="24"/>
        </w:rPr>
        <w:t>termeni</w:t>
      </w:r>
      <w:proofErr w:type="spellEnd"/>
      <w:r w:rsidRPr="0046371F">
        <w:rPr>
          <w:rFonts w:cs="Arial"/>
          <w:spacing w:val="-3"/>
          <w:szCs w:val="24"/>
        </w:rPr>
        <w:t xml:space="preserve"> de </w:t>
      </w:r>
      <w:proofErr w:type="spellStart"/>
      <w:r w:rsidRPr="0046371F">
        <w:rPr>
          <w:rFonts w:cs="Arial"/>
          <w:spacing w:val="-3"/>
          <w:szCs w:val="24"/>
        </w:rPr>
        <w:t>valori</w:t>
      </w:r>
      <w:proofErr w:type="spellEnd"/>
      <w:r w:rsidRPr="0046371F">
        <w:rPr>
          <w:rFonts w:cs="Arial"/>
          <w:spacing w:val="-3"/>
          <w:szCs w:val="24"/>
        </w:rPr>
        <w:t xml:space="preserve"> de </w:t>
      </w:r>
      <w:proofErr w:type="spellStart"/>
      <w:r w:rsidRPr="0046371F">
        <w:rPr>
          <w:rFonts w:cs="Arial"/>
          <w:spacing w:val="-3"/>
          <w:szCs w:val="24"/>
        </w:rPr>
        <w:t>v</w:t>
      </w:r>
      <w:r w:rsidR="0005483A">
        <w:rPr>
          <w:rFonts w:cs="Arial"/>
          <w:spacing w:val="-3"/>
          <w:szCs w:val="24"/>
        </w:rPr>
        <w:t>a</w:t>
      </w:r>
      <w:r w:rsidRPr="0046371F">
        <w:rPr>
          <w:rFonts w:cs="Arial"/>
          <w:spacing w:val="-3"/>
          <w:szCs w:val="24"/>
        </w:rPr>
        <w:t>rf</w:t>
      </w:r>
      <w:proofErr w:type="spellEnd"/>
      <w:r w:rsidRPr="0046371F">
        <w:rPr>
          <w:rFonts w:cs="Arial"/>
          <w:spacing w:val="-3"/>
          <w:szCs w:val="24"/>
        </w:rPr>
        <w:t xml:space="preserve"> ale </w:t>
      </w:r>
      <w:proofErr w:type="spellStart"/>
      <w:r w:rsidRPr="0046371F">
        <w:rPr>
          <w:rFonts w:cs="Arial"/>
          <w:spacing w:val="-3"/>
          <w:szCs w:val="24"/>
        </w:rPr>
        <w:t>accelera</w:t>
      </w:r>
      <w:r w:rsidR="0005483A">
        <w:rPr>
          <w:rFonts w:cs="Arial"/>
          <w:spacing w:val="-3"/>
          <w:szCs w:val="24"/>
        </w:rPr>
        <w:t>t</w:t>
      </w:r>
      <w:r w:rsidRPr="0046371F">
        <w:rPr>
          <w:rFonts w:cs="Arial"/>
          <w:spacing w:val="-3"/>
          <w:szCs w:val="24"/>
        </w:rPr>
        <w:t>iei</w:t>
      </w:r>
      <w:proofErr w:type="spellEnd"/>
      <w:r w:rsidRPr="0046371F">
        <w:rPr>
          <w:rFonts w:cs="Arial"/>
          <w:spacing w:val="-3"/>
          <w:szCs w:val="24"/>
        </w:rPr>
        <w:t xml:space="preserve"> </w:t>
      </w:r>
      <w:proofErr w:type="spellStart"/>
      <w:r w:rsidRPr="0046371F">
        <w:rPr>
          <w:rFonts w:cs="Arial"/>
          <w:spacing w:val="-3"/>
          <w:szCs w:val="24"/>
        </w:rPr>
        <w:t>terenului</w:t>
      </w:r>
      <w:proofErr w:type="spellEnd"/>
      <w:r w:rsidRPr="0046371F">
        <w:rPr>
          <w:rFonts w:cs="Arial"/>
          <w:spacing w:val="-3"/>
          <w:szCs w:val="24"/>
        </w:rPr>
        <w:t xml:space="preserve"> </w:t>
      </w:r>
      <w:proofErr w:type="spellStart"/>
      <w:r w:rsidRPr="0046371F">
        <w:rPr>
          <w:rFonts w:cs="Arial"/>
          <w:spacing w:val="-3"/>
          <w:szCs w:val="24"/>
        </w:rPr>
        <w:t>pentru</w:t>
      </w:r>
      <w:proofErr w:type="spellEnd"/>
      <w:r w:rsidRPr="0046371F">
        <w:rPr>
          <w:rFonts w:cs="Arial"/>
          <w:spacing w:val="-3"/>
          <w:szCs w:val="24"/>
        </w:rPr>
        <w:t xml:space="preserve"> </w:t>
      </w:r>
      <w:proofErr w:type="spellStart"/>
      <w:r w:rsidRPr="0046371F">
        <w:rPr>
          <w:rFonts w:cs="Arial"/>
          <w:spacing w:val="-3"/>
          <w:szCs w:val="24"/>
        </w:rPr>
        <w:t>proiectare</w:t>
      </w:r>
      <w:proofErr w:type="spellEnd"/>
      <w:r w:rsidRPr="0046371F">
        <w:rPr>
          <w:rFonts w:cs="Arial"/>
          <w:spacing w:val="-3"/>
          <w:szCs w:val="24"/>
        </w:rPr>
        <w:t xml:space="preserve"> a</w:t>
      </w:r>
      <w:r w:rsidRPr="0046371F">
        <w:rPr>
          <w:rFonts w:cs="Arial"/>
          <w:spacing w:val="-3"/>
          <w:szCs w:val="24"/>
          <w:vertAlign w:val="subscript"/>
        </w:rPr>
        <w:t xml:space="preserve">g </w:t>
      </w:r>
      <w:proofErr w:type="spellStart"/>
      <w:r w:rsidRPr="0046371F">
        <w:rPr>
          <w:rFonts w:cs="Arial"/>
          <w:spacing w:val="-3"/>
          <w:szCs w:val="24"/>
        </w:rPr>
        <w:t>pentru</w:t>
      </w:r>
      <w:proofErr w:type="spellEnd"/>
      <w:r w:rsidRPr="0046371F">
        <w:rPr>
          <w:rFonts w:cs="Arial"/>
          <w:spacing w:val="-3"/>
          <w:szCs w:val="24"/>
        </w:rPr>
        <w:t xml:space="preserve"> </w:t>
      </w:r>
      <w:proofErr w:type="spellStart"/>
      <w:r w:rsidRPr="0046371F">
        <w:rPr>
          <w:rFonts w:cs="Arial"/>
          <w:spacing w:val="-3"/>
          <w:szCs w:val="24"/>
        </w:rPr>
        <w:t>cutremure</w:t>
      </w:r>
      <w:proofErr w:type="spellEnd"/>
      <w:r w:rsidRPr="0046371F">
        <w:rPr>
          <w:rFonts w:cs="Arial"/>
          <w:spacing w:val="-3"/>
          <w:szCs w:val="24"/>
        </w:rPr>
        <w:t xml:space="preserve"> </w:t>
      </w:r>
      <w:proofErr w:type="spellStart"/>
      <w:r w:rsidRPr="0046371F">
        <w:rPr>
          <w:rFonts w:cs="Arial"/>
          <w:spacing w:val="-3"/>
          <w:szCs w:val="24"/>
        </w:rPr>
        <w:t>av</w:t>
      </w:r>
      <w:r w:rsidR="0005483A">
        <w:rPr>
          <w:rFonts w:cs="Arial"/>
          <w:spacing w:val="-3"/>
          <w:szCs w:val="24"/>
        </w:rPr>
        <w:t>a</w:t>
      </w:r>
      <w:r w:rsidRPr="0046371F">
        <w:rPr>
          <w:rFonts w:cs="Arial"/>
          <w:spacing w:val="-3"/>
          <w:szCs w:val="24"/>
        </w:rPr>
        <w:t>nd</w:t>
      </w:r>
      <w:proofErr w:type="spellEnd"/>
      <w:r w:rsidRPr="0046371F">
        <w:rPr>
          <w:rFonts w:cs="Arial"/>
          <w:spacing w:val="-3"/>
          <w:szCs w:val="24"/>
        </w:rPr>
        <w:t xml:space="preserve"> </w:t>
      </w:r>
      <w:proofErr w:type="spellStart"/>
      <w:r w:rsidRPr="0046371F">
        <w:rPr>
          <w:rFonts w:cs="Arial"/>
          <w:spacing w:val="-3"/>
          <w:szCs w:val="24"/>
        </w:rPr>
        <w:t>intervalul</w:t>
      </w:r>
      <w:proofErr w:type="spellEnd"/>
      <w:r w:rsidRPr="0046371F">
        <w:rPr>
          <w:rFonts w:cs="Arial"/>
          <w:spacing w:val="-3"/>
          <w:szCs w:val="24"/>
        </w:rPr>
        <w:t xml:space="preserve"> de </w:t>
      </w:r>
      <w:proofErr w:type="spellStart"/>
      <w:r w:rsidRPr="0046371F">
        <w:rPr>
          <w:rFonts w:cs="Arial"/>
          <w:spacing w:val="-3"/>
          <w:szCs w:val="24"/>
        </w:rPr>
        <w:t>recuren</w:t>
      </w:r>
      <w:r w:rsidR="0005483A">
        <w:rPr>
          <w:rFonts w:cs="Arial"/>
          <w:spacing w:val="-3"/>
          <w:szCs w:val="24"/>
        </w:rPr>
        <w:t>ta</w:t>
      </w:r>
      <w:proofErr w:type="spellEnd"/>
      <w:r w:rsidRPr="0046371F">
        <w:rPr>
          <w:rFonts w:cs="Arial"/>
          <w:spacing w:val="-3"/>
          <w:szCs w:val="24"/>
        </w:rPr>
        <w:t xml:space="preserve"> IMR = 225 ani, </w:t>
      </w:r>
      <w:proofErr w:type="spellStart"/>
      <w:r w:rsidRPr="0046371F">
        <w:rPr>
          <w:rFonts w:cs="Arial"/>
          <w:spacing w:val="-3"/>
          <w:szCs w:val="24"/>
        </w:rPr>
        <w:t>perimetrul</w:t>
      </w:r>
      <w:proofErr w:type="spellEnd"/>
      <w:r w:rsidRPr="0046371F">
        <w:rPr>
          <w:rFonts w:cs="Arial"/>
          <w:spacing w:val="-3"/>
          <w:szCs w:val="24"/>
        </w:rPr>
        <w:t xml:space="preserve"> </w:t>
      </w:r>
      <w:proofErr w:type="spellStart"/>
      <w:r w:rsidRPr="0046371F">
        <w:rPr>
          <w:rFonts w:cs="Arial"/>
          <w:spacing w:val="-3"/>
          <w:szCs w:val="24"/>
        </w:rPr>
        <w:t>cercetat</w:t>
      </w:r>
      <w:proofErr w:type="spellEnd"/>
      <w:r w:rsidRPr="0046371F">
        <w:rPr>
          <w:rFonts w:cs="Arial"/>
          <w:spacing w:val="-3"/>
          <w:szCs w:val="24"/>
        </w:rPr>
        <w:t xml:space="preserve"> are </w:t>
      </w:r>
      <w:proofErr w:type="spellStart"/>
      <w:r w:rsidRPr="0046371F">
        <w:rPr>
          <w:rFonts w:cs="Arial"/>
          <w:spacing w:val="-3"/>
          <w:szCs w:val="24"/>
        </w:rPr>
        <w:t>valoarea</w:t>
      </w:r>
      <w:proofErr w:type="spellEnd"/>
      <w:r w:rsidRPr="0046371F">
        <w:rPr>
          <w:rFonts w:cs="Arial"/>
          <w:spacing w:val="-3"/>
          <w:szCs w:val="24"/>
        </w:rPr>
        <w:t xml:space="preserve"> </w:t>
      </w:r>
      <w:r w:rsidRPr="00A26045">
        <w:rPr>
          <w:rFonts w:cs="Arial"/>
          <w:b/>
          <w:spacing w:val="-3"/>
          <w:szCs w:val="24"/>
        </w:rPr>
        <w:t>a</w:t>
      </w:r>
      <w:r w:rsidRPr="00A26045">
        <w:rPr>
          <w:rFonts w:cs="Arial"/>
          <w:b/>
          <w:spacing w:val="-3"/>
          <w:szCs w:val="24"/>
          <w:vertAlign w:val="subscript"/>
        </w:rPr>
        <w:t>g</w:t>
      </w:r>
      <w:r w:rsidRPr="00A26045">
        <w:rPr>
          <w:rFonts w:cs="Arial"/>
          <w:b/>
          <w:spacing w:val="-3"/>
          <w:szCs w:val="24"/>
        </w:rPr>
        <w:t xml:space="preserve"> = 0.35</w:t>
      </w:r>
      <w:r w:rsidR="005C1E51">
        <w:rPr>
          <w:rFonts w:cs="Arial"/>
          <w:b/>
          <w:spacing w:val="-3"/>
          <w:szCs w:val="24"/>
        </w:rPr>
        <w:t xml:space="preserve"> </w:t>
      </w:r>
      <w:r w:rsidRPr="00A26045">
        <w:rPr>
          <w:rFonts w:cs="Arial"/>
          <w:b/>
          <w:spacing w:val="-3"/>
          <w:szCs w:val="24"/>
        </w:rPr>
        <w:t>g</w:t>
      </w:r>
      <w:r w:rsidRPr="0046371F">
        <w:rPr>
          <w:rFonts w:cs="Arial"/>
          <w:spacing w:val="-3"/>
          <w:szCs w:val="24"/>
        </w:rPr>
        <w:t>.</w:t>
      </w:r>
      <w:r w:rsidRPr="0046371F">
        <w:rPr>
          <w:rFonts w:cs="Arial"/>
          <w:szCs w:val="24"/>
        </w:rPr>
        <w:t xml:space="preserve"> </w:t>
      </w:r>
      <w:r w:rsidRPr="0046371F">
        <w:rPr>
          <w:rFonts w:cs="Arial"/>
          <w:szCs w:val="24"/>
        </w:rPr>
        <w:tab/>
      </w:r>
      <w:proofErr w:type="spellStart"/>
      <w:r w:rsidR="0005483A">
        <w:rPr>
          <w:rFonts w:cs="Arial"/>
          <w:szCs w:val="24"/>
        </w:rPr>
        <w:t>I</w:t>
      </w:r>
      <w:r w:rsidRPr="0046371F">
        <w:rPr>
          <w:rFonts w:cs="Arial"/>
          <w:szCs w:val="24"/>
        </w:rPr>
        <w:t>ncadrarea</w:t>
      </w:r>
      <w:proofErr w:type="spellEnd"/>
      <w:r w:rsidRPr="0046371F">
        <w:rPr>
          <w:rFonts w:cs="Arial"/>
          <w:szCs w:val="24"/>
        </w:rPr>
        <w:t xml:space="preserve"> </w:t>
      </w:r>
      <w:proofErr w:type="spellStart"/>
      <w:r w:rsidRPr="0046371F">
        <w:rPr>
          <w:rFonts w:cs="Arial"/>
          <w:szCs w:val="24"/>
        </w:rPr>
        <w:t>seismic</w:t>
      </w:r>
      <w:r w:rsidR="0005483A">
        <w:rPr>
          <w:rFonts w:cs="Arial"/>
          <w:szCs w:val="24"/>
        </w:rPr>
        <w:t>a</w:t>
      </w:r>
      <w:proofErr w:type="spellEnd"/>
      <w:r w:rsidRPr="0046371F">
        <w:rPr>
          <w:rFonts w:cs="Arial"/>
          <w:szCs w:val="24"/>
        </w:rPr>
        <w:t xml:space="preserve"> </w:t>
      </w:r>
      <w:proofErr w:type="spellStart"/>
      <w:r w:rsidRPr="0046371F">
        <w:rPr>
          <w:rFonts w:cs="Arial"/>
          <w:szCs w:val="24"/>
        </w:rPr>
        <w:t>este</w:t>
      </w:r>
      <w:proofErr w:type="spellEnd"/>
      <w:r w:rsidRPr="0046371F">
        <w:rPr>
          <w:rFonts w:cs="Arial"/>
          <w:szCs w:val="24"/>
        </w:rPr>
        <w:t xml:space="preserve"> </w:t>
      </w:r>
      <w:r w:rsidR="0005483A">
        <w:rPr>
          <w:rFonts w:cs="Arial"/>
          <w:szCs w:val="24"/>
        </w:rPr>
        <w:t>i</w:t>
      </w:r>
      <w:r w:rsidRPr="0046371F">
        <w:rPr>
          <w:rFonts w:cs="Arial"/>
          <w:szCs w:val="24"/>
        </w:rPr>
        <w:t xml:space="preserve">n </w:t>
      </w:r>
      <w:proofErr w:type="spellStart"/>
      <w:r w:rsidRPr="0046371F">
        <w:rPr>
          <w:rFonts w:cs="Arial"/>
          <w:szCs w:val="24"/>
        </w:rPr>
        <w:t>c</w:t>
      </w:r>
      <w:r w:rsidRPr="0046371F">
        <w:rPr>
          <w:rFonts w:cs="Arial"/>
          <w:spacing w:val="-3"/>
          <w:szCs w:val="24"/>
        </w:rPr>
        <w:t>onformitate</w:t>
      </w:r>
      <w:proofErr w:type="spellEnd"/>
      <w:r w:rsidRPr="0046371F">
        <w:rPr>
          <w:rFonts w:cs="Arial"/>
          <w:spacing w:val="-3"/>
          <w:szCs w:val="24"/>
        </w:rPr>
        <w:t xml:space="preserve"> cu “</w:t>
      </w:r>
      <w:proofErr w:type="spellStart"/>
      <w:r w:rsidRPr="0046371F">
        <w:rPr>
          <w:rFonts w:cs="Arial"/>
          <w:spacing w:val="-3"/>
          <w:szCs w:val="24"/>
        </w:rPr>
        <w:t>Codul</w:t>
      </w:r>
      <w:proofErr w:type="spellEnd"/>
      <w:r w:rsidRPr="0046371F">
        <w:rPr>
          <w:rFonts w:cs="Arial"/>
          <w:spacing w:val="-3"/>
          <w:szCs w:val="24"/>
        </w:rPr>
        <w:t xml:space="preserve"> de </w:t>
      </w:r>
      <w:proofErr w:type="spellStart"/>
      <w:r w:rsidRPr="0046371F">
        <w:rPr>
          <w:rFonts w:cs="Arial"/>
          <w:spacing w:val="-3"/>
          <w:szCs w:val="24"/>
        </w:rPr>
        <w:t>proiectare</w:t>
      </w:r>
      <w:proofErr w:type="spellEnd"/>
      <w:r w:rsidRPr="0046371F">
        <w:rPr>
          <w:rFonts w:cs="Arial"/>
          <w:spacing w:val="-3"/>
          <w:szCs w:val="24"/>
        </w:rPr>
        <w:t xml:space="preserve"> </w:t>
      </w:r>
      <w:proofErr w:type="spellStart"/>
      <w:r w:rsidRPr="0046371F">
        <w:rPr>
          <w:rFonts w:cs="Arial"/>
          <w:spacing w:val="-3"/>
          <w:szCs w:val="24"/>
        </w:rPr>
        <w:t>seismic</w:t>
      </w:r>
      <w:r w:rsidR="0005483A">
        <w:rPr>
          <w:rFonts w:cs="Arial"/>
          <w:spacing w:val="-3"/>
          <w:szCs w:val="24"/>
        </w:rPr>
        <w:t>a</w:t>
      </w:r>
      <w:proofErr w:type="spellEnd"/>
      <w:r w:rsidRPr="0046371F">
        <w:rPr>
          <w:rFonts w:cs="Arial"/>
          <w:spacing w:val="-3"/>
          <w:szCs w:val="24"/>
        </w:rPr>
        <w:t xml:space="preserve"> – </w:t>
      </w:r>
      <w:proofErr w:type="spellStart"/>
      <w:r w:rsidRPr="0046371F">
        <w:rPr>
          <w:rFonts w:cs="Arial"/>
          <w:spacing w:val="-3"/>
          <w:szCs w:val="24"/>
        </w:rPr>
        <w:t>Partea</w:t>
      </w:r>
      <w:proofErr w:type="spellEnd"/>
      <w:r w:rsidRPr="0046371F">
        <w:rPr>
          <w:rFonts w:cs="Arial"/>
          <w:spacing w:val="-3"/>
          <w:szCs w:val="24"/>
        </w:rPr>
        <w:t xml:space="preserve"> I – </w:t>
      </w:r>
      <w:proofErr w:type="spellStart"/>
      <w:r w:rsidRPr="0046371F">
        <w:rPr>
          <w:rFonts w:cs="Arial"/>
          <w:spacing w:val="-3"/>
          <w:szCs w:val="24"/>
        </w:rPr>
        <w:t>Prevederi</w:t>
      </w:r>
      <w:proofErr w:type="spellEnd"/>
      <w:r w:rsidRPr="0046371F">
        <w:rPr>
          <w:rFonts w:cs="Arial"/>
          <w:spacing w:val="-3"/>
          <w:szCs w:val="24"/>
        </w:rPr>
        <w:t xml:space="preserve"> de </w:t>
      </w:r>
      <w:proofErr w:type="spellStart"/>
      <w:r w:rsidRPr="0046371F">
        <w:rPr>
          <w:rFonts w:cs="Arial"/>
          <w:spacing w:val="-3"/>
          <w:szCs w:val="24"/>
        </w:rPr>
        <w:t>proiectare</w:t>
      </w:r>
      <w:proofErr w:type="spellEnd"/>
      <w:r w:rsidRPr="0046371F">
        <w:rPr>
          <w:rFonts w:cs="Arial"/>
          <w:spacing w:val="-3"/>
          <w:szCs w:val="24"/>
        </w:rPr>
        <w:t xml:space="preserve"> </w:t>
      </w:r>
      <w:proofErr w:type="spellStart"/>
      <w:r w:rsidRPr="0046371F">
        <w:rPr>
          <w:rFonts w:cs="Arial"/>
          <w:spacing w:val="-3"/>
          <w:szCs w:val="24"/>
        </w:rPr>
        <w:t>pentru</w:t>
      </w:r>
      <w:proofErr w:type="spellEnd"/>
      <w:r w:rsidRPr="0046371F">
        <w:rPr>
          <w:rFonts w:cs="Arial"/>
          <w:spacing w:val="-3"/>
          <w:szCs w:val="24"/>
        </w:rPr>
        <w:t xml:space="preserve"> </w:t>
      </w:r>
      <w:proofErr w:type="spellStart"/>
      <w:r w:rsidRPr="0046371F">
        <w:rPr>
          <w:rFonts w:cs="Arial"/>
          <w:spacing w:val="-3"/>
          <w:szCs w:val="24"/>
        </w:rPr>
        <w:t>cl</w:t>
      </w:r>
      <w:r w:rsidR="0005483A">
        <w:rPr>
          <w:rFonts w:cs="Arial"/>
          <w:spacing w:val="-3"/>
          <w:szCs w:val="24"/>
        </w:rPr>
        <w:t>a</w:t>
      </w:r>
      <w:r w:rsidRPr="0046371F">
        <w:rPr>
          <w:rFonts w:cs="Arial"/>
          <w:spacing w:val="-3"/>
          <w:szCs w:val="24"/>
        </w:rPr>
        <w:t>diri</w:t>
      </w:r>
      <w:proofErr w:type="spellEnd"/>
      <w:r w:rsidRPr="0046371F">
        <w:rPr>
          <w:rFonts w:cs="Arial"/>
          <w:spacing w:val="-3"/>
          <w:szCs w:val="24"/>
        </w:rPr>
        <w:t xml:space="preserve">”, </w:t>
      </w:r>
      <w:proofErr w:type="spellStart"/>
      <w:r w:rsidRPr="0046371F">
        <w:rPr>
          <w:rFonts w:cs="Arial"/>
          <w:spacing w:val="-3"/>
          <w:szCs w:val="24"/>
        </w:rPr>
        <w:t>indicativ</w:t>
      </w:r>
      <w:proofErr w:type="spellEnd"/>
      <w:r w:rsidRPr="0046371F">
        <w:rPr>
          <w:rFonts w:cs="Arial"/>
          <w:spacing w:val="-3"/>
          <w:szCs w:val="24"/>
        </w:rPr>
        <w:t xml:space="preserve"> P100 – 1/2013.</w:t>
      </w:r>
    </w:p>
    <w:p w14:paraId="4B27D351" w14:textId="77777777" w:rsidR="000F21EB" w:rsidRDefault="00F27315" w:rsidP="00B65AD9">
      <w:pPr>
        <w:tabs>
          <w:tab w:val="left" w:pos="0"/>
        </w:tabs>
        <w:suppressAutoHyphens/>
        <w:spacing w:line="360" w:lineRule="auto"/>
        <w:ind w:left="0"/>
        <w:rPr>
          <w:rFonts w:cs="Arial"/>
          <w:spacing w:val="-3"/>
          <w:szCs w:val="24"/>
          <w:lang w:val="it-IT"/>
        </w:rPr>
      </w:pPr>
      <w:r>
        <w:rPr>
          <w:b/>
        </w:rPr>
        <w:tab/>
      </w:r>
      <w:r w:rsidR="000F21EB">
        <w:rPr>
          <w:rFonts w:cs="Arial"/>
          <w:spacing w:val="-3"/>
          <w:szCs w:val="24"/>
          <w:lang w:val="it-IT"/>
        </w:rPr>
        <w:tab/>
      </w:r>
      <w:r w:rsidR="000F21EB" w:rsidRPr="005A1C50">
        <w:rPr>
          <w:rFonts w:cs="Arial"/>
          <w:spacing w:val="-3"/>
          <w:szCs w:val="24"/>
          <w:lang w:val="it-IT"/>
        </w:rPr>
        <w:t xml:space="preserve">Din punct de vedere seismic conform SR11100-1/93, amplasamentul studiat se incadreaza zonei macroseismice de gradul </w:t>
      </w:r>
      <w:r w:rsidR="00A26045">
        <w:rPr>
          <w:rFonts w:cs="Arial"/>
          <w:b/>
          <w:spacing w:val="-3"/>
          <w:szCs w:val="24"/>
          <w:lang w:val="it-IT"/>
        </w:rPr>
        <w:t>8</w:t>
      </w:r>
      <w:r w:rsidR="000F21EB" w:rsidRPr="005A1C50">
        <w:rPr>
          <w:rFonts w:cs="Arial"/>
          <w:b/>
          <w:spacing w:val="-3"/>
          <w:szCs w:val="24"/>
          <w:vertAlign w:val="subscript"/>
          <w:lang w:val="it-IT"/>
        </w:rPr>
        <w:t>1</w:t>
      </w:r>
      <w:r w:rsidR="000F21EB" w:rsidRPr="005A1C50">
        <w:rPr>
          <w:rFonts w:cs="Arial"/>
          <w:spacing w:val="-3"/>
          <w:szCs w:val="24"/>
          <w:lang w:val="it-IT"/>
        </w:rPr>
        <w:t xml:space="preserve">, </w:t>
      </w:r>
      <w:r w:rsidR="00B76195">
        <w:rPr>
          <w:rFonts w:cs="Arial"/>
          <w:spacing w:val="-3"/>
          <w:szCs w:val="24"/>
          <w:lang w:val="it-IT"/>
        </w:rPr>
        <w:t xml:space="preserve">VIII </w:t>
      </w:r>
      <w:r w:rsidR="000F21EB" w:rsidRPr="005A1C50">
        <w:rPr>
          <w:rFonts w:cs="Arial"/>
          <w:spacing w:val="-3"/>
          <w:szCs w:val="24"/>
          <w:lang w:val="it-IT"/>
        </w:rPr>
        <w:t>pe scara MSK, unde indicele 1 corespund</w:t>
      </w:r>
      <w:r w:rsidR="00A26045">
        <w:rPr>
          <w:rFonts w:cs="Arial"/>
          <w:spacing w:val="-3"/>
          <w:szCs w:val="24"/>
          <w:lang w:val="it-IT"/>
        </w:rPr>
        <w:t>e unei perioade de revenire de 5</w:t>
      </w:r>
      <w:r w:rsidR="000F21EB" w:rsidRPr="005A1C50">
        <w:rPr>
          <w:rFonts w:cs="Arial"/>
          <w:spacing w:val="-3"/>
          <w:szCs w:val="24"/>
          <w:lang w:val="it-IT"/>
        </w:rPr>
        <w:t>0 de ani</w:t>
      </w:r>
      <w:r w:rsidR="000F21EB">
        <w:rPr>
          <w:rFonts w:cs="Arial"/>
          <w:spacing w:val="-3"/>
          <w:szCs w:val="24"/>
          <w:lang w:val="it-IT"/>
        </w:rPr>
        <w:t>.</w:t>
      </w:r>
    </w:p>
    <w:p w14:paraId="51E2AE28" w14:textId="77777777" w:rsidR="002516E6" w:rsidRPr="00B65AD9" w:rsidRDefault="002516E6" w:rsidP="00F63A72">
      <w:pPr>
        <w:tabs>
          <w:tab w:val="left" w:pos="0"/>
        </w:tabs>
        <w:suppressAutoHyphens/>
        <w:ind w:left="0"/>
        <w:rPr>
          <w:rFonts w:cs="Arial"/>
          <w:spacing w:val="-3"/>
          <w:szCs w:val="24"/>
          <w:lang w:val="it-IT"/>
        </w:rPr>
      </w:pPr>
    </w:p>
    <w:p w14:paraId="0040054F" w14:textId="77777777" w:rsidR="00B677A0" w:rsidRPr="00B677A0" w:rsidRDefault="002854EC" w:rsidP="00E40C18">
      <w:pPr>
        <w:pStyle w:val="Header"/>
        <w:jc w:val="center"/>
        <w:outlineLvl w:val="1"/>
        <w:rPr>
          <w:b/>
          <w:color w:val="000000" w:themeColor="text1"/>
          <w:sz w:val="28"/>
          <w:szCs w:val="28"/>
        </w:rPr>
      </w:pPr>
      <w:bookmarkStart w:id="10" w:name="_Toc17813749"/>
      <w:r w:rsidRPr="00B677A0">
        <w:rPr>
          <w:b/>
          <w:spacing w:val="-3"/>
          <w:sz w:val="28"/>
          <w:szCs w:val="28"/>
        </w:rPr>
        <w:t>3</w:t>
      </w:r>
      <w:r w:rsidR="005C3A51" w:rsidRPr="00B677A0">
        <w:rPr>
          <w:b/>
          <w:spacing w:val="-3"/>
          <w:sz w:val="28"/>
          <w:szCs w:val="28"/>
        </w:rPr>
        <w:t>.</w:t>
      </w:r>
      <w:r w:rsidR="00B869F7" w:rsidRPr="00B677A0">
        <w:rPr>
          <w:b/>
          <w:spacing w:val="-3"/>
          <w:sz w:val="28"/>
          <w:szCs w:val="28"/>
        </w:rPr>
        <w:t xml:space="preserve"> </w:t>
      </w:r>
      <w:r w:rsidR="000F21EB" w:rsidRPr="00B677A0">
        <w:rPr>
          <w:b/>
          <w:sz w:val="28"/>
          <w:szCs w:val="28"/>
        </w:rPr>
        <w:t>RISCUL GEOTEHNIC PRELI</w:t>
      </w:r>
      <w:r w:rsidR="005C3A51" w:rsidRPr="00B677A0">
        <w:rPr>
          <w:b/>
          <w:sz w:val="28"/>
          <w:szCs w:val="28"/>
        </w:rPr>
        <w:t>MINAT-</w:t>
      </w:r>
      <w:r w:rsidR="000F21EB" w:rsidRPr="00B677A0">
        <w:rPr>
          <w:b/>
          <w:spacing w:val="-3"/>
          <w:sz w:val="28"/>
          <w:szCs w:val="28"/>
        </w:rPr>
        <w:t>STUDIU DE HAZAR</w:t>
      </w:r>
      <w:r w:rsidR="005C3A51" w:rsidRPr="00B677A0">
        <w:rPr>
          <w:b/>
          <w:spacing w:val="-3"/>
          <w:sz w:val="28"/>
          <w:szCs w:val="28"/>
        </w:rPr>
        <w:t>D PRIVIND INCADRAREA TERENULUI DE PE AMPLASAMENTUL</w:t>
      </w:r>
      <w:r w:rsidR="000F21EB" w:rsidRPr="00B677A0">
        <w:rPr>
          <w:b/>
          <w:spacing w:val="-3"/>
          <w:sz w:val="28"/>
          <w:szCs w:val="28"/>
        </w:rPr>
        <w:t xml:space="preserve"> </w:t>
      </w:r>
      <w:r w:rsidR="000F21EB" w:rsidRPr="00B677A0">
        <w:rPr>
          <w:b/>
          <w:sz w:val="28"/>
          <w:szCs w:val="28"/>
        </w:rPr>
        <w:t>OBIECT</w:t>
      </w:r>
      <w:r w:rsidR="00ED2EC1" w:rsidRPr="00B677A0">
        <w:rPr>
          <w:b/>
          <w:sz w:val="28"/>
          <w:szCs w:val="28"/>
        </w:rPr>
        <w:t>IVELOR DIN CADRUL PROIECTULUI:</w:t>
      </w:r>
      <w:r w:rsidR="00B677A0" w:rsidRPr="00B677A0">
        <w:rPr>
          <w:b/>
          <w:sz w:val="28"/>
          <w:szCs w:val="28"/>
        </w:rPr>
        <w:t xml:space="preserve"> "</w:t>
      </w:r>
      <w:r w:rsidR="00B677A0" w:rsidRPr="00B677A0">
        <w:rPr>
          <w:b/>
          <w:color w:val="000000" w:themeColor="text1"/>
          <w:sz w:val="28"/>
          <w:szCs w:val="28"/>
        </w:rPr>
        <w:t>MODERNIZAREA STATIEI DE</w:t>
      </w:r>
      <w:bookmarkEnd w:id="10"/>
      <w:r w:rsidR="00B677A0" w:rsidRPr="00B677A0">
        <w:rPr>
          <w:b/>
          <w:color w:val="000000" w:themeColor="text1"/>
          <w:sz w:val="28"/>
          <w:szCs w:val="28"/>
        </w:rPr>
        <w:t xml:space="preserve"> </w:t>
      </w:r>
    </w:p>
    <w:p w14:paraId="331853D5" w14:textId="77777777" w:rsidR="00B677A0" w:rsidRPr="00B677A0" w:rsidRDefault="00B677A0" w:rsidP="00E40C18">
      <w:pPr>
        <w:pStyle w:val="Header"/>
        <w:jc w:val="center"/>
        <w:outlineLvl w:val="1"/>
        <w:rPr>
          <w:b/>
          <w:color w:val="000000" w:themeColor="text1"/>
          <w:sz w:val="28"/>
          <w:szCs w:val="28"/>
        </w:rPr>
      </w:pPr>
      <w:bookmarkStart w:id="11" w:name="_Toc17813750"/>
      <w:r w:rsidRPr="00B677A0">
        <w:rPr>
          <w:b/>
          <w:color w:val="000000" w:themeColor="text1"/>
          <w:sz w:val="28"/>
          <w:szCs w:val="28"/>
        </w:rPr>
        <w:t>POMPARE A TITEIULUI</w:t>
      </w:r>
      <w:bookmarkEnd w:id="11"/>
    </w:p>
    <w:p w14:paraId="4754EBB2" w14:textId="77777777" w:rsidR="000F21EB" w:rsidRPr="00B677A0" w:rsidRDefault="00B677A0" w:rsidP="00E40C18">
      <w:pPr>
        <w:pStyle w:val="Default"/>
        <w:jc w:val="center"/>
        <w:outlineLvl w:val="1"/>
        <w:rPr>
          <w:b/>
          <w:spacing w:val="-3"/>
          <w:sz w:val="28"/>
          <w:szCs w:val="28"/>
        </w:rPr>
      </w:pPr>
      <w:bookmarkStart w:id="12" w:name="_Toc17813751"/>
      <w:r w:rsidRPr="00B677A0">
        <w:rPr>
          <w:b/>
          <w:color w:val="000000" w:themeColor="text1"/>
          <w:sz w:val="28"/>
          <w:szCs w:val="28"/>
        </w:rPr>
        <w:t>SLOBOZIA JUD. PRAHOVA</w:t>
      </w:r>
      <w:r w:rsidR="00F27315" w:rsidRPr="00B677A0">
        <w:rPr>
          <w:b/>
          <w:sz w:val="28"/>
          <w:szCs w:val="28"/>
        </w:rPr>
        <w:t>"</w:t>
      </w:r>
      <w:bookmarkEnd w:id="12"/>
    </w:p>
    <w:p w14:paraId="1FE2E14F" w14:textId="77777777" w:rsidR="00F63A72" w:rsidRDefault="00F63A72" w:rsidP="000F21EB">
      <w:pPr>
        <w:pStyle w:val="ListParagraph"/>
        <w:tabs>
          <w:tab w:val="clear" w:pos="-1188"/>
        </w:tabs>
        <w:spacing w:line="360" w:lineRule="auto"/>
        <w:ind w:left="360"/>
        <w:rPr>
          <w:rFonts w:cs="Arial"/>
          <w:spacing w:val="-3"/>
        </w:rPr>
      </w:pPr>
    </w:p>
    <w:p w14:paraId="5DEA5EC7" w14:textId="77777777" w:rsidR="000F21EB" w:rsidRPr="00B975B2" w:rsidRDefault="000F21EB" w:rsidP="000F21EB">
      <w:pPr>
        <w:pStyle w:val="ListParagraph"/>
        <w:tabs>
          <w:tab w:val="clear" w:pos="-1188"/>
        </w:tabs>
        <w:spacing w:line="360" w:lineRule="auto"/>
        <w:ind w:left="360"/>
        <w:rPr>
          <w:rFonts w:cs="Arial"/>
          <w:b/>
          <w:spacing w:val="-3"/>
          <w:szCs w:val="24"/>
        </w:rPr>
      </w:pPr>
      <w:r w:rsidRPr="00B975B2">
        <w:rPr>
          <w:rFonts w:cs="Arial"/>
          <w:spacing w:val="-3"/>
        </w:rPr>
        <w:t xml:space="preserve">In </w:t>
      </w:r>
      <w:proofErr w:type="spellStart"/>
      <w:r w:rsidRPr="00B975B2">
        <w:rPr>
          <w:rFonts w:cs="Arial"/>
          <w:spacing w:val="-3"/>
        </w:rPr>
        <w:t>analiza</w:t>
      </w:r>
      <w:proofErr w:type="spellEnd"/>
      <w:r w:rsidRPr="00B975B2">
        <w:rPr>
          <w:rFonts w:cs="Arial"/>
          <w:spacing w:val="-3"/>
        </w:rPr>
        <w:t xml:space="preserve"> </w:t>
      </w:r>
      <w:proofErr w:type="spellStart"/>
      <w:r w:rsidRPr="00B975B2">
        <w:rPr>
          <w:rFonts w:cs="Arial"/>
          <w:spacing w:val="-3"/>
        </w:rPr>
        <w:t>acestui</w:t>
      </w:r>
      <w:proofErr w:type="spellEnd"/>
      <w:r w:rsidRPr="00B975B2">
        <w:rPr>
          <w:rFonts w:cs="Arial"/>
          <w:spacing w:val="-3"/>
        </w:rPr>
        <w:t xml:space="preserve"> </w:t>
      </w:r>
      <w:proofErr w:type="spellStart"/>
      <w:r w:rsidRPr="00B975B2">
        <w:rPr>
          <w:rFonts w:cs="Arial"/>
          <w:spacing w:val="-3"/>
        </w:rPr>
        <w:t>studiu</w:t>
      </w:r>
      <w:proofErr w:type="spellEnd"/>
      <w:r w:rsidRPr="00B975B2">
        <w:rPr>
          <w:rFonts w:cs="Arial"/>
          <w:spacing w:val="-3"/>
        </w:rPr>
        <w:t xml:space="preserve"> de hazard</w:t>
      </w:r>
      <w:r w:rsidRPr="00B975B2">
        <w:rPr>
          <w:rFonts w:cs="Arial"/>
        </w:rPr>
        <w:t xml:space="preserve"> s-au </w:t>
      </w:r>
      <w:proofErr w:type="spellStart"/>
      <w:r w:rsidRPr="00B975B2">
        <w:rPr>
          <w:rFonts w:cs="Arial"/>
        </w:rPr>
        <w:t>luat</w:t>
      </w:r>
      <w:proofErr w:type="spellEnd"/>
      <w:r w:rsidRPr="00B975B2">
        <w:rPr>
          <w:rFonts w:cs="Arial"/>
        </w:rPr>
        <w:t xml:space="preserve"> in </w:t>
      </w:r>
      <w:proofErr w:type="spellStart"/>
      <w:r w:rsidRPr="00B975B2">
        <w:rPr>
          <w:rFonts w:cs="Arial"/>
        </w:rPr>
        <w:t>vedere</w:t>
      </w:r>
      <w:proofErr w:type="spellEnd"/>
      <w:r w:rsidRPr="00B975B2">
        <w:rPr>
          <w:rFonts w:cs="Arial"/>
        </w:rPr>
        <w:t xml:space="preserve"> </w:t>
      </w:r>
      <w:proofErr w:type="spellStart"/>
      <w:r w:rsidRPr="00B975B2">
        <w:rPr>
          <w:rFonts w:cs="Arial"/>
        </w:rPr>
        <w:t>urmatorii</w:t>
      </w:r>
      <w:proofErr w:type="spellEnd"/>
      <w:r w:rsidRPr="00B975B2">
        <w:rPr>
          <w:rFonts w:cs="Arial"/>
        </w:rPr>
        <w:t xml:space="preserve"> </w:t>
      </w:r>
      <w:proofErr w:type="spellStart"/>
      <w:r w:rsidRPr="00B975B2">
        <w:rPr>
          <w:rFonts w:cs="Arial"/>
        </w:rPr>
        <w:t>factori</w:t>
      </w:r>
      <w:proofErr w:type="spellEnd"/>
      <w:r w:rsidRPr="00B975B2">
        <w:rPr>
          <w:rFonts w:cs="Arial"/>
        </w:rPr>
        <w:t>:</w:t>
      </w:r>
    </w:p>
    <w:p w14:paraId="0342D249" w14:textId="77777777" w:rsidR="000F21EB" w:rsidRPr="00336E0B" w:rsidRDefault="000F21EB" w:rsidP="000F21EB">
      <w:pPr>
        <w:spacing w:line="360" w:lineRule="auto"/>
        <w:ind w:firstLine="720"/>
        <w:rPr>
          <w:rFonts w:cs="Arial"/>
        </w:rPr>
      </w:pPr>
      <w:r w:rsidRPr="00336E0B">
        <w:rPr>
          <w:rFonts w:cs="Arial"/>
        </w:rPr>
        <w:t xml:space="preserve">- </w:t>
      </w:r>
      <w:proofErr w:type="spellStart"/>
      <w:r w:rsidRPr="00336E0B">
        <w:rPr>
          <w:rFonts w:cs="Arial"/>
        </w:rPr>
        <w:t>factori</w:t>
      </w:r>
      <w:proofErr w:type="spellEnd"/>
      <w:r w:rsidRPr="00336E0B">
        <w:rPr>
          <w:rFonts w:cs="Arial"/>
        </w:rPr>
        <w:t xml:space="preserve"> </w:t>
      </w:r>
      <w:proofErr w:type="spellStart"/>
      <w:r w:rsidRPr="00336E0B">
        <w:rPr>
          <w:rFonts w:cs="Arial"/>
        </w:rPr>
        <w:t>legati</w:t>
      </w:r>
      <w:proofErr w:type="spellEnd"/>
      <w:r w:rsidRPr="00336E0B">
        <w:rPr>
          <w:rFonts w:cs="Arial"/>
        </w:rPr>
        <w:t xml:space="preserve"> de </w:t>
      </w:r>
      <w:proofErr w:type="spellStart"/>
      <w:r w:rsidRPr="00336E0B">
        <w:rPr>
          <w:rFonts w:cs="Arial"/>
        </w:rPr>
        <w:t>teren</w:t>
      </w:r>
      <w:proofErr w:type="spellEnd"/>
      <w:r w:rsidRPr="00336E0B">
        <w:rPr>
          <w:rFonts w:cs="Arial"/>
        </w:rPr>
        <w:t>;</w:t>
      </w:r>
    </w:p>
    <w:p w14:paraId="3589F3C4" w14:textId="77777777" w:rsidR="000F21EB" w:rsidRPr="00336E0B" w:rsidRDefault="000F21EB" w:rsidP="000F21EB">
      <w:pPr>
        <w:spacing w:line="360" w:lineRule="auto"/>
        <w:ind w:firstLine="720"/>
        <w:rPr>
          <w:rFonts w:cs="Arial"/>
        </w:rPr>
      </w:pPr>
      <w:r w:rsidRPr="00336E0B">
        <w:rPr>
          <w:rFonts w:cs="Arial"/>
        </w:rPr>
        <w:t xml:space="preserve">- </w:t>
      </w:r>
      <w:proofErr w:type="spellStart"/>
      <w:r w:rsidRPr="00336E0B">
        <w:rPr>
          <w:rFonts w:cs="Arial"/>
        </w:rPr>
        <w:t>factori</w:t>
      </w:r>
      <w:proofErr w:type="spellEnd"/>
      <w:r w:rsidRPr="00336E0B">
        <w:rPr>
          <w:rFonts w:cs="Arial"/>
        </w:rPr>
        <w:t xml:space="preserve"> </w:t>
      </w:r>
      <w:proofErr w:type="spellStart"/>
      <w:r w:rsidRPr="00336E0B">
        <w:rPr>
          <w:rFonts w:cs="Arial"/>
        </w:rPr>
        <w:t>legati</w:t>
      </w:r>
      <w:proofErr w:type="spellEnd"/>
      <w:r w:rsidRPr="00336E0B">
        <w:rPr>
          <w:rFonts w:cs="Arial"/>
        </w:rPr>
        <w:t xml:space="preserve"> de </w:t>
      </w:r>
      <w:proofErr w:type="spellStart"/>
      <w:r w:rsidRPr="00336E0B">
        <w:rPr>
          <w:rFonts w:cs="Arial"/>
        </w:rPr>
        <w:t>apa</w:t>
      </w:r>
      <w:proofErr w:type="spellEnd"/>
      <w:r w:rsidRPr="00336E0B">
        <w:rPr>
          <w:rFonts w:cs="Arial"/>
        </w:rPr>
        <w:t xml:space="preserve"> </w:t>
      </w:r>
      <w:proofErr w:type="spellStart"/>
      <w:r w:rsidRPr="00336E0B">
        <w:rPr>
          <w:rFonts w:cs="Arial"/>
        </w:rPr>
        <w:t>subterana</w:t>
      </w:r>
      <w:proofErr w:type="spellEnd"/>
      <w:r w:rsidRPr="00336E0B">
        <w:rPr>
          <w:rFonts w:cs="Arial"/>
        </w:rPr>
        <w:t xml:space="preserve"> </w:t>
      </w:r>
      <w:proofErr w:type="spellStart"/>
      <w:r w:rsidRPr="00336E0B">
        <w:rPr>
          <w:rFonts w:cs="Arial"/>
        </w:rPr>
        <w:t>si</w:t>
      </w:r>
      <w:proofErr w:type="spellEnd"/>
      <w:r w:rsidRPr="00336E0B">
        <w:rPr>
          <w:rFonts w:cs="Arial"/>
        </w:rPr>
        <w:t xml:space="preserve"> de </w:t>
      </w:r>
      <w:proofErr w:type="spellStart"/>
      <w:r w:rsidRPr="00336E0B">
        <w:rPr>
          <w:rFonts w:cs="Arial"/>
        </w:rPr>
        <w:t>suprafata</w:t>
      </w:r>
      <w:proofErr w:type="spellEnd"/>
      <w:r w:rsidRPr="00336E0B">
        <w:rPr>
          <w:rFonts w:cs="Arial"/>
        </w:rPr>
        <w:t>;</w:t>
      </w:r>
    </w:p>
    <w:p w14:paraId="0859775B" w14:textId="77777777" w:rsidR="000F21EB" w:rsidRPr="00336E0B" w:rsidRDefault="000F21EB" w:rsidP="000F21EB">
      <w:pPr>
        <w:spacing w:line="360" w:lineRule="auto"/>
        <w:ind w:firstLine="720"/>
        <w:rPr>
          <w:rFonts w:cs="Arial"/>
        </w:rPr>
      </w:pPr>
      <w:r w:rsidRPr="00336E0B">
        <w:rPr>
          <w:rFonts w:cs="Arial"/>
        </w:rPr>
        <w:t xml:space="preserve">- </w:t>
      </w:r>
      <w:proofErr w:type="spellStart"/>
      <w:r w:rsidRPr="00336E0B">
        <w:rPr>
          <w:rFonts w:cs="Arial"/>
        </w:rPr>
        <w:t>factori</w:t>
      </w:r>
      <w:proofErr w:type="spellEnd"/>
      <w:r w:rsidRPr="00336E0B">
        <w:rPr>
          <w:rFonts w:cs="Arial"/>
        </w:rPr>
        <w:t xml:space="preserve"> </w:t>
      </w:r>
      <w:proofErr w:type="spellStart"/>
      <w:r w:rsidRPr="00336E0B">
        <w:rPr>
          <w:rFonts w:cs="Arial"/>
        </w:rPr>
        <w:t>legati</w:t>
      </w:r>
      <w:proofErr w:type="spellEnd"/>
      <w:r w:rsidRPr="00336E0B">
        <w:rPr>
          <w:rFonts w:cs="Arial"/>
        </w:rPr>
        <w:t xml:space="preserve"> de </w:t>
      </w:r>
      <w:proofErr w:type="spellStart"/>
      <w:r w:rsidRPr="00336E0B">
        <w:rPr>
          <w:rFonts w:cs="Arial"/>
        </w:rPr>
        <w:t>structura</w:t>
      </w:r>
      <w:proofErr w:type="spellEnd"/>
      <w:r w:rsidRPr="00336E0B">
        <w:rPr>
          <w:rFonts w:cs="Arial"/>
        </w:rPr>
        <w:t xml:space="preserve"> </w:t>
      </w:r>
      <w:proofErr w:type="spellStart"/>
      <w:r w:rsidRPr="00336E0B">
        <w:rPr>
          <w:rFonts w:cs="Arial"/>
        </w:rPr>
        <w:t>si</w:t>
      </w:r>
      <w:proofErr w:type="spellEnd"/>
      <w:r w:rsidRPr="00336E0B">
        <w:rPr>
          <w:rFonts w:cs="Arial"/>
        </w:rPr>
        <w:t xml:space="preserve"> </w:t>
      </w:r>
      <w:proofErr w:type="spellStart"/>
      <w:r w:rsidRPr="00336E0B">
        <w:rPr>
          <w:rFonts w:cs="Arial"/>
        </w:rPr>
        <w:t>vecinatati</w:t>
      </w:r>
      <w:proofErr w:type="spellEnd"/>
      <w:r w:rsidRPr="00336E0B">
        <w:rPr>
          <w:rFonts w:cs="Arial"/>
        </w:rPr>
        <w:t xml:space="preserve"> ale </w:t>
      </w:r>
      <w:proofErr w:type="spellStart"/>
      <w:r w:rsidRPr="00336E0B">
        <w:rPr>
          <w:rFonts w:cs="Arial"/>
        </w:rPr>
        <w:t>obiectivului</w:t>
      </w:r>
      <w:proofErr w:type="spellEnd"/>
      <w:r w:rsidRPr="00336E0B">
        <w:rPr>
          <w:rFonts w:cs="Arial"/>
        </w:rPr>
        <w:t>;</w:t>
      </w:r>
    </w:p>
    <w:p w14:paraId="6B449DAC" w14:textId="77777777" w:rsidR="000F21EB" w:rsidRPr="00336E0B" w:rsidRDefault="000F21EB" w:rsidP="000F21EB">
      <w:pPr>
        <w:spacing w:line="360" w:lineRule="auto"/>
        <w:ind w:firstLine="720"/>
        <w:rPr>
          <w:rFonts w:cs="Arial"/>
        </w:rPr>
      </w:pPr>
      <w:r w:rsidRPr="00336E0B">
        <w:rPr>
          <w:rFonts w:cs="Arial"/>
        </w:rPr>
        <w:t xml:space="preserve">- </w:t>
      </w:r>
      <w:proofErr w:type="spellStart"/>
      <w:r w:rsidRPr="00336E0B">
        <w:rPr>
          <w:rFonts w:cs="Arial"/>
        </w:rPr>
        <w:t>categoria</w:t>
      </w:r>
      <w:proofErr w:type="spellEnd"/>
      <w:r w:rsidRPr="00336E0B">
        <w:rPr>
          <w:rFonts w:cs="Arial"/>
        </w:rPr>
        <w:t xml:space="preserve"> de </w:t>
      </w:r>
      <w:proofErr w:type="spellStart"/>
      <w:r w:rsidRPr="00336E0B">
        <w:rPr>
          <w:rFonts w:cs="Arial"/>
        </w:rPr>
        <w:t>importanta</w:t>
      </w:r>
      <w:proofErr w:type="spellEnd"/>
      <w:r w:rsidRPr="00336E0B">
        <w:rPr>
          <w:rFonts w:cs="Arial"/>
        </w:rPr>
        <w:t xml:space="preserve"> a </w:t>
      </w:r>
      <w:proofErr w:type="spellStart"/>
      <w:r w:rsidRPr="00336E0B">
        <w:rPr>
          <w:rFonts w:cs="Arial"/>
        </w:rPr>
        <w:t>lucrarii</w:t>
      </w:r>
      <w:proofErr w:type="spellEnd"/>
      <w:r w:rsidRPr="00336E0B">
        <w:rPr>
          <w:rFonts w:cs="Arial"/>
        </w:rPr>
        <w:t>;</w:t>
      </w:r>
    </w:p>
    <w:p w14:paraId="4261B17E" w14:textId="77777777" w:rsidR="000F21EB" w:rsidRPr="00336E0B" w:rsidRDefault="000F21EB" w:rsidP="000F21EB">
      <w:pPr>
        <w:spacing w:line="360" w:lineRule="auto"/>
        <w:ind w:firstLine="720"/>
        <w:rPr>
          <w:rFonts w:cs="Arial"/>
        </w:rPr>
      </w:pPr>
      <w:r w:rsidRPr="00336E0B">
        <w:rPr>
          <w:rFonts w:cs="Arial"/>
        </w:rPr>
        <w:t xml:space="preserve">- </w:t>
      </w:r>
      <w:proofErr w:type="spellStart"/>
      <w:r w:rsidRPr="00336E0B">
        <w:rPr>
          <w:rFonts w:cs="Arial"/>
        </w:rPr>
        <w:t>seismicitatea</w:t>
      </w:r>
      <w:proofErr w:type="spellEnd"/>
      <w:r w:rsidRPr="00336E0B">
        <w:rPr>
          <w:rFonts w:cs="Arial"/>
        </w:rPr>
        <w:t xml:space="preserve"> </w:t>
      </w:r>
      <w:proofErr w:type="spellStart"/>
      <w:r w:rsidRPr="00336E0B">
        <w:rPr>
          <w:rFonts w:cs="Arial"/>
        </w:rPr>
        <w:t>zonei</w:t>
      </w:r>
      <w:proofErr w:type="spellEnd"/>
      <w:r w:rsidRPr="00336E0B">
        <w:rPr>
          <w:rFonts w:cs="Arial"/>
        </w:rPr>
        <w:t>.</w:t>
      </w:r>
    </w:p>
    <w:p w14:paraId="38E2F8BA" w14:textId="77777777" w:rsidR="000F21EB" w:rsidRPr="00336E0B" w:rsidRDefault="000F21EB" w:rsidP="000F21EB">
      <w:pPr>
        <w:spacing w:line="360" w:lineRule="auto"/>
        <w:ind w:left="0"/>
        <w:rPr>
          <w:rFonts w:cs="Arial"/>
        </w:rPr>
      </w:pPr>
      <w:r>
        <w:rPr>
          <w:rFonts w:cs="Arial"/>
        </w:rPr>
        <w:tab/>
      </w:r>
      <w:r w:rsidRPr="00336E0B">
        <w:rPr>
          <w:rFonts w:cs="Arial"/>
        </w:rPr>
        <w:t xml:space="preserve">Ca </w:t>
      </w:r>
      <w:proofErr w:type="spellStart"/>
      <w:r w:rsidRPr="00336E0B">
        <w:rPr>
          <w:rFonts w:cs="Arial"/>
        </w:rPr>
        <w:t>urmare</w:t>
      </w:r>
      <w:proofErr w:type="spellEnd"/>
      <w:r w:rsidRPr="00336E0B">
        <w:rPr>
          <w:rFonts w:cs="Arial"/>
        </w:rPr>
        <w:t xml:space="preserve"> a </w:t>
      </w:r>
      <w:proofErr w:type="spellStart"/>
      <w:r w:rsidRPr="00336E0B">
        <w:rPr>
          <w:rFonts w:cs="Arial"/>
        </w:rPr>
        <w:t>studiilor</w:t>
      </w:r>
      <w:proofErr w:type="spellEnd"/>
      <w:r w:rsidRPr="00336E0B">
        <w:rPr>
          <w:rFonts w:cs="Arial"/>
        </w:rPr>
        <w:t xml:space="preserve"> </w:t>
      </w:r>
      <w:proofErr w:type="spellStart"/>
      <w:r w:rsidRPr="00336E0B">
        <w:rPr>
          <w:rFonts w:cs="Arial"/>
        </w:rPr>
        <w:t>geotehnice</w:t>
      </w:r>
      <w:proofErr w:type="spellEnd"/>
      <w:r w:rsidRPr="00336E0B">
        <w:rPr>
          <w:rFonts w:cs="Arial"/>
        </w:rPr>
        <w:t xml:space="preserve"> </w:t>
      </w:r>
      <w:proofErr w:type="spellStart"/>
      <w:r w:rsidRPr="00336E0B">
        <w:rPr>
          <w:rFonts w:cs="Arial"/>
        </w:rPr>
        <w:t>efectuate</w:t>
      </w:r>
      <w:proofErr w:type="spellEnd"/>
      <w:r w:rsidRPr="00336E0B">
        <w:rPr>
          <w:rFonts w:cs="Arial"/>
        </w:rPr>
        <w:t xml:space="preserve"> pe </w:t>
      </w:r>
      <w:proofErr w:type="spellStart"/>
      <w:r w:rsidRPr="00336E0B">
        <w:rPr>
          <w:rFonts w:cs="Arial"/>
        </w:rPr>
        <w:t>raza</w:t>
      </w:r>
      <w:proofErr w:type="spellEnd"/>
      <w:r w:rsidRPr="00336E0B">
        <w:rPr>
          <w:rFonts w:cs="Arial"/>
        </w:rPr>
        <w:t xml:space="preserve"> </w:t>
      </w:r>
      <w:proofErr w:type="spellStart"/>
      <w:r w:rsidRPr="00336E0B">
        <w:rPr>
          <w:rFonts w:cs="Arial"/>
        </w:rPr>
        <w:t>amplasamentului</w:t>
      </w:r>
      <w:proofErr w:type="spellEnd"/>
      <w:r w:rsidRPr="00336E0B">
        <w:rPr>
          <w:rFonts w:cs="Arial"/>
        </w:rPr>
        <w:t xml:space="preserve"> </w:t>
      </w:r>
      <w:proofErr w:type="spellStart"/>
      <w:r w:rsidR="006436C7">
        <w:rPr>
          <w:rFonts w:cs="Arial"/>
          <w:b/>
        </w:rPr>
        <w:t>obiectivului</w:t>
      </w:r>
      <w:proofErr w:type="spellEnd"/>
      <w:r>
        <w:rPr>
          <w:rFonts w:cs="Arial"/>
          <w:b/>
        </w:rPr>
        <w:t xml:space="preserve"> </w:t>
      </w:r>
      <w:proofErr w:type="spellStart"/>
      <w:r>
        <w:rPr>
          <w:rFonts w:cs="Arial"/>
          <w:b/>
        </w:rPr>
        <w:t>mentionat</w:t>
      </w:r>
      <w:proofErr w:type="spellEnd"/>
      <w:r w:rsidRPr="00336E0B">
        <w:rPr>
          <w:rFonts w:cs="Arial"/>
        </w:rPr>
        <w:t xml:space="preserve"> </w:t>
      </w:r>
      <w:proofErr w:type="spellStart"/>
      <w:r w:rsidRPr="00336E0B">
        <w:rPr>
          <w:rFonts w:cs="Arial"/>
        </w:rPr>
        <w:t>putem</w:t>
      </w:r>
      <w:proofErr w:type="spellEnd"/>
      <w:r w:rsidRPr="00336E0B">
        <w:rPr>
          <w:rFonts w:cs="Arial"/>
        </w:rPr>
        <w:t xml:space="preserve"> </w:t>
      </w:r>
      <w:proofErr w:type="spellStart"/>
      <w:r w:rsidRPr="00336E0B">
        <w:rPr>
          <w:rFonts w:cs="Arial"/>
        </w:rPr>
        <w:t>incadra</w:t>
      </w:r>
      <w:proofErr w:type="spellEnd"/>
      <w:r w:rsidRPr="00336E0B">
        <w:rPr>
          <w:rFonts w:cs="Arial"/>
        </w:rPr>
        <w:t xml:space="preserve"> zonal in </w:t>
      </w:r>
      <w:proofErr w:type="spellStart"/>
      <w:r w:rsidRPr="00336E0B">
        <w:rPr>
          <w:rFonts w:cs="Arial"/>
        </w:rPr>
        <w:t>categoria</w:t>
      </w:r>
      <w:proofErr w:type="spellEnd"/>
      <w:r w:rsidRPr="00336E0B">
        <w:rPr>
          <w:rFonts w:cs="Arial"/>
        </w:rPr>
        <w:t xml:space="preserve"> de </w:t>
      </w:r>
      <w:proofErr w:type="spellStart"/>
      <w:r w:rsidRPr="00336E0B">
        <w:rPr>
          <w:rFonts w:cs="Arial"/>
        </w:rPr>
        <w:t>risc</w:t>
      </w:r>
      <w:proofErr w:type="spellEnd"/>
      <w:r w:rsidRPr="00336E0B">
        <w:rPr>
          <w:rFonts w:cs="Arial"/>
        </w:rPr>
        <w:t xml:space="preserve"> </w:t>
      </w:r>
      <w:proofErr w:type="spellStart"/>
      <w:r w:rsidRPr="00336E0B">
        <w:rPr>
          <w:rFonts w:cs="Arial"/>
        </w:rPr>
        <w:t>geotehnic</w:t>
      </w:r>
      <w:proofErr w:type="spellEnd"/>
      <w:r w:rsidRPr="00336E0B">
        <w:rPr>
          <w:rFonts w:cs="Arial"/>
        </w:rPr>
        <w:t xml:space="preserve"> conform </w:t>
      </w:r>
      <w:proofErr w:type="spellStart"/>
      <w:r w:rsidRPr="00336E0B">
        <w:rPr>
          <w:rFonts w:cs="Arial"/>
        </w:rPr>
        <w:t>punctajului</w:t>
      </w:r>
      <w:proofErr w:type="spellEnd"/>
      <w:r w:rsidRPr="00336E0B">
        <w:rPr>
          <w:rFonts w:cs="Arial"/>
        </w:rPr>
        <w:t xml:space="preserve"> </w:t>
      </w:r>
      <w:proofErr w:type="spellStart"/>
      <w:r w:rsidRPr="00336E0B">
        <w:rPr>
          <w:rFonts w:cs="Arial"/>
        </w:rPr>
        <w:t>rezultat</w:t>
      </w:r>
      <w:proofErr w:type="spellEnd"/>
      <w:r w:rsidRPr="00336E0B">
        <w:rPr>
          <w:rFonts w:cs="Arial"/>
        </w:rPr>
        <w:t xml:space="preserve"> in </w:t>
      </w:r>
      <w:proofErr w:type="spellStart"/>
      <w:r w:rsidRPr="00336E0B">
        <w:rPr>
          <w:rFonts w:cs="Arial"/>
        </w:rPr>
        <w:t>conditiile</w:t>
      </w:r>
      <w:proofErr w:type="spellEnd"/>
      <w:r w:rsidRPr="00336E0B">
        <w:rPr>
          <w:rFonts w:cs="Arial"/>
        </w:rPr>
        <w:t xml:space="preserve"> </w:t>
      </w:r>
      <w:proofErr w:type="spellStart"/>
      <w:r w:rsidRPr="00336E0B">
        <w:rPr>
          <w:rFonts w:cs="Arial"/>
        </w:rPr>
        <w:t>factoril</w:t>
      </w:r>
      <w:r w:rsidR="00B869F7">
        <w:rPr>
          <w:rFonts w:cs="Arial"/>
        </w:rPr>
        <w:t>or</w:t>
      </w:r>
      <w:proofErr w:type="spellEnd"/>
      <w:r w:rsidR="00B869F7">
        <w:rPr>
          <w:rFonts w:cs="Arial"/>
        </w:rPr>
        <w:t xml:space="preserve"> </w:t>
      </w:r>
      <w:proofErr w:type="spellStart"/>
      <w:r w:rsidR="00B869F7">
        <w:rPr>
          <w:rFonts w:cs="Arial"/>
        </w:rPr>
        <w:t>prezentati</w:t>
      </w:r>
      <w:proofErr w:type="spellEnd"/>
      <w:r w:rsidRPr="00336E0B">
        <w:rPr>
          <w:rFonts w:cs="Arial"/>
        </w:rPr>
        <w:t xml:space="preserve"> </w:t>
      </w:r>
      <w:proofErr w:type="spellStart"/>
      <w:r w:rsidRPr="00336E0B">
        <w:rPr>
          <w:rFonts w:cs="Arial"/>
        </w:rPr>
        <w:t>dupa</w:t>
      </w:r>
      <w:proofErr w:type="spellEnd"/>
      <w:r w:rsidRPr="00336E0B">
        <w:rPr>
          <w:rFonts w:cs="Arial"/>
        </w:rPr>
        <w:t xml:space="preserve"> cum </w:t>
      </w:r>
      <w:proofErr w:type="spellStart"/>
      <w:r w:rsidRPr="00336E0B">
        <w:rPr>
          <w:rFonts w:cs="Arial"/>
        </w:rPr>
        <w:t>urmeaza</w:t>
      </w:r>
      <w:proofErr w:type="spellEnd"/>
      <w:r w:rsidRPr="00336E0B">
        <w:rPr>
          <w:rFonts w:cs="Arial"/>
        </w:rPr>
        <w:t>:</w:t>
      </w:r>
      <w:r>
        <w:rPr>
          <w:rFonts w:cs="Arial"/>
        </w:rPr>
        <w:t xml:space="preserve"> </w:t>
      </w:r>
    </w:p>
    <w:p w14:paraId="766CDC1F" w14:textId="77777777" w:rsidR="000F21EB" w:rsidRPr="00336E0B" w:rsidRDefault="000F21EB" w:rsidP="00B76195">
      <w:pPr>
        <w:numPr>
          <w:ilvl w:val="0"/>
          <w:numId w:val="7"/>
        </w:numPr>
        <w:tabs>
          <w:tab w:val="clear" w:pos="-1188"/>
        </w:tabs>
        <w:spacing w:line="360" w:lineRule="auto"/>
        <w:jc w:val="center"/>
        <w:rPr>
          <w:rFonts w:cs="Arial"/>
        </w:rPr>
      </w:pPr>
      <w:proofErr w:type="spellStart"/>
      <w:r>
        <w:rPr>
          <w:rFonts w:cs="Arial"/>
        </w:rPr>
        <w:t>conditii</w:t>
      </w:r>
      <w:proofErr w:type="spellEnd"/>
      <w:r>
        <w:rPr>
          <w:rFonts w:cs="Arial"/>
        </w:rPr>
        <w:t xml:space="preserve"> de </w:t>
      </w:r>
      <w:proofErr w:type="spellStart"/>
      <w:r>
        <w:rPr>
          <w:rFonts w:cs="Arial"/>
        </w:rPr>
        <w:t>teren</w:t>
      </w:r>
      <w:proofErr w:type="spellEnd"/>
      <w:r>
        <w:rPr>
          <w:rFonts w:cs="Arial"/>
        </w:rPr>
        <w:t xml:space="preserve">- </w:t>
      </w:r>
      <w:proofErr w:type="spellStart"/>
      <w:r>
        <w:rPr>
          <w:rFonts w:cs="Arial"/>
        </w:rPr>
        <w:t>terenuri</w:t>
      </w:r>
      <w:proofErr w:type="spellEnd"/>
      <w:r>
        <w:rPr>
          <w:rFonts w:cs="Arial"/>
        </w:rPr>
        <w:t xml:space="preserve"> </w:t>
      </w:r>
      <w:proofErr w:type="spellStart"/>
      <w:r w:rsidR="00C36B5C">
        <w:rPr>
          <w:rFonts w:cs="Arial"/>
        </w:rPr>
        <w:t>m</w:t>
      </w:r>
      <w:r>
        <w:rPr>
          <w:rFonts w:cs="Arial"/>
        </w:rPr>
        <w:t>e</w:t>
      </w:r>
      <w:r w:rsidR="00C36B5C">
        <w:rPr>
          <w:rFonts w:cs="Arial"/>
        </w:rPr>
        <w:t>dii</w:t>
      </w:r>
      <w:proofErr w:type="spellEnd"/>
      <w:r w:rsidR="00B76195">
        <w:rPr>
          <w:rFonts w:cs="Arial"/>
        </w:rPr>
        <w:t>.……………………</w:t>
      </w:r>
      <w:r w:rsidRPr="00336E0B">
        <w:rPr>
          <w:rFonts w:cs="Arial"/>
        </w:rPr>
        <w:t>…</w:t>
      </w:r>
      <w:r w:rsidR="0055599E">
        <w:rPr>
          <w:rFonts w:cs="Arial"/>
        </w:rPr>
        <w:t>………….</w:t>
      </w:r>
      <w:r w:rsidR="000B03B9">
        <w:rPr>
          <w:rFonts w:cs="Arial"/>
        </w:rPr>
        <w:t>…</w:t>
      </w:r>
      <w:r w:rsidR="00C36B5C">
        <w:rPr>
          <w:rFonts w:cs="Arial"/>
        </w:rPr>
        <w:t>3</w:t>
      </w:r>
      <w:r w:rsidRPr="00336E0B">
        <w:rPr>
          <w:rFonts w:cs="Arial"/>
        </w:rPr>
        <w:t xml:space="preserve"> </w:t>
      </w:r>
      <w:proofErr w:type="spellStart"/>
      <w:r w:rsidRPr="00336E0B">
        <w:rPr>
          <w:rFonts w:cs="Arial"/>
        </w:rPr>
        <w:t>puncte</w:t>
      </w:r>
      <w:proofErr w:type="spellEnd"/>
      <w:r w:rsidRPr="00336E0B">
        <w:rPr>
          <w:rFonts w:cs="Arial"/>
        </w:rPr>
        <w:t>;</w:t>
      </w:r>
    </w:p>
    <w:p w14:paraId="49458853" w14:textId="7FF32674" w:rsidR="000F21EB" w:rsidRPr="00336E0B" w:rsidRDefault="000F21EB" w:rsidP="00B76195">
      <w:pPr>
        <w:numPr>
          <w:ilvl w:val="0"/>
          <w:numId w:val="7"/>
        </w:numPr>
        <w:tabs>
          <w:tab w:val="clear" w:pos="-1188"/>
        </w:tabs>
        <w:spacing w:line="360" w:lineRule="auto"/>
        <w:jc w:val="center"/>
        <w:rPr>
          <w:rFonts w:cs="Arial"/>
        </w:rPr>
      </w:pPr>
      <w:proofErr w:type="spellStart"/>
      <w:r>
        <w:rPr>
          <w:rFonts w:cs="Arial"/>
        </w:rPr>
        <w:t>apa</w:t>
      </w:r>
      <w:proofErr w:type="spellEnd"/>
      <w:r>
        <w:rPr>
          <w:rFonts w:cs="Arial"/>
        </w:rPr>
        <w:t xml:space="preserve"> </w:t>
      </w:r>
      <w:proofErr w:type="spellStart"/>
      <w:r>
        <w:rPr>
          <w:rFonts w:cs="Arial"/>
        </w:rPr>
        <w:t>subterana</w:t>
      </w:r>
      <w:proofErr w:type="spellEnd"/>
      <w:r w:rsidR="00C36B5C">
        <w:rPr>
          <w:rFonts w:cs="Arial"/>
        </w:rPr>
        <w:t xml:space="preserve"> </w:t>
      </w:r>
      <w:r w:rsidR="00B869F7">
        <w:rPr>
          <w:rFonts w:cs="Arial"/>
        </w:rPr>
        <w:t>–</w:t>
      </w:r>
      <w:r>
        <w:rPr>
          <w:rFonts w:cs="Arial"/>
        </w:rPr>
        <w:t xml:space="preserve"> </w:t>
      </w:r>
      <w:r w:rsidR="00B869F7">
        <w:rPr>
          <w:rFonts w:cs="Arial"/>
        </w:rPr>
        <w:t>cu/</w:t>
      </w:r>
      <w:proofErr w:type="spellStart"/>
      <w:r w:rsidRPr="00336E0B">
        <w:rPr>
          <w:rFonts w:cs="Arial"/>
        </w:rPr>
        <w:t>f</w:t>
      </w:r>
      <w:r w:rsidR="00B76195">
        <w:rPr>
          <w:rFonts w:cs="Arial"/>
        </w:rPr>
        <w:t>ara</w:t>
      </w:r>
      <w:proofErr w:type="spellEnd"/>
      <w:r w:rsidR="00B76195">
        <w:rPr>
          <w:rFonts w:cs="Arial"/>
        </w:rPr>
        <w:t xml:space="preserve"> </w:t>
      </w:r>
      <w:proofErr w:type="spellStart"/>
      <w:r w:rsidR="00B76195">
        <w:rPr>
          <w:rFonts w:cs="Arial"/>
        </w:rPr>
        <w:t>epuismente</w:t>
      </w:r>
      <w:proofErr w:type="spellEnd"/>
      <w:r w:rsidR="00B61603">
        <w:rPr>
          <w:rFonts w:cs="Arial"/>
        </w:rPr>
        <w:t xml:space="preserve"> </w:t>
      </w:r>
      <w:proofErr w:type="spellStart"/>
      <w:r w:rsidR="00B61603">
        <w:rPr>
          <w:rFonts w:cs="Arial"/>
        </w:rPr>
        <w:t>normale</w:t>
      </w:r>
      <w:proofErr w:type="spellEnd"/>
      <w:r w:rsidR="00B76195">
        <w:rPr>
          <w:rFonts w:cs="Arial"/>
        </w:rPr>
        <w:t>.………..……</w:t>
      </w:r>
      <w:r w:rsidR="00755127">
        <w:rPr>
          <w:rFonts w:cs="Arial"/>
        </w:rPr>
        <w:t>……</w:t>
      </w:r>
      <w:r w:rsidR="00B869F7">
        <w:rPr>
          <w:rFonts w:cs="Arial"/>
        </w:rPr>
        <w:t>2/</w:t>
      </w:r>
      <w:r w:rsidR="00C36B5C">
        <w:rPr>
          <w:rFonts w:cs="Arial"/>
        </w:rPr>
        <w:t>1</w:t>
      </w:r>
      <w:r w:rsidRPr="00336E0B">
        <w:rPr>
          <w:rFonts w:cs="Arial"/>
        </w:rPr>
        <w:t xml:space="preserve"> </w:t>
      </w:r>
      <w:proofErr w:type="spellStart"/>
      <w:r w:rsidRPr="00336E0B">
        <w:rPr>
          <w:rFonts w:cs="Arial"/>
        </w:rPr>
        <w:t>punct</w:t>
      </w:r>
      <w:r w:rsidR="00B61603">
        <w:rPr>
          <w:rFonts w:cs="Arial"/>
        </w:rPr>
        <w:t>e</w:t>
      </w:r>
      <w:proofErr w:type="spellEnd"/>
      <w:r w:rsidRPr="00336E0B">
        <w:rPr>
          <w:rFonts w:cs="Arial"/>
        </w:rPr>
        <w:t>;</w:t>
      </w:r>
    </w:p>
    <w:p w14:paraId="0B8BA3C2" w14:textId="77777777" w:rsidR="000F21EB" w:rsidRPr="00336E0B" w:rsidRDefault="000F21EB" w:rsidP="00B76195">
      <w:pPr>
        <w:numPr>
          <w:ilvl w:val="0"/>
          <w:numId w:val="7"/>
        </w:numPr>
        <w:tabs>
          <w:tab w:val="clear" w:pos="-1188"/>
        </w:tabs>
        <w:spacing w:line="360" w:lineRule="auto"/>
        <w:jc w:val="center"/>
        <w:rPr>
          <w:rFonts w:cs="Arial"/>
        </w:rPr>
      </w:pPr>
      <w:proofErr w:type="spellStart"/>
      <w:r>
        <w:rPr>
          <w:rFonts w:cs="Arial"/>
        </w:rPr>
        <w:t>clasificarea</w:t>
      </w:r>
      <w:proofErr w:type="spellEnd"/>
      <w:r>
        <w:rPr>
          <w:rFonts w:cs="Arial"/>
        </w:rPr>
        <w:t xml:space="preserve"> </w:t>
      </w:r>
      <w:proofErr w:type="spellStart"/>
      <w:r w:rsidR="00C36B5C">
        <w:rPr>
          <w:rFonts w:cs="Arial"/>
        </w:rPr>
        <w:t>constructie</w:t>
      </w:r>
      <w:r>
        <w:rPr>
          <w:rFonts w:cs="Arial"/>
        </w:rPr>
        <w:t>i</w:t>
      </w:r>
      <w:proofErr w:type="spellEnd"/>
      <w:r w:rsidR="0055599E">
        <w:rPr>
          <w:rFonts w:cs="Arial"/>
        </w:rPr>
        <w:t xml:space="preserve">- </w:t>
      </w:r>
      <w:proofErr w:type="spellStart"/>
      <w:r w:rsidR="0055599E">
        <w:rPr>
          <w:rFonts w:cs="Arial"/>
        </w:rPr>
        <w:t>normala</w:t>
      </w:r>
      <w:proofErr w:type="spellEnd"/>
      <w:r w:rsidR="0055599E">
        <w:rPr>
          <w:rFonts w:cs="Arial"/>
        </w:rPr>
        <w:t>..</w:t>
      </w:r>
      <w:r w:rsidR="00B76195">
        <w:rPr>
          <w:rFonts w:cs="Arial"/>
        </w:rPr>
        <w:t>…………………</w:t>
      </w:r>
      <w:r w:rsidR="00C36B5C">
        <w:rPr>
          <w:rFonts w:cs="Arial"/>
        </w:rPr>
        <w:t>……………</w:t>
      </w:r>
      <w:r w:rsidR="000B03B9">
        <w:rPr>
          <w:rFonts w:cs="Arial"/>
        </w:rPr>
        <w:t>…</w:t>
      </w:r>
      <w:r w:rsidR="00C36B5C">
        <w:rPr>
          <w:rFonts w:cs="Arial"/>
        </w:rPr>
        <w:t>.</w:t>
      </w:r>
      <w:r w:rsidRPr="00336E0B">
        <w:rPr>
          <w:rFonts w:cs="Arial"/>
        </w:rPr>
        <w:t xml:space="preserve">3 </w:t>
      </w:r>
      <w:proofErr w:type="spellStart"/>
      <w:r w:rsidRPr="00336E0B">
        <w:rPr>
          <w:rFonts w:cs="Arial"/>
        </w:rPr>
        <w:t>puncte</w:t>
      </w:r>
      <w:proofErr w:type="spellEnd"/>
      <w:r w:rsidRPr="00336E0B">
        <w:rPr>
          <w:rFonts w:cs="Arial"/>
        </w:rPr>
        <w:t>;</w:t>
      </w:r>
    </w:p>
    <w:p w14:paraId="07160785" w14:textId="77777777" w:rsidR="000F21EB" w:rsidRPr="00336E0B" w:rsidRDefault="000F21EB" w:rsidP="00B76195">
      <w:pPr>
        <w:numPr>
          <w:ilvl w:val="0"/>
          <w:numId w:val="7"/>
        </w:numPr>
        <w:tabs>
          <w:tab w:val="clear" w:pos="-1188"/>
        </w:tabs>
        <w:spacing w:line="360" w:lineRule="auto"/>
        <w:jc w:val="center"/>
        <w:rPr>
          <w:rFonts w:cs="Arial"/>
        </w:rPr>
      </w:pPr>
      <w:proofErr w:type="spellStart"/>
      <w:r>
        <w:rPr>
          <w:rFonts w:cs="Arial"/>
        </w:rPr>
        <w:t>vecinatati</w:t>
      </w:r>
      <w:proofErr w:type="spellEnd"/>
      <w:r w:rsidR="000A5236">
        <w:rPr>
          <w:rFonts w:cs="Arial"/>
        </w:rPr>
        <w:t xml:space="preserve">- </w:t>
      </w:r>
      <w:proofErr w:type="spellStart"/>
      <w:r w:rsidR="000A5236">
        <w:rPr>
          <w:rFonts w:cs="Arial"/>
        </w:rPr>
        <w:t>fara</w:t>
      </w:r>
      <w:proofErr w:type="spellEnd"/>
      <w:r w:rsidR="000A5236">
        <w:rPr>
          <w:rFonts w:cs="Arial"/>
        </w:rPr>
        <w:t xml:space="preserve"> </w:t>
      </w:r>
      <w:proofErr w:type="spellStart"/>
      <w:r w:rsidR="000A5236">
        <w:rPr>
          <w:rFonts w:cs="Arial"/>
        </w:rPr>
        <w:t>riscuri</w:t>
      </w:r>
      <w:proofErr w:type="spellEnd"/>
      <w:r w:rsidR="000A5236">
        <w:rPr>
          <w:rFonts w:cs="Arial"/>
        </w:rPr>
        <w:t>..</w:t>
      </w:r>
      <w:r w:rsidR="00B76195">
        <w:rPr>
          <w:rFonts w:cs="Arial"/>
        </w:rPr>
        <w:t>.</w:t>
      </w:r>
      <w:r>
        <w:rPr>
          <w:rFonts w:cs="Arial"/>
        </w:rPr>
        <w:t>………………</w:t>
      </w:r>
      <w:r w:rsidR="00B76195">
        <w:rPr>
          <w:rFonts w:cs="Arial"/>
        </w:rPr>
        <w:t>……………</w:t>
      </w:r>
      <w:r w:rsidR="0055599E">
        <w:rPr>
          <w:rFonts w:cs="Arial"/>
        </w:rPr>
        <w:t>…....................</w:t>
      </w:r>
      <w:r w:rsidR="0029544C">
        <w:rPr>
          <w:rFonts w:cs="Arial"/>
        </w:rPr>
        <w:t>...</w:t>
      </w:r>
      <w:r w:rsidRPr="00336E0B">
        <w:rPr>
          <w:rFonts w:cs="Arial"/>
        </w:rPr>
        <w:t xml:space="preserve">1 </w:t>
      </w:r>
      <w:proofErr w:type="spellStart"/>
      <w:r w:rsidRPr="00336E0B">
        <w:rPr>
          <w:rFonts w:cs="Arial"/>
        </w:rPr>
        <w:t>punct</w:t>
      </w:r>
      <w:proofErr w:type="spellEnd"/>
      <w:r w:rsidRPr="00336E0B">
        <w:rPr>
          <w:rFonts w:cs="Arial"/>
        </w:rPr>
        <w:t>;</w:t>
      </w:r>
    </w:p>
    <w:p w14:paraId="732B3C13" w14:textId="77777777" w:rsidR="000F21EB" w:rsidRPr="00336E0B" w:rsidRDefault="00B76195" w:rsidP="00B76195">
      <w:pPr>
        <w:numPr>
          <w:ilvl w:val="0"/>
          <w:numId w:val="7"/>
        </w:numPr>
        <w:tabs>
          <w:tab w:val="clear" w:pos="-1188"/>
        </w:tabs>
        <w:spacing w:line="360" w:lineRule="auto"/>
        <w:jc w:val="center"/>
        <w:rPr>
          <w:rFonts w:cs="Arial"/>
        </w:rPr>
      </w:pPr>
      <w:proofErr w:type="spellStart"/>
      <w:r>
        <w:rPr>
          <w:rFonts w:cs="Arial"/>
        </w:rPr>
        <w:t>incadrarea</w:t>
      </w:r>
      <w:proofErr w:type="spellEnd"/>
      <w:r>
        <w:rPr>
          <w:rFonts w:cs="Arial"/>
        </w:rPr>
        <w:t xml:space="preserve"> seismica.</w:t>
      </w:r>
      <w:r w:rsidR="000F21EB" w:rsidRPr="00336E0B">
        <w:rPr>
          <w:rFonts w:cs="Arial"/>
        </w:rPr>
        <w:t>....................</w:t>
      </w:r>
      <w:r w:rsidR="000F21EB">
        <w:rPr>
          <w:rFonts w:cs="Arial"/>
        </w:rPr>
        <w:t>....</w:t>
      </w:r>
      <w:r>
        <w:rPr>
          <w:rFonts w:cs="Arial"/>
        </w:rPr>
        <w:t>.......................</w:t>
      </w:r>
      <w:r w:rsidR="008F73D9">
        <w:rPr>
          <w:rFonts w:cs="Arial"/>
        </w:rPr>
        <w:t>………………</w:t>
      </w:r>
      <w:r w:rsidR="000B03B9">
        <w:rPr>
          <w:rFonts w:cs="Arial"/>
        </w:rPr>
        <w:t>..</w:t>
      </w:r>
      <w:r w:rsidR="00C36B5C">
        <w:rPr>
          <w:rFonts w:cs="Arial"/>
        </w:rPr>
        <w:t>3</w:t>
      </w:r>
      <w:r w:rsidR="000F21EB">
        <w:rPr>
          <w:rFonts w:cs="Arial"/>
        </w:rPr>
        <w:t xml:space="preserve"> </w:t>
      </w:r>
      <w:proofErr w:type="spellStart"/>
      <w:r w:rsidR="000F21EB">
        <w:rPr>
          <w:rFonts w:cs="Arial"/>
        </w:rPr>
        <w:t>puncte</w:t>
      </w:r>
      <w:proofErr w:type="spellEnd"/>
      <w:r w:rsidR="000F21EB">
        <w:rPr>
          <w:rFonts w:cs="Arial"/>
        </w:rPr>
        <w:t>;</w:t>
      </w:r>
    </w:p>
    <w:p w14:paraId="5CAC9F09" w14:textId="68ADD181" w:rsidR="000F21EB" w:rsidRPr="009C4EC2" w:rsidRDefault="00B76195" w:rsidP="00B76195">
      <w:pPr>
        <w:spacing w:line="360" w:lineRule="auto"/>
        <w:ind w:left="0"/>
        <w:jc w:val="center"/>
        <w:rPr>
          <w:rFonts w:cs="Arial"/>
          <w:b/>
        </w:rPr>
      </w:pPr>
      <w:r>
        <w:rPr>
          <w:rFonts w:cs="Arial"/>
          <w:b/>
        </w:rPr>
        <w:t>TOTAL GENERAL.</w:t>
      </w:r>
      <w:r w:rsidR="000F21EB" w:rsidRPr="009C4EC2">
        <w:rPr>
          <w:rFonts w:cs="Arial"/>
          <w:b/>
        </w:rPr>
        <w:t>……………………………………………</w:t>
      </w:r>
      <w:r w:rsidR="000F21EB">
        <w:rPr>
          <w:rFonts w:cs="Arial"/>
          <w:b/>
        </w:rPr>
        <w:t>…………</w:t>
      </w:r>
      <w:r w:rsidR="00755127">
        <w:rPr>
          <w:rFonts w:cs="Arial"/>
          <w:b/>
        </w:rPr>
        <w:t>.</w:t>
      </w:r>
      <w:r w:rsidR="008F73D9">
        <w:rPr>
          <w:rFonts w:cs="Arial"/>
          <w:b/>
        </w:rPr>
        <w:t>12</w:t>
      </w:r>
      <w:r w:rsidR="00C36B5C">
        <w:rPr>
          <w:rFonts w:cs="Arial"/>
          <w:b/>
        </w:rPr>
        <w:t xml:space="preserve"> </w:t>
      </w:r>
      <w:proofErr w:type="spellStart"/>
      <w:r w:rsidR="000F21EB" w:rsidRPr="009C4EC2">
        <w:rPr>
          <w:rFonts w:cs="Arial"/>
          <w:b/>
        </w:rPr>
        <w:t>puncte</w:t>
      </w:r>
      <w:proofErr w:type="spellEnd"/>
      <w:r w:rsidR="000F21EB" w:rsidRPr="009C4EC2">
        <w:rPr>
          <w:rFonts w:cs="Arial"/>
          <w:b/>
        </w:rPr>
        <w:t>.</w:t>
      </w:r>
    </w:p>
    <w:p w14:paraId="612A5CAB" w14:textId="5BB19393" w:rsidR="000F21EB" w:rsidRPr="00BD2E63" w:rsidRDefault="0029544C" w:rsidP="000F21EB">
      <w:pPr>
        <w:spacing w:line="360" w:lineRule="auto"/>
        <w:ind w:left="0"/>
        <w:rPr>
          <w:rFonts w:cs="Arial"/>
          <w:b/>
        </w:rPr>
      </w:pPr>
      <w:r>
        <w:rPr>
          <w:rFonts w:cs="Arial"/>
        </w:rPr>
        <w:lastRenderedPageBreak/>
        <w:tab/>
      </w:r>
      <w:r w:rsidR="000F21EB" w:rsidRPr="00B46F5F">
        <w:rPr>
          <w:rFonts w:cs="Arial"/>
        </w:rPr>
        <w:t xml:space="preserve">CONFORM ACESTUI PUNCTAJ APLICAT LA NORMATIVUL NP 074/2014 RISCUL GEOTEHNIC PENTRU AMPLASAMENTUL </w:t>
      </w:r>
      <w:r w:rsidR="000F21EB">
        <w:rPr>
          <w:rFonts w:cs="Arial"/>
        </w:rPr>
        <w:t>OBIECTIVELOR CARE SE PROIECTEAZA PREZENTUL PROIECT</w:t>
      </w:r>
      <w:r w:rsidR="000F21EB" w:rsidRPr="00B46F5F">
        <w:rPr>
          <w:rFonts w:cs="Arial"/>
        </w:rPr>
        <w:t xml:space="preserve"> </w:t>
      </w:r>
      <w:r w:rsidR="00C75AA9">
        <w:rPr>
          <w:rFonts w:cs="Arial"/>
          <w:b/>
        </w:rPr>
        <w:t>ESTE</w:t>
      </w:r>
      <w:r w:rsidR="000F21EB">
        <w:rPr>
          <w:rFonts w:cs="Arial"/>
          <w:b/>
        </w:rPr>
        <w:t xml:space="preserve"> RISC MODERAT</w:t>
      </w:r>
      <w:r w:rsidR="000F21EB" w:rsidRPr="009C4EC2">
        <w:rPr>
          <w:rFonts w:cs="Arial"/>
          <w:b/>
        </w:rPr>
        <w:t>,</w:t>
      </w:r>
      <w:r w:rsidR="000F21EB">
        <w:rPr>
          <w:rFonts w:cs="Arial"/>
          <w:b/>
        </w:rPr>
        <w:t xml:space="preserve"> CATEGORIA GEOTEHNICA 2. </w:t>
      </w:r>
    </w:p>
    <w:p w14:paraId="3132007C" w14:textId="77777777" w:rsidR="00A202EF" w:rsidRDefault="000F21EB" w:rsidP="000F21EB">
      <w:pPr>
        <w:spacing w:line="360" w:lineRule="auto"/>
        <w:ind w:left="0"/>
        <w:rPr>
          <w:rFonts w:cs="Arial"/>
          <w:spacing w:val="-3"/>
        </w:rPr>
      </w:pPr>
      <w:r>
        <w:rPr>
          <w:rFonts w:cs="Arial"/>
        </w:rPr>
        <w:tab/>
      </w:r>
      <w:r w:rsidRPr="00336E0B">
        <w:rPr>
          <w:rFonts w:cs="Arial"/>
        </w:rPr>
        <w:t xml:space="preserve">Conform </w:t>
      </w:r>
      <w:proofErr w:type="spellStart"/>
      <w:r w:rsidRPr="00336E0B">
        <w:rPr>
          <w:rFonts w:cs="Arial"/>
        </w:rPr>
        <w:t>acestei</w:t>
      </w:r>
      <w:proofErr w:type="spellEnd"/>
      <w:r w:rsidRPr="00336E0B">
        <w:rPr>
          <w:rFonts w:cs="Arial"/>
        </w:rPr>
        <w:t xml:space="preserve"> </w:t>
      </w:r>
      <w:proofErr w:type="spellStart"/>
      <w:r w:rsidRPr="00336E0B">
        <w:rPr>
          <w:rFonts w:cs="Arial"/>
        </w:rPr>
        <w:t>clasificari</w:t>
      </w:r>
      <w:proofErr w:type="spellEnd"/>
      <w:r w:rsidRPr="00336E0B">
        <w:rPr>
          <w:rFonts w:cs="Arial"/>
        </w:rPr>
        <w:t xml:space="preserve"> la care </w:t>
      </w:r>
      <w:proofErr w:type="spellStart"/>
      <w:r w:rsidRPr="00336E0B">
        <w:rPr>
          <w:rFonts w:cs="Arial"/>
        </w:rPr>
        <w:t>adaugam</w:t>
      </w:r>
      <w:proofErr w:type="spellEnd"/>
      <w:r w:rsidRPr="00336E0B">
        <w:rPr>
          <w:rFonts w:cs="Arial"/>
        </w:rPr>
        <w:t xml:space="preserve"> </w:t>
      </w:r>
      <w:proofErr w:type="spellStart"/>
      <w:r w:rsidRPr="00336E0B">
        <w:rPr>
          <w:rFonts w:cs="Arial"/>
        </w:rPr>
        <w:t>faptul</w:t>
      </w:r>
      <w:proofErr w:type="spellEnd"/>
      <w:r w:rsidRPr="00336E0B">
        <w:rPr>
          <w:rFonts w:cs="Arial"/>
        </w:rPr>
        <w:t xml:space="preserve"> ca pe </w:t>
      </w:r>
      <w:proofErr w:type="spellStart"/>
      <w:r w:rsidRPr="00336E0B">
        <w:rPr>
          <w:rFonts w:cs="Arial"/>
        </w:rPr>
        <w:t>intreg</w:t>
      </w:r>
      <w:proofErr w:type="spellEnd"/>
      <w:r w:rsidRPr="00336E0B">
        <w:rPr>
          <w:rFonts w:cs="Arial"/>
        </w:rPr>
        <w:t xml:space="preserve"> </w:t>
      </w:r>
      <w:proofErr w:type="spellStart"/>
      <w:r w:rsidRPr="00336E0B">
        <w:rPr>
          <w:rFonts w:cs="Arial"/>
        </w:rPr>
        <w:t>amplasamentul</w:t>
      </w:r>
      <w:proofErr w:type="spellEnd"/>
      <w:r w:rsidRPr="00336E0B">
        <w:rPr>
          <w:rFonts w:cs="Arial"/>
        </w:rPr>
        <w:t xml:space="preserve"> nu </w:t>
      </w:r>
      <w:r>
        <w:rPr>
          <w:rFonts w:cs="Arial"/>
        </w:rPr>
        <w:t xml:space="preserve">sunt </w:t>
      </w:r>
      <w:proofErr w:type="spellStart"/>
      <w:r>
        <w:rPr>
          <w:rFonts w:cs="Arial"/>
        </w:rPr>
        <w:t>cunoscute</w:t>
      </w:r>
      <w:proofErr w:type="spellEnd"/>
      <w:r>
        <w:rPr>
          <w:rFonts w:cs="Arial"/>
        </w:rPr>
        <w:t xml:space="preserve"> </w:t>
      </w:r>
      <w:proofErr w:type="spellStart"/>
      <w:r>
        <w:rPr>
          <w:rFonts w:cs="Arial"/>
        </w:rPr>
        <w:t>fenomene</w:t>
      </w:r>
      <w:proofErr w:type="spellEnd"/>
      <w:r>
        <w:rPr>
          <w:rFonts w:cs="Arial"/>
        </w:rPr>
        <w:t xml:space="preserve"> </w:t>
      </w:r>
      <w:proofErr w:type="spellStart"/>
      <w:r>
        <w:rPr>
          <w:rFonts w:cs="Arial"/>
        </w:rPr>
        <w:t>geologo</w:t>
      </w:r>
      <w:proofErr w:type="spellEnd"/>
      <w:r w:rsidRPr="00336E0B">
        <w:rPr>
          <w:rFonts w:cs="Arial"/>
        </w:rPr>
        <w:t xml:space="preserve">– </w:t>
      </w:r>
      <w:proofErr w:type="spellStart"/>
      <w:r w:rsidRPr="00336E0B">
        <w:rPr>
          <w:rFonts w:cs="Arial"/>
        </w:rPr>
        <w:t>tehnice</w:t>
      </w:r>
      <w:proofErr w:type="spellEnd"/>
      <w:r w:rsidRPr="00336E0B">
        <w:rPr>
          <w:rFonts w:cs="Arial"/>
        </w:rPr>
        <w:t xml:space="preserve"> (</w:t>
      </w:r>
      <w:proofErr w:type="spellStart"/>
      <w:r w:rsidRPr="00336E0B">
        <w:rPr>
          <w:rFonts w:cs="Arial"/>
        </w:rPr>
        <w:t>alunecari</w:t>
      </w:r>
      <w:proofErr w:type="spellEnd"/>
      <w:r w:rsidRPr="00336E0B">
        <w:rPr>
          <w:rFonts w:cs="Arial"/>
        </w:rPr>
        <w:t xml:space="preserve"> de </w:t>
      </w:r>
      <w:proofErr w:type="spellStart"/>
      <w:r w:rsidRPr="00336E0B">
        <w:rPr>
          <w:rFonts w:cs="Arial"/>
        </w:rPr>
        <w:t>teren</w:t>
      </w:r>
      <w:proofErr w:type="spellEnd"/>
      <w:r w:rsidRPr="00336E0B">
        <w:rPr>
          <w:rFonts w:cs="Arial"/>
        </w:rPr>
        <w:t xml:space="preserve">, </w:t>
      </w:r>
      <w:proofErr w:type="spellStart"/>
      <w:r w:rsidRPr="00336E0B">
        <w:rPr>
          <w:rFonts w:cs="Arial"/>
        </w:rPr>
        <w:t>eroziuni</w:t>
      </w:r>
      <w:proofErr w:type="spellEnd"/>
      <w:r w:rsidRPr="00336E0B">
        <w:rPr>
          <w:rFonts w:cs="Arial"/>
        </w:rPr>
        <w:t xml:space="preserve">, </w:t>
      </w:r>
      <w:proofErr w:type="spellStart"/>
      <w:r w:rsidRPr="00336E0B">
        <w:rPr>
          <w:rFonts w:cs="Arial"/>
        </w:rPr>
        <w:t>prabusiri</w:t>
      </w:r>
      <w:proofErr w:type="spellEnd"/>
      <w:r w:rsidRPr="00336E0B">
        <w:rPr>
          <w:rFonts w:cs="Arial"/>
        </w:rPr>
        <w:t xml:space="preserve">, </w:t>
      </w:r>
      <w:proofErr w:type="spellStart"/>
      <w:r w:rsidRPr="00336E0B">
        <w:rPr>
          <w:rFonts w:cs="Arial"/>
        </w:rPr>
        <w:t>sufoziuni</w:t>
      </w:r>
      <w:proofErr w:type="spellEnd"/>
      <w:r w:rsidRPr="00336E0B">
        <w:rPr>
          <w:rFonts w:cs="Arial"/>
        </w:rPr>
        <w:t xml:space="preserve">, etc.) care </w:t>
      </w:r>
      <w:proofErr w:type="spellStart"/>
      <w:r w:rsidRPr="00336E0B">
        <w:rPr>
          <w:rFonts w:cs="Arial"/>
        </w:rPr>
        <w:t>sa</w:t>
      </w:r>
      <w:proofErr w:type="spellEnd"/>
      <w:r w:rsidRPr="00336E0B">
        <w:rPr>
          <w:rFonts w:cs="Arial"/>
        </w:rPr>
        <w:t xml:space="preserve"> </w:t>
      </w:r>
      <w:proofErr w:type="spellStart"/>
      <w:r w:rsidRPr="00336E0B">
        <w:rPr>
          <w:rFonts w:cs="Arial"/>
        </w:rPr>
        <w:t>puna</w:t>
      </w:r>
      <w:proofErr w:type="spellEnd"/>
      <w:r w:rsidRPr="00336E0B">
        <w:rPr>
          <w:rFonts w:cs="Arial"/>
        </w:rPr>
        <w:t xml:space="preserve"> in </w:t>
      </w:r>
      <w:proofErr w:type="spellStart"/>
      <w:r w:rsidRPr="00336E0B">
        <w:rPr>
          <w:rFonts w:cs="Arial"/>
        </w:rPr>
        <w:t>dificultate</w:t>
      </w:r>
      <w:proofErr w:type="spellEnd"/>
      <w:r w:rsidRPr="00336E0B">
        <w:rPr>
          <w:rFonts w:cs="Arial"/>
        </w:rPr>
        <w:t xml:space="preserve"> </w:t>
      </w:r>
      <w:proofErr w:type="spellStart"/>
      <w:r w:rsidRPr="00336E0B">
        <w:rPr>
          <w:rFonts w:cs="Arial"/>
        </w:rPr>
        <w:t>siguranta</w:t>
      </w:r>
      <w:proofErr w:type="spellEnd"/>
      <w:r w:rsidRPr="00336E0B">
        <w:rPr>
          <w:rFonts w:cs="Arial"/>
        </w:rPr>
        <w:t xml:space="preserve"> </w:t>
      </w:r>
      <w:proofErr w:type="spellStart"/>
      <w:r w:rsidRPr="00336E0B">
        <w:rPr>
          <w:rFonts w:cs="Arial"/>
        </w:rPr>
        <w:t>amplasamentului</w:t>
      </w:r>
      <w:proofErr w:type="spellEnd"/>
      <w:r w:rsidRPr="00336E0B">
        <w:rPr>
          <w:rFonts w:cs="Arial"/>
        </w:rPr>
        <w:t xml:space="preserve"> </w:t>
      </w:r>
      <w:proofErr w:type="spellStart"/>
      <w:r w:rsidRPr="00336E0B">
        <w:rPr>
          <w:rFonts w:cs="Arial"/>
        </w:rPr>
        <w:t>propus</w:t>
      </w:r>
      <w:proofErr w:type="spellEnd"/>
      <w:r>
        <w:rPr>
          <w:rFonts w:cs="Arial"/>
        </w:rPr>
        <w:t>,</w:t>
      </w:r>
      <w:r w:rsidRPr="00336E0B">
        <w:rPr>
          <w:rFonts w:cs="Arial"/>
        </w:rPr>
        <w:t xml:space="preserve"> se </w:t>
      </w:r>
      <w:proofErr w:type="spellStart"/>
      <w:r w:rsidRPr="00336E0B">
        <w:rPr>
          <w:rFonts w:cs="Arial"/>
        </w:rPr>
        <w:t>poate</w:t>
      </w:r>
      <w:proofErr w:type="spellEnd"/>
      <w:r w:rsidRPr="00336E0B">
        <w:rPr>
          <w:rFonts w:cs="Arial"/>
        </w:rPr>
        <w:t xml:space="preserve"> </w:t>
      </w:r>
      <w:proofErr w:type="spellStart"/>
      <w:r w:rsidRPr="00336E0B">
        <w:rPr>
          <w:rFonts w:cs="Arial"/>
        </w:rPr>
        <w:t>afirma</w:t>
      </w:r>
      <w:proofErr w:type="spellEnd"/>
      <w:r w:rsidRPr="00336E0B">
        <w:rPr>
          <w:rFonts w:cs="Arial"/>
        </w:rPr>
        <w:t xml:space="preserve"> </w:t>
      </w:r>
      <w:r w:rsidRPr="00BD2E63">
        <w:rPr>
          <w:rFonts w:cs="Arial"/>
        </w:rPr>
        <w:t>ca:</w:t>
      </w:r>
      <w:r w:rsidRPr="00336E0B">
        <w:rPr>
          <w:rFonts w:cs="Arial"/>
          <w:b/>
          <w:i/>
        </w:rPr>
        <w:t xml:space="preserve"> </w:t>
      </w:r>
      <w:proofErr w:type="spellStart"/>
      <w:r w:rsidRPr="00336E0B">
        <w:rPr>
          <w:rFonts w:cs="Arial"/>
          <w:b/>
        </w:rPr>
        <w:t>perimetrul</w:t>
      </w:r>
      <w:proofErr w:type="spellEnd"/>
      <w:r w:rsidRPr="00336E0B">
        <w:rPr>
          <w:rFonts w:cs="Arial"/>
          <w:b/>
        </w:rPr>
        <w:t xml:space="preserve"> </w:t>
      </w:r>
      <w:r>
        <w:rPr>
          <w:rFonts w:cs="Arial"/>
          <w:b/>
        </w:rPr>
        <w:t xml:space="preserve">pe care se </w:t>
      </w:r>
      <w:proofErr w:type="spellStart"/>
      <w:r>
        <w:rPr>
          <w:rFonts w:cs="Arial"/>
          <w:b/>
        </w:rPr>
        <w:t>proiecteaza</w:t>
      </w:r>
      <w:proofErr w:type="spellEnd"/>
      <w:r>
        <w:rPr>
          <w:rFonts w:cs="Arial"/>
          <w:b/>
        </w:rPr>
        <w:t xml:space="preserve"> </w:t>
      </w:r>
      <w:proofErr w:type="spellStart"/>
      <w:r>
        <w:rPr>
          <w:rFonts w:cs="Arial"/>
          <w:b/>
        </w:rPr>
        <w:t>lucrarile</w:t>
      </w:r>
      <w:proofErr w:type="spellEnd"/>
      <w:r>
        <w:rPr>
          <w:rFonts w:cs="Arial"/>
          <w:b/>
        </w:rPr>
        <w:t xml:space="preserve"> care au </w:t>
      </w:r>
      <w:proofErr w:type="spellStart"/>
      <w:r>
        <w:rPr>
          <w:rFonts w:cs="Arial"/>
          <w:b/>
        </w:rPr>
        <w:t>facut</w:t>
      </w:r>
      <w:proofErr w:type="spellEnd"/>
      <w:r>
        <w:rPr>
          <w:rFonts w:cs="Arial"/>
          <w:b/>
        </w:rPr>
        <w:t xml:space="preserve"> </w:t>
      </w:r>
      <w:proofErr w:type="spellStart"/>
      <w:r>
        <w:rPr>
          <w:rFonts w:cs="Arial"/>
          <w:b/>
        </w:rPr>
        <w:t>obiectul</w:t>
      </w:r>
      <w:proofErr w:type="spellEnd"/>
      <w:r>
        <w:rPr>
          <w:rFonts w:cs="Arial"/>
          <w:b/>
        </w:rPr>
        <w:t xml:space="preserve"> </w:t>
      </w:r>
      <w:proofErr w:type="spellStart"/>
      <w:r>
        <w:rPr>
          <w:rFonts w:cs="Arial"/>
          <w:b/>
        </w:rPr>
        <w:t>prezentului</w:t>
      </w:r>
      <w:proofErr w:type="spellEnd"/>
      <w:r>
        <w:rPr>
          <w:rFonts w:cs="Arial"/>
          <w:b/>
        </w:rPr>
        <w:t xml:space="preserve"> </w:t>
      </w:r>
      <w:proofErr w:type="spellStart"/>
      <w:r>
        <w:rPr>
          <w:rFonts w:cs="Arial"/>
          <w:b/>
        </w:rPr>
        <w:t>studiu</w:t>
      </w:r>
      <w:proofErr w:type="spellEnd"/>
      <w:r w:rsidRPr="00336E0B">
        <w:rPr>
          <w:rFonts w:cs="Arial"/>
          <w:b/>
        </w:rPr>
        <w:t xml:space="preserve"> ESTE CONSTRUIBIL</w:t>
      </w:r>
      <w:r w:rsidRPr="00336E0B">
        <w:rPr>
          <w:rFonts w:cs="Arial"/>
        </w:rPr>
        <w:t>.</w:t>
      </w:r>
      <w:r w:rsidRPr="00336E0B">
        <w:rPr>
          <w:rFonts w:cs="Arial"/>
          <w:spacing w:val="-3"/>
        </w:rPr>
        <w:t xml:space="preserve"> </w:t>
      </w:r>
    </w:p>
    <w:p w14:paraId="66497241" w14:textId="77777777" w:rsidR="00157608" w:rsidRPr="00336E0B" w:rsidRDefault="00157608" w:rsidP="000F21EB">
      <w:pPr>
        <w:spacing w:line="360" w:lineRule="auto"/>
        <w:ind w:left="0"/>
        <w:rPr>
          <w:rFonts w:cs="Arial"/>
          <w:spacing w:val="-3"/>
        </w:rPr>
      </w:pPr>
    </w:p>
    <w:p w14:paraId="2AB12652" w14:textId="77777777" w:rsidR="000F21EB" w:rsidRDefault="00021EA7" w:rsidP="00E40C18">
      <w:pPr>
        <w:pStyle w:val="Heading2"/>
      </w:pPr>
      <w:bookmarkStart w:id="13" w:name="_Toc17813752"/>
      <w:r>
        <w:t>4</w:t>
      </w:r>
      <w:r w:rsidR="005C3A51">
        <w:t>.</w:t>
      </w:r>
      <w:r>
        <w:t xml:space="preserve"> </w:t>
      </w:r>
      <w:r w:rsidR="000F21EB" w:rsidRPr="0029544C">
        <w:t>DESCRIEREA AMPLASAMENTULUI SI LITOLOGIA INTERCEPTATA</w:t>
      </w:r>
      <w:bookmarkEnd w:id="13"/>
    </w:p>
    <w:p w14:paraId="6917D12F" w14:textId="77777777" w:rsidR="005C3A51" w:rsidRPr="005C3A51" w:rsidRDefault="005C3A51" w:rsidP="005C3A51">
      <w:pPr>
        <w:rPr>
          <w:lang w:val="en-GB"/>
        </w:rPr>
      </w:pPr>
    </w:p>
    <w:p w14:paraId="51C0D728" w14:textId="77777777" w:rsidR="00F27315" w:rsidRDefault="00C75AA9" w:rsidP="00F27315">
      <w:pPr>
        <w:spacing w:line="360" w:lineRule="auto"/>
        <w:ind w:left="0"/>
        <w:rPr>
          <w:lang w:val="es-ES_tradnl"/>
        </w:rPr>
      </w:pPr>
      <w:r>
        <w:rPr>
          <w:szCs w:val="24"/>
        </w:rPr>
        <w:tab/>
        <w:t xml:space="preserve">Zona </w:t>
      </w:r>
      <w:proofErr w:type="spellStart"/>
      <w:r>
        <w:rPr>
          <w:szCs w:val="24"/>
        </w:rPr>
        <w:t>cercetata</w:t>
      </w:r>
      <w:proofErr w:type="spellEnd"/>
      <w:r>
        <w:rPr>
          <w:szCs w:val="24"/>
        </w:rPr>
        <w:t xml:space="preserve"> </w:t>
      </w:r>
      <w:proofErr w:type="spellStart"/>
      <w:r>
        <w:rPr>
          <w:szCs w:val="24"/>
        </w:rPr>
        <w:t>apartine</w:t>
      </w:r>
      <w:proofErr w:type="spellEnd"/>
      <w:r>
        <w:rPr>
          <w:szCs w:val="24"/>
        </w:rPr>
        <w:t xml:space="preserve"> </w:t>
      </w:r>
      <w:proofErr w:type="spellStart"/>
      <w:r w:rsidR="00F27315">
        <w:rPr>
          <w:szCs w:val="24"/>
        </w:rPr>
        <w:t>a</w:t>
      </w:r>
      <w:r w:rsidR="005B2229">
        <w:rPr>
          <w:szCs w:val="24"/>
        </w:rPr>
        <w:t>dministrativ</w:t>
      </w:r>
      <w:proofErr w:type="spellEnd"/>
      <w:r w:rsidR="00F27315">
        <w:rPr>
          <w:szCs w:val="24"/>
        </w:rPr>
        <w:t xml:space="preserve"> </w:t>
      </w:r>
      <w:proofErr w:type="spellStart"/>
      <w:r w:rsidR="002575F4">
        <w:rPr>
          <w:szCs w:val="24"/>
        </w:rPr>
        <w:t>M</w:t>
      </w:r>
      <w:r w:rsidR="00F27315">
        <w:rPr>
          <w:szCs w:val="24"/>
        </w:rPr>
        <w:t>un</w:t>
      </w:r>
      <w:r w:rsidR="002575F4">
        <w:rPr>
          <w:szCs w:val="24"/>
        </w:rPr>
        <w:t>icipiului</w:t>
      </w:r>
      <w:proofErr w:type="spellEnd"/>
      <w:r w:rsidR="00F27315">
        <w:rPr>
          <w:szCs w:val="24"/>
        </w:rPr>
        <w:t xml:space="preserve"> </w:t>
      </w:r>
      <w:r w:rsidR="0046371F">
        <w:rPr>
          <w:szCs w:val="24"/>
        </w:rPr>
        <w:t>Campina</w:t>
      </w:r>
      <w:r w:rsidR="00F27315">
        <w:rPr>
          <w:szCs w:val="24"/>
        </w:rPr>
        <w:t xml:space="preserve">, </w:t>
      </w:r>
      <w:proofErr w:type="spellStart"/>
      <w:r w:rsidR="00F27315">
        <w:rPr>
          <w:szCs w:val="24"/>
        </w:rPr>
        <w:t>ju</w:t>
      </w:r>
      <w:r w:rsidR="002516E6">
        <w:rPr>
          <w:szCs w:val="24"/>
        </w:rPr>
        <w:t>detul</w:t>
      </w:r>
      <w:proofErr w:type="spellEnd"/>
      <w:r w:rsidR="002516E6">
        <w:rPr>
          <w:szCs w:val="24"/>
        </w:rPr>
        <w:t xml:space="preserve"> Prahova, conform </w:t>
      </w:r>
      <w:proofErr w:type="spellStart"/>
      <w:r w:rsidR="002516E6">
        <w:rPr>
          <w:szCs w:val="24"/>
        </w:rPr>
        <w:t>planului</w:t>
      </w:r>
      <w:proofErr w:type="spellEnd"/>
      <w:r w:rsidR="00F27315">
        <w:rPr>
          <w:szCs w:val="24"/>
        </w:rPr>
        <w:t xml:space="preserve"> </w:t>
      </w:r>
      <w:r w:rsidR="00F27315" w:rsidRPr="00262385">
        <w:rPr>
          <w:lang w:val="es-ES_tradnl"/>
        </w:rPr>
        <w:t xml:space="preserve">de </w:t>
      </w:r>
      <w:proofErr w:type="spellStart"/>
      <w:r w:rsidR="00D73747">
        <w:rPr>
          <w:lang w:val="es-ES_tradnl"/>
        </w:rPr>
        <w:t>incadrare</w:t>
      </w:r>
      <w:proofErr w:type="spellEnd"/>
      <w:r w:rsidR="00D73747">
        <w:rPr>
          <w:lang w:val="es-ES_tradnl"/>
        </w:rPr>
        <w:t xml:space="preserve"> in zona</w:t>
      </w:r>
      <w:r w:rsidR="005009DC">
        <w:rPr>
          <w:lang w:val="es-ES_tradnl"/>
        </w:rPr>
        <w:t xml:space="preserve"> (Fig. 4)</w:t>
      </w:r>
      <w:r w:rsidR="005B2229">
        <w:rPr>
          <w:lang w:val="es-ES_tradnl"/>
        </w:rPr>
        <w:t>.</w:t>
      </w:r>
    </w:p>
    <w:p w14:paraId="6E0B06A0" w14:textId="0C1A19A8" w:rsidR="005B2229" w:rsidRPr="00BB0A3F" w:rsidRDefault="005B2229" w:rsidP="005B2229">
      <w:pPr>
        <w:spacing w:line="360" w:lineRule="auto"/>
        <w:ind w:left="0"/>
        <w:rPr>
          <w:color w:val="000000" w:themeColor="text1"/>
          <w:szCs w:val="24"/>
        </w:rPr>
      </w:pPr>
      <w:r>
        <w:rPr>
          <w:color w:val="000000" w:themeColor="text1"/>
          <w:szCs w:val="24"/>
        </w:rPr>
        <w:tab/>
      </w:r>
      <w:r w:rsidRPr="00BB0A3F">
        <w:rPr>
          <w:color w:val="000000" w:themeColor="text1"/>
          <w:szCs w:val="24"/>
        </w:rPr>
        <w:t xml:space="preserve">La </w:t>
      </w:r>
      <w:proofErr w:type="spellStart"/>
      <w:r w:rsidRPr="00BB0A3F">
        <w:rPr>
          <w:color w:val="000000" w:themeColor="text1"/>
          <w:szCs w:val="24"/>
        </w:rPr>
        <w:t>ra</w:t>
      </w:r>
      <w:r>
        <w:rPr>
          <w:color w:val="000000" w:themeColor="text1"/>
          <w:szCs w:val="24"/>
        </w:rPr>
        <w:t>n</w:t>
      </w:r>
      <w:r w:rsidRPr="00BB0A3F">
        <w:rPr>
          <w:color w:val="000000" w:themeColor="text1"/>
          <w:szCs w:val="24"/>
        </w:rPr>
        <w:t>dul</w:t>
      </w:r>
      <w:proofErr w:type="spellEnd"/>
      <w:r w:rsidRPr="00BB0A3F">
        <w:rPr>
          <w:color w:val="000000" w:themeColor="text1"/>
          <w:szCs w:val="24"/>
        </w:rPr>
        <w:t xml:space="preserve"> </w:t>
      </w:r>
      <w:proofErr w:type="spellStart"/>
      <w:r w:rsidRPr="00BB0A3F">
        <w:rPr>
          <w:color w:val="000000" w:themeColor="text1"/>
          <w:szCs w:val="24"/>
        </w:rPr>
        <w:t>lui</w:t>
      </w:r>
      <w:proofErr w:type="spellEnd"/>
      <w:r w:rsidRPr="00BB0A3F">
        <w:rPr>
          <w:color w:val="000000" w:themeColor="text1"/>
          <w:szCs w:val="24"/>
        </w:rPr>
        <w:t xml:space="preserve">, </w:t>
      </w:r>
      <w:proofErr w:type="spellStart"/>
      <w:r w:rsidRPr="00BB0A3F">
        <w:rPr>
          <w:color w:val="000000" w:themeColor="text1"/>
          <w:szCs w:val="24"/>
        </w:rPr>
        <w:t>Parcul</w:t>
      </w:r>
      <w:proofErr w:type="spellEnd"/>
      <w:r w:rsidRPr="00BB0A3F">
        <w:rPr>
          <w:color w:val="000000" w:themeColor="text1"/>
          <w:szCs w:val="24"/>
        </w:rPr>
        <w:t xml:space="preserve"> 1 </w:t>
      </w:r>
      <w:proofErr w:type="spellStart"/>
      <w:r w:rsidRPr="00BB0A3F">
        <w:rPr>
          <w:color w:val="000000" w:themeColor="text1"/>
          <w:szCs w:val="24"/>
        </w:rPr>
        <w:t>Slobozia</w:t>
      </w:r>
      <w:proofErr w:type="spellEnd"/>
      <w:r w:rsidRPr="00BB0A3F">
        <w:rPr>
          <w:color w:val="000000" w:themeColor="text1"/>
          <w:szCs w:val="24"/>
        </w:rPr>
        <w:t xml:space="preserve"> se </w:t>
      </w:r>
      <w:proofErr w:type="spellStart"/>
      <w:r w:rsidRPr="00BB0A3F">
        <w:rPr>
          <w:color w:val="000000" w:themeColor="text1"/>
          <w:szCs w:val="24"/>
        </w:rPr>
        <w:t>gaseste</w:t>
      </w:r>
      <w:proofErr w:type="spellEnd"/>
      <w:r w:rsidRPr="00BB0A3F">
        <w:rPr>
          <w:color w:val="000000" w:themeColor="text1"/>
          <w:szCs w:val="24"/>
        </w:rPr>
        <w:t xml:space="preserve"> </w:t>
      </w:r>
      <w:proofErr w:type="spellStart"/>
      <w:r w:rsidRPr="00BB0A3F">
        <w:rPr>
          <w:color w:val="000000" w:themeColor="text1"/>
          <w:szCs w:val="24"/>
        </w:rPr>
        <w:t>localizat</w:t>
      </w:r>
      <w:proofErr w:type="spellEnd"/>
      <w:r w:rsidRPr="00BB0A3F">
        <w:rPr>
          <w:color w:val="000000" w:themeColor="text1"/>
          <w:szCs w:val="24"/>
        </w:rPr>
        <w:t xml:space="preserve"> </w:t>
      </w:r>
      <w:r w:rsidRPr="00BB0A3F">
        <w:rPr>
          <w:color w:val="000000" w:themeColor="text1"/>
          <w:spacing w:val="-3"/>
        </w:rPr>
        <w:t xml:space="preserve">in </w:t>
      </w:r>
      <w:proofErr w:type="spellStart"/>
      <w:r w:rsidRPr="00BB0A3F">
        <w:rPr>
          <w:color w:val="000000" w:themeColor="text1"/>
          <w:spacing w:val="-3"/>
        </w:rPr>
        <w:t>dreptul</w:t>
      </w:r>
      <w:proofErr w:type="spellEnd"/>
      <w:r w:rsidRPr="00BB0A3F">
        <w:rPr>
          <w:color w:val="000000" w:themeColor="text1"/>
          <w:spacing w:val="-3"/>
        </w:rPr>
        <w:t xml:space="preserve"> </w:t>
      </w:r>
      <w:proofErr w:type="spellStart"/>
      <w:r w:rsidRPr="00BB0A3F">
        <w:rPr>
          <w:color w:val="000000" w:themeColor="text1"/>
          <w:spacing w:val="-3"/>
        </w:rPr>
        <w:t>localitatii</w:t>
      </w:r>
      <w:proofErr w:type="spellEnd"/>
      <w:r w:rsidRPr="00BB0A3F">
        <w:rPr>
          <w:color w:val="000000" w:themeColor="text1"/>
          <w:spacing w:val="-3"/>
        </w:rPr>
        <w:t xml:space="preserve"> Campina pe un </w:t>
      </w:r>
      <w:proofErr w:type="spellStart"/>
      <w:r>
        <w:rPr>
          <w:color w:val="000000" w:themeColor="text1"/>
          <w:spacing w:val="-3"/>
        </w:rPr>
        <w:t>nivel</w:t>
      </w:r>
      <w:proofErr w:type="spellEnd"/>
      <w:r>
        <w:rPr>
          <w:color w:val="000000" w:themeColor="text1"/>
          <w:spacing w:val="-3"/>
        </w:rPr>
        <w:t xml:space="preserve"> de </w:t>
      </w:r>
      <w:proofErr w:type="spellStart"/>
      <w:r>
        <w:rPr>
          <w:color w:val="000000" w:themeColor="text1"/>
          <w:spacing w:val="-3"/>
        </w:rPr>
        <w:t>terasa</w:t>
      </w:r>
      <w:proofErr w:type="spellEnd"/>
      <w:r>
        <w:rPr>
          <w:color w:val="000000" w:themeColor="text1"/>
          <w:spacing w:val="-3"/>
        </w:rPr>
        <w:t xml:space="preserve"> de pe </w:t>
      </w:r>
      <w:proofErr w:type="spellStart"/>
      <w:r>
        <w:rPr>
          <w:color w:val="000000" w:themeColor="text1"/>
          <w:spacing w:val="-3"/>
        </w:rPr>
        <w:t>stanga</w:t>
      </w:r>
      <w:proofErr w:type="spellEnd"/>
      <w:r>
        <w:rPr>
          <w:color w:val="000000" w:themeColor="text1"/>
          <w:spacing w:val="-3"/>
        </w:rPr>
        <w:t xml:space="preserve"> </w:t>
      </w:r>
      <w:proofErr w:type="spellStart"/>
      <w:r>
        <w:rPr>
          <w:color w:val="000000" w:themeColor="text1"/>
          <w:spacing w:val="-3"/>
        </w:rPr>
        <w:t>raului</w:t>
      </w:r>
      <w:proofErr w:type="spellEnd"/>
      <w:r>
        <w:rPr>
          <w:color w:val="000000" w:themeColor="text1"/>
          <w:spacing w:val="-3"/>
        </w:rPr>
        <w:t xml:space="preserve"> Prahova</w:t>
      </w:r>
      <w:r w:rsidRPr="00BB0A3F">
        <w:rPr>
          <w:color w:val="000000" w:themeColor="text1"/>
          <w:spacing w:val="-3"/>
        </w:rPr>
        <w:t>.</w:t>
      </w:r>
      <w:r w:rsidR="005009DC">
        <w:rPr>
          <w:color w:val="000000" w:themeColor="text1"/>
          <w:spacing w:val="-3"/>
        </w:rPr>
        <w:t xml:space="preserve"> </w:t>
      </w:r>
      <w:proofErr w:type="spellStart"/>
      <w:r w:rsidR="005009DC">
        <w:rPr>
          <w:color w:val="000000" w:themeColor="text1"/>
          <w:spacing w:val="-3"/>
        </w:rPr>
        <w:t>Terenul</w:t>
      </w:r>
      <w:proofErr w:type="spellEnd"/>
      <w:r w:rsidR="005009DC">
        <w:rPr>
          <w:color w:val="000000" w:themeColor="text1"/>
          <w:spacing w:val="-3"/>
        </w:rPr>
        <w:t xml:space="preserve"> </w:t>
      </w:r>
      <w:proofErr w:type="spellStart"/>
      <w:r w:rsidR="005009DC">
        <w:rPr>
          <w:color w:val="000000" w:themeColor="text1"/>
          <w:spacing w:val="-3"/>
        </w:rPr>
        <w:t>unde</w:t>
      </w:r>
      <w:proofErr w:type="spellEnd"/>
      <w:r w:rsidR="005009DC">
        <w:rPr>
          <w:color w:val="000000" w:themeColor="text1"/>
          <w:spacing w:val="-3"/>
        </w:rPr>
        <w:t xml:space="preserve"> se </w:t>
      </w:r>
      <w:proofErr w:type="spellStart"/>
      <w:r w:rsidR="005009DC">
        <w:rPr>
          <w:color w:val="000000" w:themeColor="text1"/>
          <w:spacing w:val="-3"/>
        </w:rPr>
        <w:t>vor</w:t>
      </w:r>
      <w:proofErr w:type="spellEnd"/>
      <w:r w:rsidR="005009DC">
        <w:rPr>
          <w:color w:val="000000" w:themeColor="text1"/>
          <w:spacing w:val="-3"/>
        </w:rPr>
        <w:t xml:space="preserve"> </w:t>
      </w:r>
      <w:proofErr w:type="spellStart"/>
      <w:r w:rsidR="005009DC">
        <w:rPr>
          <w:color w:val="000000" w:themeColor="text1"/>
          <w:spacing w:val="-3"/>
        </w:rPr>
        <w:t>proiecta</w:t>
      </w:r>
      <w:proofErr w:type="spellEnd"/>
      <w:r w:rsidR="005009DC">
        <w:rPr>
          <w:color w:val="000000" w:themeColor="text1"/>
          <w:spacing w:val="-3"/>
        </w:rPr>
        <w:t xml:space="preserve"> </w:t>
      </w:r>
      <w:proofErr w:type="spellStart"/>
      <w:r w:rsidR="005009DC">
        <w:rPr>
          <w:color w:val="000000" w:themeColor="text1"/>
          <w:spacing w:val="-3"/>
        </w:rPr>
        <w:t>obiectivele</w:t>
      </w:r>
      <w:proofErr w:type="spellEnd"/>
      <w:r w:rsidR="005009DC">
        <w:rPr>
          <w:color w:val="000000" w:themeColor="text1"/>
          <w:spacing w:val="-3"/>
        </w:rPr>
        <w:t xml:space="preserve"> a </w:t>
      </w:r>
      <w:proofErr w:type="spellStart"/>
      <w:r w:rsidR="005009DC">
        <w:rPr>
          <w:color w:val="000000" w:themeColor="text1"/>
          <w:spacing w:val="-3"/>
        </w:rPr>
        <w:t>suferit</w:t>
      </w:r>
      <w:proofErr w:type="spellEnd"/>
      <w:r w:rsidR="005009DC">
        <w:rPr>
          <w:color w:val="000000" w:themeColor="text1"/>
          <w:spacing w:val="-3"/>
        </w:rPr>
        <w:t xml:space="preserve"> </w:t>
      </w:r>
      <w:proofErr w:type="spellStart"/>
      <w:r w:rsidR="005009DC">
        <w:rPr>
          <w:color w:val="000000" w:themeColor="text1"/>
          <w:spacing w:val="-3"/>
        </w:rPr>
        <w:t>modificari</w:t>
      </w:r>
      <w:proofErr w:type="spellEnd"/>
      <w:r w:rsidR="005009DC">
        <w:rPr>
          <w:color w:val="000000" w:themeColor="text1"/>
          <w:spacing w:val="-3"/>
        </w:rPr>
        <w:t xml:space="preserve"> </w:t>
      </w:r>
      <w:proofErr w:type="spellStart"/>
      <w:r w:rsidR="005009DC">
        <w:rPr>
          <w:color w:val="000000" w:themeColor="text1"/>
          <w:spacing w:val="-3"/>
        </w:rPr>
        <w:t>antropice</w:t>
      </w:r>
      <w:proofErr w:type="spellEnd"/>
      <w:r w:rsidR="005009DC">
        <w:rPr>
          <w:color w:val="000000" w:themeColor="text1"/>
          <w:spacing w:val="-3"/>
        </w:rPr>
        <w:t>.</w:t>
      </w:r>
      <w:r w:rsidRPr="00BB0A3F">
        <w:rPr>
          <w:color w:val="000000" w:themeColor="text1"/>
          <w:spacing w:val="-3"/>
        </w:rPr>
        <w:t xml:space="preserve"> </w:t>
      </w:r>
      <w:r w:rsidR="00940B05">
        <w:rPr>
          <w:color w:val="000000" w:themeColor="text1"/>
          <w:spacing w:val="-3"/>
        </w:rPr>
        <w:t xml:space="preserve">La parc se </w:t>
      </w:r>
      <w:proofErr w:type="spellStart"/>
      <w:r w:rsidR="00940B05">
        <w:rPr>
          <w:color w:val="000000" w:themeColor="text1"/>
          <w:spacing w:val="-3"/>
        </w:rPr>
        <w:t>ajung</w:t>
      </w:r>
      <w:r w:rsidR="0096028E">
        <w:rPr>
          <w:color w:val="000000" w:themeColor="text1"/>
          <w:spacing w:val="-3"/>
        </w:rPr>
        <w:t>e</w:t>
      </w:r>
      <w:proofErr w:type="spellEnd"/>
      <w:r w:rsidR="00940B05">
        <w:rPr>
          <w:color w:val="000000" w:themeColor="text1"/>
          <w:spacing w:val="-3"/>
        </w:rPr>
        <w:t xml:space="preserve"> din </w:t>
      </w:r>
      <w:proofErr w:type="spellStart"/>
      <w:r w:rsidR="00940B05">
        <w:rPr>
          <w:color w:val="000000" w:themeColor="text1"/>
          <w:spacing w:val="-3"/>
        </w:rPr>
        <w:t>drumul</w:t>
      </w:r>
      <w:proofErr w:type="spellEnd"/>
      <w:r w:rsidR="00940B05">
        <w:rPr>
          <w:color w:val="000000" w:themeColor="text1"/>
          <w:spacing w:val="-3"/>
        </w:rPr>
        <w:t xml:space="preserve"> </w:t>
      </w:r>
      <w:proofErr w:type="spellStart"/>
      <w:r w:rsidR="00940B05">
        <w:rPr>
          <w:color w:val="000000" w:themeColor="text1"/>
          <w:spacing w:val="-3"/>
        </w:rPr>
        <w:t>european</w:t>
      </w:r>
      <w:proofErr w:type="spellEnd"/>
      <w:r w:rsidR="00940B05">
        <w:rPr>
          <w:color w:val="000000" w:themeColor="text1"/>
          <w:spacing w:val="-3"/>
        </w:rPr>
        <w:t xml:space="preserve"> E 60 </w:t>
      </w:r>
      <w:proofErr w:type="spellStart"/>
      <w:r w:rsidR="00940B05">
        <w:rPr>
          <w:color w:val="000000" w:themeColor="text1"/>
          <w:spacing w:val="-3"/>
        </w:rPr>
        <w:t>virand</w:t>
      </w:r>
      <w:proofErr w:type="spellEnd"/>
      <w:r w:rsidR="00940B05">
        <w:rPr>
          <w:color w:val="000000" w:themeColor="text1"/>
          <w:spacing w:val="-3"/>
        </w:rPr>
        <w:t xml:space="preserve"> </w:t>
      </w:r>
      <w:proofErr w:type="spellStart"/>
      <w:r w:rsidR="00940B05">
        <w:rPr>
          <w:color w:val="000000" w:themeColor="text1"/>
          <w:spacing w:val="-3"/>
        </w:rPr>
        <w:t>dreapta</w:t>
      </w:r>
      <w:proofErr w:type="spellEnd"/>
      <w:r w:rsidR="00940B05">
        <w:rPr>
          <w:color w:val="000000" w:themeColor="text1"/>
          <w:spacing w:val="-3"/>
        </w:rPr>
        <w:t xml:space="preserve"> la </w:t>
      </w:r>
      <w:proofErr w:type="spellStart"/>
      <w:r w:rsidR="00940B05">
        <w:rPr>
          <w:color w:val="000000" w:themeColor="text1"/>
          <w:spacing w:val="-3"/>
        </w:rPr>
        <w:t>aproximativ</w:t>
      </w:r>
      <w:proofErr w:type="spellEnd"/>
      <w:r w:rsidR="00940B05">
        <w:rPr>
          <w:color w:val="000000" w:themeColor="text1"/>
          <w:spacing w:val="-3"/>
        </w:rPr>
        <w:t xml:space="preserve"> 1 Km </w:t>
      </w:r>
      <w:proofErr w:type="spellStart"/>
      <w:r w:rsidR="00940B05">
        <w:rPr>
          <w:color w:val="000000" w:themeColor="text1"/>
          <w:spacing w:val="-3"/>
        </w:rPr>
        <w:t>dupa</w:t>
      </w:r>
      <w:proofErr w:type="spellEnd"/>
      <w:r w:rsidR="00940B05">
        <w:rPr>
          <w:color w:val="000000" w:themeColor="text1"/>
          <w:spacing w:val="-3"/>
        </w:rPr>
        <w:t xml:space="preserve"> </w:t>
      </w:r>
      <w:proofErr w:type="spellStart"/>
      <w:r w:rsidR="00940B05">
        <w:rPr>
          <w:color w:val="000000" w:themeColor="text1"/>
          <w:spacing w:val="-3"/>
        </w:rPr>
        <w:t>traversarea</w:t>
      </w:r>
      <w:proofErr w:type="spellEnd"/>
      <w:r w:rsidR="00940B05">
        <w:rPr>
          <w:color w:val="000000" w:themeColor="text1"/>
          <w:spacing w:val="-3"/>
        </w:rPr>
        <w:t xml:space="preserve"> </w:t>
      </w:r>
      <w:proofErr w:type="spellStart"/>
      <w:r w:rsidR="00940B05">
        <w:rPr>
          <w:color w:val="000000" w:themeColor="text1"/>
          <w:spacing w:val="-3"/>
        </w:rPr>
        <w:t>Doftanei</w:t>
      </w:r>
      <w:proofErr w:type="spellEnd"/>
      <w:r w:rsidR="00940B05">
        <w:rPr>
          <w:color w:val="000000" w:themeColor="text1"/>
          <w:spacing w:val="-3"/>
        </w:rPr>
        <w:t>.</w:t>
      </w:r>
    </w:p>
    <w:p w14:paraId="380A13F3" w14:textId="6BFAFA33" w:rsidR="005B2229" w:rsidRPr="00BB0A3F" w:rsidRDefault="005B2229" w:rsidP="005B2229">
      <w:pPr>
        <w:spacing w:line="360" w:lineRule="auto"/>
        <w:ind w:left="0"/>
        <w:rPr>
          <w:color w:val="000000" w:themeColor="text1"/>
          <w:szCs w:val="24"/>
        </w:rPr>
      </w:pPr>
      <w:r w:rsidRPr="00BB0A3F">
        <w:rPr>
          <w:color w:val="000000" w:themeColor="text1"/>
          <w:szCs w:val="24"/>
        </w:rPr>
        <w:tab/>
      </w:r>
      <w:proofErr w:type="spellStart"/>
      <w:r w:rsidRPr="00BB0A3F">
        <w:rPr>
          <w:color w:val="000000" w:themeColor="text1"/>
          <w:szCs w:val="24"/>
        </w:rPr>
        <w:t>Pentru</w:t>
      </w:r>
      <w:proofErr w:type="spellEnd"/>
      <w:r w:rsidRPr="00BB0A3F">
        <w:rPr>
          <w:color w:val="000000" w:themeColor="text1"/>
          <w:szCs w:val="24"/>
        </w:rPr>
        <w:t xml:space="preserve"> </w:t>
      </w:r>
      <w:proofErr w:type="spellStart"/>
      <w:r w:rsidRPr="00BB0A3F">
        <w:rPr>
          <w:color w:val="000000" w:themeColor="text1"/>
          <w:szCs w:val="24"/>
        </w:rPr>
        <w:t>determinarea</w:t>
      </w:r>
      <w:proofErr w:type="spellEnd"/>
      <w:r w:rsidRPr="00BB0A3F">
        <w:rPr>
          <w:color w:val="000000" w:themeColor="text1"/>
          <w:szCs w:val="24"/>
        </w:rPr>
        <w:t xml:space="preserve"> </w:t>
      </w:r>
      <w:proofErr w:type="spellStart"/>
      <w:r w:rsidRPr="00BB0A3F">
        <w:rPr>
          <w:color w:val="000000" w:themeColor="text1"/>
          <w:szCs w:val="24"/>
        </w:rPr>
        <w:t>const</w:t>
      </w:r>
      <w:r w:rsidR="0096028E">
        <w:rPr>
          <w:color w:val="000000" w:themeColor="text1"/>
          <w:szCs w:val="24"/>
        </w:rPr>
        <w:t>i</w:t>
      </w:r>
      <w:r w:rsidRPr="00BB0A3F">
        <w:rPr>
          <w:color w:val="000000" w:themeColor="text1"/>
          <w:szCs w:val="24"/>
        </w:rPr>
        <w:t>tutiei</w:t>
      </w:r>
      <w:proofErr w:type="spellEnd"/>
      <w:r w:rsidRPr="00BB0A3F">
        <w:rPr>
          <w:color w:val="000000" w:themeColor="text1"/>
          <w:szCs w:val="24"/>
        </w:rPr>
        <w:t xml:space="preserve"> </w:t>
      </w:r>
      <w:proofErr w:type="spellStart"/>
      <w:r w:rsidRPr="00BB0A3F">
        <w:rPr>
          <w:color w:val="000000" w:themeColor="text1"/>
          <w:szCs w:val="24"/>
        </w:rPr>
        <w:t>litologice</w:t>
      </w:r>
      <w:proofErr w:type="spellEnd"/>
      <w:r w:rsidRPr="00BB0A3F">
        <w:rPr>
          <w:color w:val="000000" w:themeColor="text1"/>
          <w:szCs w:val="24"/>
        </w:rPr>
        <w:t xml:space="preserve"> a </w:t>
      </w:r>
      <w:proofErr w:type="spellStart"/>
      <w:r w:rsidRPr="00BB0A3F">
        <w:rPr>
          <w:color w:val="000000" w:themeColor="text1"/>
          <w:szCs w:val="24"/>
        </w:rPr>
        <w:t>terenului</w:t>
      </w:r>
      <w:proofErr w:type="spellEnd"/>
      <w:r w:rsidRPr="00BB0A3F">
        <w:rPr>
          <w:color w:val="000000" w:themeColor="text1"/>
          <w:szCs w:val="24"/>
        </w:rPr>
        <w:t xml:space="preserve"> de </w:t>
      </w:r>
      <w:proofErr w:type="spellStart"/>
      <w:r w:rsidRPr="00BB0A3F">
        <w:rPr>
          <w:color w:val="000000" w:themeColor="text1"/>
          <w:szCs w:val="24"/>
        </w:rPr>
        <w:t>fundare</w:t>
      </w:r>
      <w:proofErr w:type="spellEnd"/>
      <w:r w:rsidRPr="00BB0A3F">
        <w:rPr>
          <w:color w:val="000000" w:themeColor="text1"/>
          <w:szCs w:val="24"/>
        </w:rPr>
        <w:t xml:space="preserve"> </w:t>
      </w:r>
      <w:proofErr w:type="spellStart"/>
      <w:r w:rsidRPr="00BB0A3F">
        <w:rPr>
          <w:color w:val="000000" w:themeColor="text1"/>
          <w:szCs w:val="24"/>
        </w:rPr>
        <w:t>pentru</w:t>
      </w:r>
      <w:proofErr w:type="spellEnd"/>
      <w:r w:rsidRPr="00BB0A3F">
        <w:rPr>
          <w:color w:val="000000" w:themeColor="text1"/>
          <w:szCs w:val="24"/>
        </w:rPr>
        <w:t xml:space="preserve"> </w:t>
      </w:r>
      <w:proofErr w:type="spellStart"/>
      <w:r w:rsidRPr="00BB0A3F">
        <w:rPr>
          <w:color w:val="000000" w:themeColor="text1"/>
          <w:szCs w:val="24"/>
        </w:rPr>
        <w:t>viitoarele</w:t>
      </w:r>
      <w:proofErr w:type="spellEnd"/>
      <w:r w:rsidRPr="00BB0A3F">
        <w:rPr>
          <w:color w:val="000000" w:themeColor="text1"/>
          <w:szCs w:val="24"/>
        </w:rPr>
        <w:t xml:space="preserve"> </w:t>
      </w:r>
      <w:proofErr w:type="spellStart"/>
      <w:r w:rsidRPr="00BB0A3F">
        <w:rPr>
          <w:color w:val="000000" w:themeColor="text1"/>
          <w:szCs w:val="24"/>
        </w:rPr>
        <w:t>obiective</w:t>
      </w:r>
      <w:proofErr w:type="spellEnd"/>
      <w:r w:rsidRPr="00BB0A3F">
        <w:rPr>
          <w:color w:val="000000" w:themeColor="text1"/>
          <w:szCs w:val="24"/>
        </w:rPr>
        <w:t xml:space="preserve"> ale </w:t>
      </w:r>
      <w:proofErr w:type="spellStart"/>
      <w:r w:rsidRPr="00BB0A3F">
        <w:rPr>
          <w:color w:val="000000" w:themeColor="text1"/>
          <w:szCs w:val="24"/>
        </w:rPr>
        <w:t>proiectului</w:t>
      </w:r>
      <w:proofErr w:type="spellEnd"/>
      <w:r w:rsidRPr="00BB0A3F">
        <w:rPr>
          <w:color w:val="000000" w:themeColor="text1"/>
          <w:szCs w:val="24"/>
        </w:rPr>
        <w:t xml:space="preserve"> de </w:t>
      </w:r>
      <w:proofErr w:type="spellStart"/>
      <w:r w:rsidRPr="00BB0A3F">
        <w:rPr>
          <w:color w:val="000000" w:themeColor="text1"/>
          <w:szCs w:val="24"/>
        </w:rPr>
        <w:t>modernizare</w:t>
      </w:r>
      <w:proofErr w:type="spellEnd"/>
      <w:r w:rsidRPr="00BB0A3F">
        <w:rPr>
          <w:color w:val="000000" w:themeColor="text1"/>
          <w:szCs w:val="24"/>
        </w:rPr>
        <w:t xml:space="preserve"> a </w:t>
      </w:r>
      <w:proofErr w:type="spellStart"/>
      <w:r w:rsidRPr="00BB0A3F">
        <w:rPr>
          <w:color w:val="000000" w:themeColor="text1"/>
          <w:szCs w:val="24"/>
        </w:rPr>
        <w:t>Parcului</w:t>
      </w:r>
      <w:proofErr w:type="spellEnd"/>
      <w:r w:rsidRPr="00BB0A3F">
        <w:rPr>
          <w:color w:val="000000" w:themeColor="text1"/>
          <w:szCs w:val="24"/>
        </w:rPr>
        <w:t xml:space="preserve"> 1 </w:t>
      </w:r>
      <w:proofErr w:type="spellStart"/>
      <w:r w:rsidRPr="00BB0A3F">
        <w:rPr>
          <w:color w:val="000000" w:themeColor="text1"/>
          <w:szCs w:val="24"/>
        </w:rPr>
        <w:t>Slobozia</w:t>
      </w:r>
      <w:proofErr w:type="spellEnd"/>
      <w:r w:rsidRPr="00BB0A3F">
        <w:rPr>
          <w:color w:val="000000" w:themeColor="text1"/>
          <w:szCs w:val="24"/>
        </w:rPr>
        <w:t xml:space="preserve"> s-a </w:t>
      </w:r>
      <w:proofErr w:type="spellStart"/>
      <w:r w:rsidRPr="00BB0A3F">
        <w:rPr>
          <w:color w:val="000000" w:themeColor="text1"/>
          <w:szCs w:val="24"/>
        </w:rPr>
        <w:t>executat</w:t>
      </w:r>
      <w:proofErr w:type="spellEnd"/>
      <w:r w:rsidRPr="00BB0A3F">
        <w:rPr>
          <w:color w:val="000000" w:themeColor="text1"/>
          <w:szCs w:val="24"/>
        </w:rPr>
        <w:t xml:space="preserve"> un </w:t>
      </w:r>
      <w:proofErr w:type="spellStart"/>
      <w:r w:rsidRPr="00BB0A3F">
        <w:rPr>
          <w:color w:val="000000" w:themeColor="text1"/>
          <w:szCs w:val="24"/>
        </w:rPr>
        <w:t>foraj</w:t>
      </w:r>
      <w:proofErr w:type="spellEnd"/>
      <w:r w:rsidRPr="00BB0A3F">
        <w:rPr>
          <w:color w:val="000000" w:themeColor="text1"/>
          <w:szCs w:val="24"/>
        </w:rPr>
        <w:t xml:space="preserve"> </w:t>
      </w:r>
      <w:proofErr w:type="spellStart"/>
      <w:r w:rsidRPr="00BB0A3F">
        <w:rPr>
          <w:color w:val="000000" w:themeColor="text1"/>
          <w:szCs w:val="24"/>
        </w:rPr>
        <w:t>geotehnic</w:t>
      </w:r>
      <w:proofErr w:type="spellEnd"/>
      <w:r w:rsidRPr="00BB0A3F">
        <w:rPr>
          <w:color w:val="000000" w:themeColor="text1"/>
          <w:szCs w:val="24"/>
        </w:rPr>
        <w:t xml:space="preserve"> </w:t>
      </w:r>
      <w:proofErr w:type="spellStart"/>
      <w:r w:rsidRPr="00BB0A3F">
        <w:rPr>
          <w:color w:val="000000" w:themeColor="text1"/>
          <w:szCs w:val="24"/>
        </w:rPr>
        <w:t>continuat</w:t>
      </w:r>
      <w:proofErr w:type="spellEnd"/>
      <w:r w:rsidRPr="00BB0A3F">
        <w:rPr>
          <w:color w:val="000000" w:themeColor="text1"/>
          <w:szCs w:val="24"/>
        </w:rPr>
        <w:t xml:space="preserve"> cu o </w:t>
      </w:r>
      <w:proofErr w:type="spellStart"/>
      <w:r w:rsidRPr="00BB0A3F">
        <w:rPr>
          <w:color w:val="000000" w:themeColor="text1"/>
          <w:szCs w:val="24"/>
        </w:rPr>
        <w:t>excavatie</w:t>
      </w:r>
      <w:proofErr w:type="spellEnd"/>
      <w:r w:rsidRPr="00BB0A3F">
        <w:rPr>
          <w:color w:val="000000" w:themeColor="text1"/>
          <w:szCs w:val="24"/>
        </w:rPr>
        <w:t xml:space="preserve">, care au </w:t>
      </w:r>
      <w:proofErr w:type="spellStart"/>
      <w:r w:rsidRPr="00BB0A3F">
        <w:rPr>
          <w:color w:val="000000" w:themeColor="text1"/>
          <w:szCs w:val="24"/>
        </w:rPr>
        <w:t>investigat</w:t>
      </w:r>
      <w:proofErr w:type="spellEnd"/>
      <w:r w:rsidRPr="00BB0A3F">
        <w:rPr>
          <w:color w:val="000000" w:themeColor="text1"/>
          <w:szCs w:val="24"/>
        </w:rPr>
        <w:t xml:space="preserve"> </w:t>
      </w:r>
      <w:proofErr w:type="spellStart"/>
      <w:r w:rsidRPr="00BB0A3F">
        <w:rPr>
          <w:color w:val="000000" w:themeColor="text1"/>
          <w:szCs w:val="24"/>
        </w:rPr>
        <w:t>terenul</w:t>
      </w:r>
      <w:proofErr w:type="spellEnd"/>
      <w:r w:rsidRPr="00BB0A3F">
        <w:rPr>
          <w:color w:val="000000" w:themeColor="text1"/>
          <w:szCs w:val="24"/>
        </w:rPr>
        <w:t xml:space="preserve"> </w:t>
      </w:r>
      <w:proofErr w:type="spellStart"/>
      <w:r w:rsidRPr="00BB0A3F">
        <w:rPr>
          <w:color w:val="000000" w:themeColor="text1"/>
          <w:szCs w:val="24"/>
        </w:rPr>
        <w:t>pana</w:t>
      </w:r>
      <w:proofErr w:type="spellEnd"/>
      <w:r w:rsidRPr="00BB0A3F">
        <w:rPr>
          <w:color w:val="000000" w:themeColor="text1"/>
          <w:szCs w:val="24"/>
        </w:rPr>
        <w:t xml:space="preserve"> la </w:t>
      </w:r>
      <w:proofErr w:type="spellStart"/>
      <w:r w:rsidRPr="00BB0A3F">
        <w:rPr>
          <w:color w:val="000000" w:themeColor="text1"/>
          <w:szCs w:val="24"/>
        </w:rPr>
        <w:t>adancimea</w:t>
      </w:r>
      <w:proofErr w:type="spellEnd"/>
      <w:r w:rsidRPr="00BB0A3F">
        <w:rPr>
          <w:color w:val="000000" w:themeColor="text1"/>
          <w:szCs w:val="24"/>
        </w:rPr>
        <w:t xml:space="preserve"> de 6</w:t>
      </w:r>
      <w:r w:rsidR="0096028E">
        <w:rPr>
          <w:color w:val="000000" w:themeColor="text1"/>
          <w:szCs w:val="24"/>
        </w:rPr>
        <w:t>.00</w:t>
      </w:r>
      <w:r w:rsidRPr="00BB0A3F">
        <w:rPr>
          <w:color w:val="000000" w:themeColor="text1"/>
          <w:szCs w:val="24"/>
        </w:rPr>
        <w:t xml:space="preserve"> m. </w:t>
      </w:r>
      <w:proofErr w:type="spellStart"/>
      <w:r w:rsidRPr="00BB0A3F">
        <w:rPr>
          <w:color w:val="000000" w:themeColor="text1"/>
          <w:szCs w:val="24"/>
        </w:rPr>
        <w:t>Forajul</w:t>
      </w:r>
      <w:proofErr w:type="spellEnd"/>
      <w:r w:rsidRPr="00BB0A3F">
        <w:rPr>
          <w:color w:val="000000" w:themeColor="text1"/>
          <w:szCs w:val="24"/>
        </w:rPr>
        <w:t xml:space="preserve"> </w:t>
      </w:r>
      <w:proofErr w:type="spellStart"/>
      <w:r w:rsidRPr="00BB0A3F">
        <w:rPr>
          <w:color w:val="000000" w:themeColor="text1"/>
          <w:szCs w:val="24"/>
        </w:rPr>
        <w:t>geotehnic</w:t>
      </w:r>
      <w:proofErr w:type="spellEnd"/>
      <w:r w:rsidRPr="00BB0A3F">
        <w:rPr>
          <w:color w:val="000000" w:themeColor="text1"/>
          <w:szCs w:val="24"/>
        </w:rPr>
        <w:t xml:space="preserve"> </w:t>
      </w:r>
      <w:r w:rsidRPr="00BB0A3F">
        <w:rPr>
          <w:rFonts w:eastAsia="Arial"/>
          <w:color w:val="000000" w:themeColor="text1"/>
          <w:szCs w:val="24"/>
        </w:rPr>
        <w:t xml:space="preserve">a </w:t>
      </w:r>
      <w:proofErr w:type="spellStart"/>
      <w:r w:rsidRPr="00BB0A3F">
        <w:rPr>
          <w:rFonts w:eastAsia="Arial"/>
          <w:color w:val="000000" w:themeColor="text1"/>
          <w:szCs w:val="24"/>
        </w:rPr>
        <w:t>fost</w:t>
      </w:r>
      <w:proofErr w:type="spellEnd"/>
      <w:r w:rsidRPr="00BB0A3F">
        <w:rPr>
          <w:rFonts w:eastAsia="Arial"/>
          <w:color w:val="000000" w:themeColor="text1"/>
          <w:szCs w:val="24"/>
        </w:rPr>
        <w:t xml:space="preserve"> </w:t>
      </w:r>
      <w:proofErr w:type="spellStart"/>
      <w:r w:rsidRPr="00BB0A3F">
        <w:rPr>
          <w:rFonts w:eastAsia="Arial"/>
          <w:color w:val="000000" w:themeColor="text1"/>
          <w:szCs w:val="24"/>
        </w:rPr>
        <w:t>realizat</w:t>
      </w:r>
      <w:proofErr w:type="spellEnd"/>
      <w:r w:rsidRPr="00BB0A3F">
        <w:rPr>
          <w:rFonts w:eastAsia="Arial"/>
          <w:color w:val="000000" w:themeColor="text1"/>
          <w:szCs w:val="24"/>
        </w:rPr>
        <w:t xml:space="preserve"> cu </w:t>
      </w:r>
      <w:proofErr w:type="spellStart"/>
      <w:r w:rsidRPr="00BB0A3F">
        <w:rPr>
          <w:rFonts w:eastAsia="Arial"/>
          <w:color w:val="000000" w:themeColor="text1"/>
          <w:szCs w:val="24"/>
        </w:rPr>
        <w:t>foreza</w:t>
      </w:r>
      <w:proofErr w:type="spellEnd"/>
      <w:r w:rsidRPr="00BB0A3F">
        <w:rPr>
          <w:rFonts w:eastAsia="Arial"/>
          <w:color w:val="000000" w:themeColor="text1"/>
          <w:szCs w:val="24"/>
        </w:rPr>
        <w:t xml:space="preserve"> </w:t>
      </w:r>
      <w:proofErr w:type="spellStart"/>
      <w:r w:rsidRPr="00BB0A3F">
        <w:rPr>
          <w:rFonts w:eastAsia="Arial"/>
          <w:color w:val="000000" w:themeColor="text1"/>
          <w:szCs w:val="24"/>
        </w:rPr>
        <w:t>percutanta</w:t>
      </w:r>
      <w:proofErr w:type="spellEnd"/>
      <w:r w:rsidRPr="00BB0A3F">
        <w:rPr>
          <w:rFonts w:eastAsia="Arial"/>
          <w:color w:val="000000" w:themeColor="text1"/>
          <w:szCs w:val="24"/>
        </w:rPr>
        <w:t xml:space="preserve"> tip Cobra TTE, </w:t>
      </w:r>
      <w:proofErr w:type="spellStart"/>
      <w:r w:rsidRPr="00BB0A3F">
        <w:rPr>
          <w:rFonts w:eastAsia="Arial"/>
          <w:color w:val="000000" w:themeColor="text1"/>
          <w:szCs w:val="24"/>
        </w:rPr>
        <w:t>iar</w:t>
      </w:r>
      <w:proofErr w:type="spellEnd"/>
      <w:r w:rsidRPr="00BB0A3F">
        <w:rPr>
          <w:rFonts w:eastAsia="Arial"/>
          <w:color w:val="000000" w:themeColor="text1"/>
          <w:szCs w:val="24"/>
        </w:rPr>
        <w:t xml:space="preserve"> </w:t>
      </w:r>
      <w:proofErr w:type="spellStart"/>
      <w:r w:rsidRPr="00BB0A3F">
        <w:rPr>
          <w:rFonts w:eastAsia="Arial"/>
          <w:color w:val="000000" w:themeColor="text1"/>
          <w:szCs w:val="24"/>
        </w:rPr>
        <w:t>excavatia</w:t>
      </w:r>
      <w:proofErr w:type="spellEnd"/>
      <w:r w:rsidRPr="00BB0A3F">
        <w:rPr>
          <w:rFonts w:eastAsia="Arial"/>
          <w:color w:val="000000" w:themeColor="text1"/>
          <w:szCs w:val="24"/>
        </w:rPr>
        <w:t xml:space="preserve"> a </w:t>
      </w:r>
      <w:proofErr w:type="spellStart"/>
      <w:r w:rsidRPr="00BB0A3F">
        <w:rPr>
          <w:rFonts w:eastAsia="Arial"/>
          <w:color w:val="000000" w:themeColor="text1"/>
          <w:szCs w:val="24"/>
        </w:rPr>
        <w:t>fost</w:t>
      </w:r>
      <w:proofErr w:type="spellEnd"/>
      <w:r>
        <w:rPr>
          <w:rFonts w:eastAsia="Arial"/>
          <w:color w:val="000000" w:themeColor="text1"/>
          <w:szCs w:val="24"/>
        </w:rPr>
        <w:t xml:space="preserve"> </w:t>
      </w:r>
      <w:proofErr w:type="spellStart"/>
      <w:r w:rsidRPr="00BB0A3F">
        <w:rPr>
          <w:rFonts w:eastAsia="Arial"/>
          <w:color w:val="000000" w:themeColor="text1"/>
          <w:szCs w:val="24"/>
        </w:rPr>
        <w:t>efectuata</w:t>
      </w:r>
      <w:proofErr w:type="spellEnd"/>
      <w:r w:rsidRPr="00BB0A3F">
        <w:rPr>
          <w:rFonts w:eastAsia="Arial"/>
          <w:color w:val="000000" w:themeColor="text1"/>
          <w:szCs w:val="24"/>
        </w:rPr>
        <w:t xml:space="preserve"> cu un excavator JCB – 3CX. </w:t>
      </w:r>
      <w:proofErr w:type="spellStart"/>
      <w:r w:rsidRPr="00BB0A3F">
        <w:rPr>
          <w:rFonts w:eastAsia="Arial"/>
          <w:color w:val="000000" w:themeColor="text1"/>
          <w:szCs w:val="24"/>
        </w:rPr>
        <w:t>Lucrarile</w:t>
      </w:r>
      <w:proofErr w:type="spellEnd"/>
      <w:r w:rsidRPr="00BB0A3F">
        <w:rPr>
          <w:rFonts w:eastAsia="Arial"/>
          <w:color w:val="000000" w:themeColor="text1"/>
          <w:szCs w:val="24"/>
        </w:rPr>
        <w:t xml:space="preserve"> au </w:t>
      </w:r>
      <w:proofErr w:type="spellStart"/>
      <w:r w:rsidRPr="00BB0A3F">
        <w:rPr>
          <w:rFonts w:eastAsia="Arial"/>
          <w:color w:val="000000" w:themeColor="text1"/>
          <w:szCs w:val="24"/>
        </w:rPr>
        <w:t>identificat</w:t>
      </w:r>
      <w:proofErr w:type="spellEnd"/>
      <w:r w:rsidRPr="00BB0A3F">
        <w:rPr>
          <w:rFonts w:eastAsia="Arial"/>
          <w:color w:val="000000" w:themeColor="text1"/>
          <w:szCs w:val="24"/>
        </w:rPr>
        <w:t xml:space="preserve"> </w:t>
      </w:r>
      <w:proofErr w:type="spellStart"/>
      <w:r w:rsidRPr="00BB0A3F">
        <w:rPr>
          <w:rFonts w:eastAsia="Arial"/>
          <w:color w:val="000000" w:themeColor="text1"/>
          <w:szCs w:val="24"/>
        </w:rPr>
        <w:t>stratificatia</w:t>
      </w:r>
      <w:proofErr w:type="spellEnd"/>
      <w:r w:rsidRPr="00BB0A3F">
        <w:rPr>
          <w:rFonts w:eastAsia="Arial"/>
          <w:color w:val="000000" w:themeColor="text1"/>
          <w:szCs w:val="24"/>
        </w:rPr>
        <w:t xml:space="preserve"> </w:t>
      </w:r>
      <w:proofErr w:type="spellStart"/>
      <w:r w:rsidRPr="00BB0A3F">
        <w:rPr>
          <w:rFonts w:eastAsia="Arial"/>
          <w:color w:val="000000" w:themeColor="text1"/>
          <w:szCs w:val="24"/>
        </w:rPr>
        <w:t>descrisa</w:t>
      </w:r>
      <w:proofErr w:type="spellEnd"/>
      <w:r w:rsidRPr="00BB0A3F">
        <w:rPr>
          <w:rFonts w:eastAsia="Arial"/>
          <w:color w:val="000000" w:themeColor="text1"/>
          <w:szCs w:val="24"/>
        </w:rPr>
        <w:t xml:space="preserve"> </w:t>
      </w:r>
      <w:proofErr w:type="spellStart"/>
      <w:r w:rsidRPr="00BB0A3F">
        <w:rPr>
          <w:rFonts w:eastAsia="Arial"/>
          <w:color w:val="000000" w:themeColor="text1"/>
          <w:szCs w:val="24"/>
        </w:rPr>
        <w:t>mai</w:t>
      </w:r>
      <w:proofErr w:type="spellEnd"/>
      <w:r w:rsidRPr="00BB0A3F">
        <w:rPr>
          <w:rFonts w:eastAsia="Arial"/>
          <w:color w:val="000000" w:themeColor="text1"/>
          <w:szCs w:val="24"/>
        </w:rPr>
        <w:t xml:space="preserve"> </w:t>
      </w:r>
      <w:proofErr w:type="spellStart"/>
      <w:r w:rsidRPr="00BB0A3F">
        <w:rPr>
          <w:rFonts w:eastAsia="Arial"/>
          <w:color w:val="000000" w:themeColor="text1"/>
          <w:szCs w:val="24"/>
        </w:rPr>
        <w:t>jos</w:t>
      </w:r>
      <w:proofErr w:type="spellEnd"/>
      <w:r w:rsidRPr="00BB0A3F">
        <w:rPr>
          <w:rFonts w:eastAsia="Arial"/>
          <w:color w:val="000000" w:themeColor="text1"/>
          <w:szCs w:val="24"/>
        </w:rPr>
        <w:t xml:space="preserve"> </w:t>
      </w:r>
      <w:proofErr w:type="spellStart"/>
      <w:r w:rsidRPr="00BB0A3F">
        <w:rPr>
          <w:rFonts w:eastAsia="Arial" w:cs="Arial"/>
          <w:color w:val="000000" w:themeColor="text1"/>
          <w:szCs w:val="24"/>
        </w:rPr>
        <w:t>s</w:t>
      </w:r>
      <w:r>
        <w:rPr>
          <w:rFonts w:eastAsia="Arial"/>
          <w:color w:val="000000" w:themeColor="text1"/>
          <w:szCs w:val="24"/>
        </w:rPr>
        <w:t>i</w:t>
      </w:r>
      <w:proofErr w:type="spellEnd"/>
      <w:r>
        <w:rPr>
          <w:rFonts w:eastAsia="Arial"/>
          <w:color w:val="000000" w:themeColor="text1"/>
          <w:szCs w:val="24"/>
        </w:rPr>
        <w:t xml:space="preserve"> au </w:t>
      </w:r>
      <w:proofErr w:type="spellStart"/>
      <w:r>
        <w:rPr>
          <w:rFonts w:eastAsia="Arial"/>
          <w:color w:val="000000" w:themeColor="text1"/>
          <w:szCs w:val="24"/>
        </w:rPr>
        <w:t>asigurat</w:t>
      </w:r>
      <w:proofErr w:type="spellEnd"/>
      <w:r>
        <w:rPr>
          <w:rFonts w:eastAsia="Arial"/>
          <w:color w:val="000000" w:themeColor="text1"/>
          <w:szCs w:val="24"/>
        </w:rPr>
        <w:t xml:space="preserve"> </w:t>
      </w:r>
      <w:proofErr w:type="spellStart"/>
      <w:r>
        <w:rPr>
          <w:rFonts w:eastAsia="Arial"/>
          <w:color w:val="000000" w:themeColor="text1"/>
          <w:szCs w:val="24"/>
        </w:rPr>
        <w:t>conditiile</w:t>
      </w:r>
      <w:proofErr w:type="spellEnd"/>
      <w:r>
        <w:rPr>
          <w:rFonts w:eastAsia="Arial"/>
          <w:color w:val="000000" w:themeColor="text1"/>
          <w:szCs w:val="24"/>
        </w:rPr>
        <w:t xml:space="preserve"> de</w:t>
      </w:r>
      <w:r w:rsidRPr="00BB0A3F">
        <w:rPr>
          <w:rFonts w:eastAsia="Arial"/>
          <w:color w:val="000000" w:themeColor="text1"/>
          <w:szCs w:val="24"/>
        </w:rPr>
        <w:t xml:space="preserve"> </w:t>
      </w:r>
      <w:proofErr w:type="spellStart"/>
      <w:r w:rsidRPr="00BB0A3F">
        <w:rPr>
          <w:rFonts w:eastAsia="Arial"/>
          <w:color w:val="000000" w:themeColor="text1"/>
          <w:szCs w:val="24"/>
        </w:rPr>
        <w:t>prelevare</w:t>
      </w:r>
      <w:proofErr w:type="spellEnd"/>
      <w:r w:rsidRPr="00BB0A3F">
        <w:rPr>
          <w:rFonts w:eastAsia="Arial"/>
          <w:color w:val="000000" w:themeColor="text1"/>
          <w:szCs w:val="24"/>
        </w:rPr>
        <w:t xml:space="preserve"> a </w:t>
      </w:r>
      <w:proofErr w:type="spellStart"/>
      <w:r w:rsidRPr="00BB0A3F">
        <w:rPr>
          <w:rFonts w:eastAsia="Arial"/>
          <w:color w:val="000000" w:themeColor="text1"/>
          <w:szCs w:val="24"/>
        </w:rPr>
        <w:t>probelor</w:t>
      </w:r>
      <w:proofErr w:type="spellEnd"/>
      <w:r w:rsidRPr="00BB0A3F">
        <w:rPr>
          <w:rFonts w:eastAsia="Arial"/>
          <w:color w:val="000000" w:themeColor="text1"/>
          <w:szCs w:val="24"/>
        </w:rPr>
        <w:t xml:space="preserve"> de </w:t>
      </w:r>
      <w:proofErr w:type="spellStart"/>
      <w:r w:rsidRPr="00BB0A3F">
        <w:rPr>
          <w:rFonts w:eastAsia="Arial"/>
          <w:color w:val="000000" w:themeColor="text1"/>
          <w:szCs w:val="24"/>
        </w:rPr>
        <w:t>pamant</w:t>
      </w:r>
      <w:proofErr w:type="spellEnd"/>
      <w:r w:rsidRPr="00BB0A3F">
        <w:rPr>
          <w:rFonts w:eastAsia="Arial"/>
          <w:color w:val="000000" w:themeColor="text1"/>
          <w:szCs w:val="24"/>
        </w:rPr>
        <w:t>.</w:t>
      </w:r>
    </w:p>
    <w:p w14:paraId="75AC1370" w14:textId="77777777" w:rsidR="005B2229" w:rsidRDefault="005B2229" w:rsidP="005B2229">
      <w:pPr>
        <w:spacing w:line="360" w:lineRule="auto"/>
        <w:ind w:left="0"/>
        <w:rPr>
          <w:lang w:val="es-ES_tradnl"/>
        </w:rPr>
      </w:pPr>
    </w:p>
    <w:p w14:paraId="6572986F" w14:textId="77777777" w:rsidR="005B2229" w:rsidRDefault="005B2229" w:rsidP="005B2229">
      <w:pPr>
        <w:ind w:left="0"/>
        <w:jc w:val="center"/>
        <w:rPr>
          <w:color w:val="FF0000"/>
          <w:spacing w:val="-3"/>
        </w:rPr>
      </w:pPr>
      <w:r w:rsidRPr="005B2229">
        <w:rPr>
          <w:noProof/>
          <w:color w:val="FF0000"/>
          <w:spacing w:val="-3"/>
        </w:rPr>
        <w:lastRenderedPageBreak/>
        <w:drawing>
          <wp:inline distT="0" distB="0" distL="0" distR="0" wp14:anchorId="254776D1" wp14:editId="41A5FADB">
            <wp:extent cx="6457950" cy="6565782"/>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461264" cy="6569151"/>
                    </a:xfrm>
                    <a:prstGeom prst="rect">
                      <a:avLst/>
                    </a:prstGeom>
                    <a:noFill/>
                    <a:ln>
                      <a:noFill/>
                    </a:ln>
                  </pic:spPr>
                </pic:pic>
              </a:graphicData>
            </a:graphic>
          </wp:inline>
        </w:drawing>
      </w:r>
    </w:p>
    <w:p w14:paraId="784ED820" w14:textId="77777777" w:rsidR="005B2229" w:rsidRPr="00D73747" w:rsidRDefault="00D73747" w:rsidP="005B2229">
      <w:pPr>
        <w:ind w:left="0"/>
        <w:jc w:val="center"/>
        <w:rPr>
          <w:rFonts w:eastAsia="Arial"/>
          <w:color w:val="000000" w:themeColor="text1"/>
          <w:sz w:val="20"/>
        </w:rPr>
      </w:pPr>
      <w:r>
        <w:rPr>
          <w:szCs w:val="24"/>
        </w:rPr>
        <w:t xml:space="preserve"> </w:t>
      </w:r>
      <w:r w:rsidRPr="00D73747">
        <w:rPr>
          <w:sz w:val="20"/>
        </w:rPr>
        <w:t xml:space="preserve">Fig. 4. </w:t>
      </w:r>
      <w:r w:rsidR="005B2229" w:rsidRPr="00D73747">
        <w:rPr>
          <w:sz w:val="20"/>
        </w:rPr>
        <w:t xml:space="preserve">Plan de </w:t>
      </w:r>
      <w:proofErr w:type="spellStart"/>
      <w:r w:rsidR="005B2229" w:rsidRPr="00D73747">
        <w:rPr>
          <w:sz w:val="20"/>
        </w:rPr>
        <w:t>incadrare</w:t>
      </w:r>
      <w:proofErr w:type="spellEnd"/>
      <w:r w:rsidR="005B2229" w:rsidRPr="00D73747">
        <w:rPr>
          <w:sz w:val="20"/>
        </w:rPr>
        <w:t xml:space="preserve"> in zona, </w:t>
      </w:r>
      <w:proofErr w:type="spellStart"/>
      <w:r w:rsidR="005B2229" w:rsidRPr="00D73747">
        <w:rPr>
          <w:sz w:val="20"/>
        </w:rPr>
        <w:t>scara</w:t>
      </w:r>
      <w:proofErr w:type="spellEnd"/>
      <w:r w:rsidR="005B2229" w:rsidRPr="00D73747">
        <w:rPr>
          <w:sz w:val="20"/>
        </w:rPr>
        <w:t xml:space="preserve"> 1:25000</w:t>
      </w:r>
    </w:p>
    <w:p w14:paraId="03C642DB" w14:textId="77777777" w:rsidR="00453A38" w:rsidRPr="00BB0A3F" w:rsidRDefault="00BE2AE1" w:rsidP="00BB0A3F">
      <w:pPr>
        <w:ind w:left="0" w:right="60"/>
        <w:jc w:val="center"/>
        <w:rPr>
          <w:rFonts w:cs="Arial"/>
          <w:color w:val="FF0000"/>
          <w:szCs w:val="24"/>
        </w:rPr>
      </w:pPr>
      <w:r>
        <w:rPr>
          <w:noProof/>
          <w:snapToGrid/>
        </w:rPr>
        <w:lastRenderedPageBreak/>
        <w:pict w14:anchorId="17956F9D">
          <v:oval id="_x0000_s1040" style="position:absolute;left:0;text-align:left;margin-left:187.5pt;margin-top:94.1pt;width:33.75pt;height:31.5pt;z-index:251660288" filled="f" strokecolor="red"/>
        </w:pict>
      </w:r>
      <w:r w:rsidR="00BB0A3F" w:rsidRPr="00BB0A3F">
        <w:rPr>
          <w:noProof/>
          <w:snapToGrid/>
        </w:rPr>
        <w:drawing>
          <wp:inline distT="0" distB="0" distL="0" distR="0" wp14:anchorId="5AE79B85" wp14:editId="02463415">
            <wp:extent cx="4455168" cy="20764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stretch>
                      <a:fillRect/>
                    </a:stretch>
                  </pic:blipFill>
                  <pic:spPr>
                    <a:xfrm>
                      <a:off x="0" y="0"/>
                      <a:ext cx="4465792" cy="2081402"/>
                    </a:xfrm>
                    <a:prstGeom prst="rect">
                      <a:avLst/>
                    </a:prstGeom>
                  </pic:spPr>
                </pic:pic>
              </a:graphicData>
            </a:graphic>
          </wp:inline>
        </w:drawing>
      </w:r>
    </w:p>
    <w:p w14:paraId="67FF8F84" w14:textId="77777777" w:rsidR="008F317B" w:rsidRDefault="00162E3B" w:rsidP="00940B05">
      <w:pPr>
        <w:ind w:left="0" w:right="60"/>
        <w:jc w:val="center"/>
        <w:rPr>
          <w:rFonts w:cs="Arial"/>
          <w:sz w:val="20"/>
        </w:rPr>
      </w:pPr>
      <w:r w:rsidRPr="00BB0A3F">
        <w:rPr>
          <w:rFonts w:cs="Arial"/>
          <w:sz w:val="20"/>
        </w:rPr>
        <w:t xml:space="preserve">Foto1 – Zona de </w:t>
      </w:r>
      <w:proofErr w:type="spellStart"/>
      <w:r w:rsidR="001E4F3F" w:rsidRPr="00BB0A3F">
        <w:rPr>
          <w:rFonts w:cs="Arial"/>
          <w:sz w:val="20"/>
        </w:rPr>
        <w:t>executie</w:t>
      </w:r>
      <w:proofErr w:type="spellEnd"/>
      <w:r w:rsidR="001E4F3F" w:rsidRPr="00BB0A3F">
        <w:rPr>
          <w:rFonts w:cs="Arial"/>
          <w:sz w:val="20"/>
        </w:rPr>
        <w:t xml:space="preserve"> </w:t>
      </w:r>
      <w:proofErr w:type="spellStart"/>
      <w:r w:rsidR="001E4F3F" w:rsidRPr="00BB0A3F">
        <w:rPr>
          <w:rFonts w:cs="Arial"/>
          <w:sz w:val="20"/>
        </w:rPr>
        <w:t>foraj</w:t>
      </w:r>
      <w:r w:rsidR="00BB0A3F" w:rsidRPr="00BB0A3F">
        <w:rPr>
          <w:rFonts w:cs="Arial"/>
          <w:sz w:val="20"/>
        </w:rPr>
        <w:t>ului</w:t>
      </w:r>
      <w:proofErr w:type="spellEnd"/>
      <w:r w:rsidR="00BB0A3F" w:rsidRPr="00BB0A3F">
        <w:rPr>
          <w:rFonts w:cs="Arial"/>
          <w:sz w:val="20"/>
        </w:rPr>
        <w:t xml:space="preserve"> </w:t>
      </w:r>
      <w:proofErr w:type="spellStart"/>
      <w:r w:rsidR="00BB0A3F" w:rsidRPr="00BB0A3F">
        <w:rPr>
          <w:rFonts w:cs="Arial"/>
          <w:sz w:val="20"/>
        </w:rPr>
        <w:t>geotehnic</w:t>
      </w:r>
      <w:proofErr w:type="spellEnd"/>
      <w:r w:rsidR="001E4F3F" w:rsidRPr="00BB0A3F">
        <w:rPr>
          <w:rFonts w:cs="Arial"/>
          <w:sz w:val="20"/>
        </w:rPr>
        <w:t xml:space="preserve"> </w:t>
      </w:r>
    </w:p>
    <w:p w14:paraId="5231B17D" w14:textId="77777777" w:rsidR="00940B05" w:rsidRPr="00940B05" w:rsidRDefault="00940B05" w:rsidP="00940B05">
      <w:pPr>
        <w:ind w:left="0" w:right="60"/>
        <w:jc w:val="center"/>
        <w:rPr>
          <w:rFonts w:cs="Arial"/>
          <w:sz w:val="20"/>
        </w:rPr>
      </w:pPr>
    </w:p>
    <w:p w14:paraId="5772EFE3" w14:textId="77777777" w:rsidR="003A2DD7" w:rsidRDefault="003A2DD7" w:rsidP="00CD34D3">
      <w:pPr>
        <w:tabs>
          <w:tab w:val="left" w:pos="1180"/>
        </w:tabs>
        <w:ind w:left="0"/>
        <w:rPr>
          <w:noProof/>
          <w:snapToGrid/>
          <w:sz w:val="20"/>
        </w:rPr>
      </w:pPr>
      <w:r>
        <w:rPr>
          <w:noProof/>
          <w:snapToGrid/>
        </w:rPr>
        <w:drawing>
          <wp:inline distT="0" distB="0" distL="0" distR="0" wp14:anchorId="5A48B948" wp14:editId="32F8ED14">
            <wp:extent cx="2771775" cy="2079044"/>
            <wp:effectExtent l="0" t="0" r="0" b="0"/>
            <wp:docPr id="25" name="Picture 25" descr="C:\Users\User\AppData\Local\Microsoft\Windows\Temporary Internet Files\Content.Word\IMG_20190820_1335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User\AppData\Local\Microsoft\Windows\Temporary Internet Files\Content.Word\IMG_20190820_133543.jpg"/>
                    <pic:cNvPicPr>
                      <a:picLocks noChangeAspect="1" noChangeArrowheads="1"/>
                    </pic:cNvPicPr>
                  </pic:nvPicPr>
                  <pic:blipFill>
                    <a:blip r:embed="rId16" cstate="print"/>
                    <a:srcRect/>
                    <a:stretch>
                      <a:fillRect/>
                    </a:stretch>
                  </pic:blipFill>
                  <pic:spPr bwMode="auto">
                    <a:xfrm>
                      <a:off x="0" y="0"/>
                      <a:ext cx="2778168" cy="2083839"/>
                    </a:xfrm>
                    <a:prstGeom prst="rect">
                      <a:avLst/>
                    </a:prstGeom>
                    <a:noFill/>
                    <a:ln w="9525">
                      <a:noFill/>
                      <a:miter lim="800000"/>
                      <a:headEnd/>
                      <a:tailEnd/>
                    </a:ln>
                  </pic:spPr>
                </pic:pic>
              </a:graphicData>
            </a:graphic>
          </wp:inline>
        </w:drawing>
      </w:r>
      <w:r w:rsidR="008D5D6B">
        <w:rPr>
          <w:noProof/>
          <w:snapToGrid/>
        </w:rPr>
        <w:t xml:space="preserve">            </w:t>
      </w:r>
      <w:r w:rsidR="008D5D6B">
        <w:rPr>
          <w:noProof/>
          <w:snapToGrid/>
        </w:rPr>
        <w:drawing>
          <wp:inline distT="0" distB="0" distL="0" distR="0" wp14:anchorId="12ABF4A8" wp14:editId="69D58315">
            <wp:extent cx="2771140" cy="2078570"/>
            <wp:effectExtent l="0" t="0" r="0" b="0"/>
            <wp:docPr id="7" name="Picture 7" descr="C:\Users\User\AppData\Local\Microsoft\Windows\Temporary Internet Files\Content.Word\IMG_20190820_1349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User\AppData\Local\Microsoft\Windows\Temporary Internet Files\Content.Word\IMG_20190820_134937.jpg"/>
                    <pic:cNvPicPr>
                      <a:picLocks noChangeAspect="1" noChangeArrowheads="1"/>
                    </pic:cNvPicPr>
                  </pic:nvPicPr>
                  <pic:blipFill>
                    <a:blip r:embed="rId17" cstate="print"/>
                    <a:srcRect/>
                    <a:stretch>
                      <a:fillRect/>
                    </a:stretch>
                  </pic:blipFill>
                  <pic:spPr bwMode="auto">
                    <a:xfrm>
                      <a:off x="0" y="0"/>
                      <a:ext cx="2784433" cy="2088541"/>
                    </a:xfrm>
                    <a:prstGeom prst="rect">
                      <a:avLst/>
                    </a:prstGeom>
                    <a:noFill/>
                    <a:ln w="9525">
                      <a:noFill/>
                      <a:miter lim="800000"/>
                      <a:headEnd/>
                      <a:tailEnd/>
                    </a:ln>
                  </pic:spPr>
                </pic:pic>
              </a:graphicData>
            </a:graphic>
          </wp:inline>
        </w:drawing>
      </w:r>
      <w:r w:rsidR="00CD34D3">
        <w:rPr>
          <w:noProof/>
          <w:snapToGrid/>
        </w:rPr>
        <w:t xml:space="preserve">             </w:t>
      </w:r>
      <w:r w:rsidR="00940B05">
        <w:rPr>
          <w:noProof/>
          <w:snapToGrid/>
        </w:rPr>
        <w:t xml:space="preserve">     </w:t>
      </w:r>
      <w:r w:rsidR="001E2885">
        <w:rPr>
          <w:noProof/>
          <w:snapToGrid/>
          <w:sz w:val="20"/>
        </w:rPr>
        <w:t>Foto 2</w:t>
      </w:r>
      <w:r w:rsidR="00CD34D3" w:rsidRPr="00CD34D3">
        <w:rPr>
          <w:noProof/>
          <w:snapToGrid/>
          <w:sz w:val="20"/>
        </w:rPr>
        <w:t>.</w:t>
      </w:r>
      <w:r w:rsidRPr="00CD34D3">
        <w:rPr>
          <w:noProof/>
          <w:snapToGrid/>
          <w:sz w:val="20"/>
        </w:rPr>
        <w:t xml:space="preserve"> Aspect din timpul executiei excavatiei</w:t>
      </w:r>
      <w:r w:rsidR="008D5D6B" w:rsidRPr="00CD34D3">
        <w:rPr>
          <w:noProof/>
          <w:snapToGrid/>
          <w:sz w:val="20"/>
        </w:rPr>
        <w:t xml:space="preserve"> </w:t>
      </w:r>
      <w:r w:rsidR="00CD34D3">
        <w:rPr>
          <w:noProof/>
          <w:snapToGrid/>
          <w:sz w:val="20"/>
        </w:rPr>
        <w:t xml:space="preserve">  </w:t>
      </w:r>
      <w:r w:rsidR="00CD34D3" w:rsidRPr="00CD34D3">
        <w:rPr>
          <w:noProof/>
          <w:snapToGrid/>
          <w:sz w:val="20"/>
        </w:rPr>
        <w:t xml:space="preserve"> </w:t>
      </w:r>
      <w:r w:rsidR="00940B05">
        <w:rPr>
          <w:noProof/>
          <w:snapToGrid/>
          <w:sz w:val="20"/>
        </w:rPr>
        <w:t xml:space="preserve">                        </w:t>
      </w:r>
      <w:r w:rsidR="00CD34D3" w:rsidRPr="00CD34D3">
        <w:rPr>
          <w:noProof/>
          <w:snapToGrid/>
          <w:sz w:val="20"/>
        </w:rPr>
        <w:t xml:space="preserve"> </w:t>
      </w:r>
      <w:r w:rsidR="001E2885">
        <w:rPr>
          <w:noProof/>
          <w:snapToGrid/>
          <w:sz w:val="20"/>
        </w:rPr>
        <w:t>Foto 3</w:t>
      </w:r>
      <w:r w:rsidR="00CD34D3" w:rsidRPr="00CD34D3">
        <w:rPr>
          <w:noProof/>
          <w:snapToGrid/>
          <w:sz w:val="20"/>
        </w:rPr>
        <w:t xml:space="preserve">. </w:t>
      </w:r>
      <w:r w:rsidR="008D5D6B" w:rsidRPr="00CD34D3">
        <w:rPr>
          <w:noProof/>
          <w:snapToGrid/>
          <w:sz w:val="20"/>
        </w:rPr>
        <w:t xml:space="preserve"> Aspect din timpul excavatiei</w:t>
      </w:r>
    </w:p>
    <w:p w14:paraId="6F69AB62" w14:textId="77777777" w:rsidR="00940B05" w:rsidRPr="00940B05" w:rsidRDefault="00940B05" w:rsidP="00CD34D3">
      <w:pPr>
        <w:tabs>
          <w:tab w:val="left" w:pos="1180"/>
        </w:tabs>
        <w:ind w:left="0"/>
        <w:rPr>
          <w:noProof/>
          <w:snapToGrid/>
          <w:sz w:val="20"/>
        </w:rPr>
      </w:pPr>
    </w:p>
    <w:p w14:paraId="43E0B93A" w14:textId="77777777" w:rsidR="003A2DD7" w:rsidRDefault="003A2DD7" w:rsidP="00CD34D3">
      <w:pPr>
        <w:tabs>
          <w:tab w:val="left" w:pos="1180"/>
        </w:tabs>
        <w:ind w:left="0"/>
        <w:rPr>
          <w:b/>
          <w:noProof/>
          <w:snapToGrid/>
          <w:sz w:val="20"/>
        </w:rPr>
      </w:pPr>
      <w:r>
        <w:rPr>
          <w:noProof/>
          <w:snapToGrid/>
        </w:rPr>
        <w:drawing>
          <wp:inline distT="0" distB="0" distL="0" distR="0" wp14:anchorId="3F12A35B" wp14:editId="4911B505">
            <wp:extent cx="2314575" cy="3084607"/>
            <wp:effectExtent l="0" t="0" r="0" b="0"/>
            <wp:docPr id="31" name="Picture 31" descr="C:\Users\User\AppData\Local\Microsoft\Windows\Temporary Internet Files\Content.Word\IMG_20190820_1349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User\AppData\Local\Microsoft\Windows\Temporary Internet Files\Content.Word\IMG_20190820_134954.jpg"/>
                    <pic:cNvPicPr>
                      <a:picLocks noChangeAspect="1" noChangeArrowheads="1"/>
                    </pic:cNvPicPr>
                  </pic:nvPicPr>
                  <pic:blipFill>
                    <a:blip r:embed="rId18" cstate="print"/>
                    <a:srcRect/>
                    <a:stretch>
                      <a:fillRect/>
                    </a:stretch>
                  </pic:blipFill>
                  <pic:spPr bwMode="auto">
                    <a:xfrm>
                      <a:off x="0" y="0"/>
                      <a:ext cx="2322400" cy="3095035"/>
                    </a:xfrm>
                    <a:prstGeom prst="rect">
                      <a:avLst/>
                    </a:prstGeom>
                    <a:noFill/>
                    <a:ln w="9525">
                      <a:noFill/>
                      <a:miter lim="800000"/>
                      <a:headEnd/>
                      <a:tailEnd/>
                    </a:ln>
                  </pic:spPr>
                </pic:pic>
              </a:graphicData>
            </a:graphic>
          </wp:inline>
        </w:drawing>
      </w:r>
      <w:r w:rsidR="008D5D6B">
        <w:rPr>
          <w:b/>
          <w:noProof/>
          <w:snapToGrid/>
          <w:sz w:val="20"/>
        </w:rPr>
        <w:t xml:space="preserve"> </w:t>
      </w:r>
      <w:r w:rsidR="008D5D6B">
        <w:rPr>
          <w:noProof/>
          <w:snapToGrid/>
        </w:rPr>
        <w:t xml:space="preserve">          </w:t>
      </w:r>
      <w:r w:rsidR="008D5D6B">
        <w:rPr>
          <w:noProof/>
          <w:snapToGrid/>
        </w:rPr>
        <w:drawing>
          <wp:inline distT="0" distB="0" distL="0" distR="0" wp14:anchorId="475A6E49" wp14:editId="7345CED1">
            <wp:extent cx="3359655" cy="2520000"/>
            <wp:effectExtent l="19050" t="0" r="0" b="0"/>
            <wp:docPr id="34" name="Picture 34" descr="C:\Users\User\AppData\Local\Microsoft\Windows\Temporary Internet Files\Content.Word\IMG_20190820_1349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User\AppData\Local\Microsoft\Windows\Temporary Internet Files\Content.Word\IMG_20190820_134959.jpg"/>
                    <pic:cNvPicPr>
                      <a:picLocks noChangeAspect="1" noChangeArrowheads="1"/>
                    </pic:cNvPicPr>
                  </pic:nvPicPr>
                  <pic:blipFill>
                    <a:blip r:embed="rId19" cstate="print"/>
                    <a:srcRect/>
                    <a:stretch>
                      <a:fillRect/>
                    </a:stretch>
                  </pic:blipFill>
                  <pic:spPr bwMode="auto">
                    <a:xfrm>
                      <a:off x="0" y="0"/>
                      <a:ext cx="3359655" cy="2520000"/>
                    </a:xfrm>
                    <a:prstGeom prst="rect">
                      <a:avLst/>
                    </a:prstGeom>
                    <a:noFill/>
                    <a:ln w="9525">
                      <a:noFill/>
                      <a:miter lim="800000"/>
                      <a:headEnd/>
                      <a:tailEnd/>
                    </a:ln>
                  </pic:spPr>
                </pic:pic>
              </a:graphicData>
            </a:graphic>
          </wp:inline>
        </w:drawing>
      </w:r>
    </w:p>
    <w:p w14:paraId="1F2EABD5" w14:textId="77777777" w:rsidR="003A2DD7" w:rsidRPr="00CD34D3" w:rsidRDefault="001E2885" w:rsidP="00CD34D3">
      <w:pPr>
        <w:tabs>
          <w:tab w:val="left" w:pos="1180"/>
        </w:tabs>
        <w:ind w:left="0"/>
        <w:rPr>
          <w:noProof/>
          <w:snapToGrid/>
          <w:sz w:val="20"/>
        </w:rPr>
      </w:pPr>
      <w:r>
        <w:rPr>
          <w:noProof/>
          <w:snapToGrid/>
          <w:sz w:val="20"/>
        </w:rPr>
        <w:t>Foto 4</w:t>
      </w:r>
      <w:r w:rsidR="00CD34D3" w:rsidRPr="00CD34D3">
        <w:rPr>
          <w:noProof/>
          <w:snapToGrid/>
          <w:sz w:val="20"/>
        </w:rPr>
        <w:t>.</w:t>
      </w:r>
      <w:r w:rsidR="003A2DD7" w:rsidRPr="00CD34D3">
        <w:rPr>
          <w:noProof/>
          <w:snapToGrid/>
          <w:sz w:val="20"/>
        </w:rPr>
        <w:t xml:space="preserve"> Aspect al litologiei in peretii excavatiei</w:t>
      </w:r>
      <w:r w:rsidR="00CD34D3" w:rsidRPr="00CD34D3">
        <w:rPr>
          <w:noProof/>
          <w:snapToGrid/>
          <w:sz w:val="20"/>
        </w:rPr>
        <w:t xml:space="preserve">     </w:t>
      </w:r>
      <w:r w:rsidR="00CD34D3">
        <w:rPr>
          <w:noProof/>
          <w:snapToGrid/>
          <w:sz w:val="20"/>
        </w:rPr>
        <w:t xml:space="preserve">          </w:t>
      </w:r>
      <w:r>
        <w:rPr>
          <w:noProof/>
          <w:snapToGrid/>
          <w:sz w:val="20"/>
        </w:rPr>
        <w:t xml:space="preserve"> </w:t>
      </w:r>
      <w:r w:rsidR="00940B05">
        <w:rPr>
          <w:noProof/>
          <w:snapToGrid/>
          <w:sz w:val="20"/>
        </w:rPr>
        <w:t xml:space="preserve">        </w:t>
      </w:r>
      <w:r>
        <w:rPr>
          <w:noProof/>
          <w:snapToGrid/>
          <w:sz w:val="20"/>
        </w:rPr>
        <w:t xml:space="preserve"> Foto 5</w:t>
      </w:r>
      <w:r w:rsidR="00CD34D3" w:rsidRPr="00CD34D3">
        <w:rPr>
          <w:noProof/>
          <w:snapToGrid/>
          <w:sz w:val="20"/>
        </w:rPr>
        <w:t>.</w:t>
      </w:r>
      <w:r w:rsidR="003A2DD7" w:rsidRPr="00CD34D3">
        <w:rPr>
          <w:noProof/>
          <w:snapToGrid/>
          <w:sz w:val="20"/>
        </w:rPr>
        <w:t xml:space="preserve"> Aspect al materialului excavat</w:t>
      </w:r>
    </w:p>
    <w:p w14:paraId="5C82C1F9" w14:textId="77777777" w:rsidR="00CD34D3" w:rsidRDefault="00CD34D3" w:rsidP="00FD2CAE">
      <w:pPr>
        <w:spacing w:line="360" w:lineRule="auto"/>
        <w:ind w:left="0" w:right="60"/>
        <w:rPr>
          <w:rFonts w:cs="Arial"/>
          <w:b/>
          <w:lang w:val="it-IT"/>
        </w:rPr>
      </w:pPr>
    </w:p>
    <w:p w14:paraId="1D2C0CD0" w14:textId="467754D4" w:rsidR="00FD2CAE" w:rsidRPr="00C97ECC" w:rsidRDefault="00CD34D3" w:rsidP="00FD2CAE">
      <w:pPr>
        <w:spacing w:line="360" w:lineRule="auto"/>
        <w:ind w:left="0" w:right="60"/>
        <w:rPr>
          <w:rFonts w:cs="Arial"/>
          <w:sz w:val="20"/>
          <w:lang w:val="fr-FR"/>
        </w:rPr>
      </w:pPr>
      <w:r>
        <w:rPr>
          <w:rFonts w:cs="Arial"/>
          <w:b/>
          <w:lang w:val="it-IT"/>
        </w:rPr>
        <w:lastRenderedPageBreak/>
        <w:tab/>
      </w:r>
      <w:r w:rsidR="00FD2CAE" w:rsidRPr="00C97ECC">
        <w:rPr>
          <w:rFonts w:cs="Arial"/>
          <w:b/>
          <w:lang w:val="it-IT"/>
        </w:rPr>
        <w:t>FORAJUL 1</w:t>
      </w:r>
      <w:r w:rsidR="00FD2CAE" w:rsidRPr="00C97ECC">
        <w:rPr>
          <w:rFonts w:cs="Arial"/>
          <w:lang w:val="it-IT"/>
        </w:rPr>
        <w:t xml:space="preserve"> executat pe </w:t>
      </w:r>
      <w:r w:rsidR="00A229C2" w:rsidRPr="00C97ECC">
        <w:rPr>
          <w:rFonts w:cs="Arial"/>
          <w:lang w:val="it-IT"/>
        </w:rPr>
        <w:t>amplasament</w:t>
      </w:r>
      <w:r w:rsidR="00FD2CAE" w:rsidRPr="00C97ECC">
        <w:rPr>
          <w:rFonts w:cs="Arial"/>
          <w:lang w:val="it-IT"/>
        </w:rPr>
        <w:t xml:space="preserve">ul </w:t>
      </w:r>
      <w:r w:rsidR="001E2885">
        <w:rPr>
          <w:rFonts w:cs="Arial"/>
          <w:lang w:val="it-IT"/>
        </w:rPr>
        <w:t>viitoarelor</w:t>
      </w:r>
      <w:r w:rsidR="00A229C2" w:rsidRPr="00C97ECC">
        <w:rPr>
          <w:rFonts w:cs="Arial"/>
          <w:lang w:val="it-IT"/>
        </w:rPr>
        <w:t xml:space="preserve"> obiectiv</w:t>
      </w:r>
      <w:r w:rsidR="001E2885">
        <w:rPr>
          <w:rFonts w:cs="Arial"/>
          <w:lang w:val="it-IT"/>
        </w:rPr>
        <w:t>e</w:t>
      </w:r>
      <w:r w:rsidR="00066A02">
        <w:rPr>
          <w:rFonts w:cs="Arial"/>
          <w:lang w:val="it-IT"/>
        </w:rPr>
        <w:t xml:space="preserve"> (Foto 1</w:t>
      </w:r>
      <w:r w:rsidR="00F53359">
        <w:rPr>
          <w:rFonts w:cs="Arial"/>
          <w:lang w:val="it-IT"/>
        </w:rPr>
        <w:t xml:space="preserve"> ÷ </w:t>
      </w:r>
      <w:r w:rsidR="00066A02">
        <w:rPr>
          <w:rFonts w:cs="Arial"/>
          <w:lang w:val="it-IT"/>
        </w:rPr>
        <w:t>5)</w:t>
      </w:r>
      <w:r w:rsidR="001E2885">
        <w:rPr>
          <w:rFonts w:cs="Arial"/>
          <w:lang w:val="it-IT"/>
        </w:rPr>
        <w:t>,</w:t>
      </w:r>
      <w:r w:rsidR="00FD2CAE" w:rsidRPr="00C97ECC">
        <w:rPr>
          <w:rFonts w:cs="Arial"/>
          <w:lang w:val="it-IT"/>
        </w:rPr>
        <w:t xml:space="preserve"> a intalnit urmatoarea litologie:</w:t>
      </w:r>
      <w:r w:rsidR="00FD2CAE" w:rsidRPr="00C97ECC">
        <w:rPr>
          <w:rFonts w:cs="Arial"/>
          <w:sz w:val="20"/>
          <w:lang w:val="fr-FR"/>
        </w:rPr>
        <w:t xml:space="preserve"> </w:t>
      </w:r>
    </w:p>
    <w:p w14:paraId="3DF44408" w14:textId="3522FCF9" w:rsidR="00FD2CAE" w:rsidRPr="00C97ECC" w:rsidRDefault="00CD34D3" w:rsidP="00FD2CAE">
      <w:pPr>
        <w:spacing w:line="360" w:lineRule="auto"/>
        <w:ind w:left="0" w:right="80"/>
        <w:rPr>
          <w:rFonts w:eastAsia="Arial"/>
          <w:snapToGrid/>
          <w:szCs w:val="24"/>
        </w:rPr>
      </w:pPr>
      <w:r>
        <w:rPr>
          <w:rFonts w:eastAsia="Arial"/>
          <w:szCs w:val="24"/>
        </w:rPr>
        <w:t xml:space="preserve"> 0.00 ÷ 0.</w:t>
      </w:r>
      <w:r w:rsidR="00FD2CAE" w:rsidRPr="00C97ECC">
        <w:rPr>
          <w:rFonts w:eastAsia="Arial"/>
          <w:szCs w:val="24"/>
        </w:rPr>
        <w:t>30 m =</w:t>
      </w:r>
      <w:r w:rsidR="00AE0D0D">
        <w:rPr>
          <w:rFonts w:eastAsia="Arial"/>
          <w:szCs w:val="24"/>
        </w:rPr>
        <w:t xml:space="preserve"> </w:t>
      </w:r>
      <w:proofErr w:type="spellStart"/>
      <w:r w:rsidR="00804426">
        <w:rPr>
          <w:rFonts w:eastAsia="Arial"/>
          <w:szCs w:val="24"/>
        </w:rPr>
        <w:t>U</w:t>
      </w:r>
      <w:r w:rsidR="00FD2CAE" w:rsidRPr="00C97ECC">
        <w:rPr>
          <w:rFonts w:eastAsia="Arial"/>
          <w:szCs w:val="24"/>
        </w:rPr>
        <w:t>mpluturi</w:t>
      </w:r>
      <w:proofErr w:type="spellEnd"/>
      <w:r w:rsidR="00FD2CAE" w:rsidRPr="00C97ECC">
        <w:rPr>
          <w:rFonts w:eastAsia="Arial"/>
          <w:szCs w:val="24"/>
        </w:rPr>
        <w:t xml:space="preserve"> diverse: </w:t>
      </w:r>
      <w:proofErr w:type="spellStart"/>
      <w:r w:rsidR="00A229C2" w:rsidRPr="00C97ECC">
        <w:rPr>
          <w:rFonts w:eastAsia="Arial"/>
          <w:szCs w:val="24"/>
        </w:rPr>
        <w:t>pietrisuri</w:t>
      </w:r>
      <w:proofErr w:type="spellEnd"/>
      <w:r w:rsidR="00A229C2" w:rsidRPr="00C97ECC">
        <w:rPr>
          <w:rFonts w:eastAsia="Arial"/>
          <w:szCs w:val="24"/>
        </w:rPr>
        <w:t xml:space="preserve">, </w:t>
      </w:r>
      <w:proofErr w:type="spellStart"/>
      <w:r w:rsidR="00B2019B">
        <w:rPr>
          <w:rFonts w:eastAsia="Arial"/>
          <w:szCs w:val="24"/>
        </w:rPr>
        <w:t>nisipuri</w:t>
      </w:r>
      <w:proofErr w:type="spellEnd"/>
      <w:r w:rsidR="00FD2CAE" w:rsidRPr="00C97ECC">
        <w:rPr>
          <w:rFonts w:eastAsia="Arial"/>
          <w:szCs w:val="24"/>
        </w:rPr>
        <w:t xml:space="preserve"> </w:t>
      </w:r>
      <w:proofErr w:type="spellStart"/>
      <w:r w:rsidR="00A229C2" w:rsidRPr="00C97ECC">
        <w:rPr>
          <w:rFonts w:eastAsia="Arial"/>
          <w:szCs w:val="24"/>
        </w:rPr>
        <w:t>si</w:t>
      </w:r>
      <w:proofErr w:type="spellEnd"/>
      <w:r w:rsidR="00A229C2" w:rsidRPr="00C97ECC">
        <w:rPr>
          <w:rFonts w:eastAsia="Arial"/>
          <w:szCs w:val="24"/>
        </w:rPr>
        <w:t xml:space="preserve"> </w:t>
      </w:r>
      <w:proofErr w:type="spellStart"/>
      <w:r w:rsidR="00A229C2" w:rsidRPr="00C97ECC">
        <w:rPr>
          <w:rFonts w:eastAsia="Arial"/>
          <w:szCs w:val="24"/>
        </w:rPr>
        <w:t>bolovanisuri</w:t>
      </w:r>
      <w:proofErr w:type="spellEnd"/>
      <w:r w:rsidR="00FD2CAE" w:rsidRPr="00C97ECC">
        <w:rPr>
          <w:rFonts w:eastAsia="Arial"/>
          <w:szCs w:val="24"/>
        </w:rPr>
        <w:t xml:space="preserve">, cu </w:t>
      </w:r>
      <w:proofErr w:type="spellStart"/>
      <w:r w:rsidR="00FD2CAE" w:rsidRPr="00C97ECC">
        <w:rPr>
          <w:rFonts w:eastAsia="Arial"/>
          <w:szCs w:val="24"/>
        </w:rPr>
        <w:t>resturi</w:t>
      </w:r>
      <w:proofErr w:type="spellEnd"/>
      <w:r w:rsidR="00FD2CAE" w:rsidRPr="00C97ECC">
        <w:rPr>
          <w:rFonts w:eastAsia="Arial"/>
          <w:szCs w:val="24"/>
        </w:rPr>
        <w:t xml:space="preserve"> de </w:t>
      </w:r>
      <w:proofErr w:type="spellStart"/>
      <w:r w:rsidR="00FD2CAE" w:rsidRPr="00C97ECC">
        <w:rPr>
          <w:rFonts w:eastAsia="Arial"/>
          <w:szCs w:val="24"/>
        </w:rPr>
        <w:t>beton</w:t>
      </w:r>
      <w:proofErr w:type="spellEnd"/>
      <w:r w:rsidR="00FD2CAE" w:rsidRPr="00C97ECC">
        <w:rPr>
          <w:rFonts w:eastAsia="Arial"/>
          <w:szCs w:val="24"/>
        </w:rPr>
        <w:t xml:space="preserve"> </w:t>
      </w:r>
      <w:proofErr w:type="spellStart"/>
      <w:r w:rsidR="00FD2CAE" w:rsidRPr="00C97ECC">
        <w:rPr>
          <w:rFonts w:eastAsia="Arial"/>
          <w:szCs w:val="24"/>
        </w:rPr>
        <w:t>si</w:t>
      </w:r>
      <w:proofErr w:type="spellEnd"/>
      <w:r w:rsidR="00FD2CAE" w:rsidRPr="00C97ECC">
        <w:rPr>
          <w:rFonts w:eastAsia="Arial"/>
          <w:szCs w:val="24"/>
        </w:rPr>
        <w:t xml:space="preserve"> cu </w:t>
      </w:r>
      <w:proofErr w:type="spellStart"/>
      <w:r w:rsidR="00FD2CAE" w:rsidRPr="00C97ECC">
        <w:rPr>
          <w:rFonts w:eastAsia="Arial"/>
          <w:szCs w:val="24"/>
        </w:rPr>
        <w:t>miros</w:t>
      </w:r>
      <w:proofErr w:type="spellEnd"/>
      <w:r w:rsidR="00FD2CAE" w:rsidRPr="00C97ECC">
        <w:rPr>
          <w:rFonts w:eastAsia="Arial"/>
          <w:szCs w:val="24"/>
        </w:rPr>
        <w:t xml:space="preserve"> de </w:t>
      </w:r>
      <w:proofErr w:type="spellStart"/>
      <w:r w:rsidR="00FD2CAE" w:rsidRPr="00C97ECC">
        <w:rPr>
          <w:rFonts w:eastAsia="Arial"/>
          <w:szCs w:val="24"/>
        </w:rPr>
        <w:t>produs</w:t>
      </w:r>
      <w:proofErr w:type="spellEnd"/>
      <w:r w:rsidR="00FD2CAE" w:rsidRPr="00C97ECC">
        <w:rPr>
          <w:rFonts w:eastAsia="Arial"/>
          <w:szCs w:val="24"/>
        </w:rPr>
        <w:t xml:space="preserve"> </w:t>
      </w:r>
      <w:proofErr w:type="spellStart"/>
      <w:r w:rsidR="00FD2CAE" w:rsidRPr="00C97ECC">
        <w:rPr>
          <w:rFonts w:eastAsia="Arial"/>
          <w:szCs w:val="24"/>
        </w:rPr>
        <w:t>petrolier</w:t>
      </w:r>
      <w:proofErr w:type="spellEnd"/>
      <w:r w:rsidR="00FD2CAE" w:rsidRPr="00C97ECC">
        <w:rPr>
          <w:rFonts w:eastAsia="Arial"/>
          <w:szCs w:val="24"/>
        </w:rPr>
        <w:t xml:space="preserve">; </w:t>
      </w:r>
    </w:p>
    <w:p w14:paraId="5EE2B0C9" w14:textId="26ABF609" w:rsidR="00FD2CAE" w:rsidRPr="00E87F49" w:rsidRDefault="00B2019B" w:rsidP="00FD2CAE">
      <w:pPr>
        <w:tabs>
          <w:tab w:val="left" w:pos="1180"/>
        </w:tabs>
        <w:spacing w:line="360" w:lineRule="auto"/>
        <w:ind w:left="40"/>
        <w:rPr>
          <w:rFonts w:eastAsia="Arial"/>
          <w:szCs w:val="24"/>
        </w:rPr>
      </w:pPr>
      <w:r>
        <w:rPr>
          <w:rFonts w:eastAsia="Arial"/>
          <w:szCs w:val="24"/>
        </w:rPr>
        <w:t>0.</w:t>
      </w:r>
      <w:r w:rsidR="00FD2CAE" w:rsidRPr="00E87F49">
        <w:rPr>
          <w:rFonts w:eastAsia="Arial"/>
          <w:szCs w:val="24"/>
        </w:rPr>
        <w:t xml:space="preserve">30 ÷ </w:t>
      </w:r>
      <w:r w:rsidR="00E87F49" w:rsidRPr="00E87F49">
        <w:rPr>
          <w:rFonts w:eastAsia="Arial"/>
          <w:szCs w:val="24"/>
        </w:rPr>
        <w:t>0</w:t>
      </w:r>
      <w:r>
        <w:rPr>
          <w:rFonts w:eastAsia="Arial"/>
          <w:szCs w:val="24"/>
        </w:rPr>
        <w:t>.</w:t>
      </w:r>
      <w:r w:rsidR="00E87F49" w:rsidRPr="00E87F49">
        <w:rPr>
          <w:rFonts w:eastAsia="Arial"/>
          <w:szCs w:val="24"/>
        </w:rPr>
        <w:t>75</w:t>
      </w:r>
      <w:r w:rsidR="00FD2CAE" w:rsidRPr="00E87F49">
        <w:rPr>
          <w:rFonts w:ascii="Times New Roman" w:hAnsi="Times New Roman"/>
          <w:szCs w:val="24"/>
        </w:rPr>
        <w:tab/>
      </w:r>
      <w:r w:rsidR="00FD2CAE" w:rsidRPr="00E87F49">
        <w:rPr>
          <w:rFonts w:eastAsia="Arial"/>
          <w:szCs w:val="24"/>
        </w:rPr>
        <w:t>m =</w:t>
      </w:r>
      <w:r w:rsidR="00804426">
        <w:rPr>
          <w:rFonts w:eastAsia="Arial"/>
          <w:szCs w:val="24"/>
        </w:rPr>
        <w:t xml:space="preserve"> </w:t>
      </w:r>
      <w:proofErr w:type="spellStart"/>
      <w:r w:rsidR="00804426">
        <w:rPr>
          <w:rFonts w:eastAsia="Arial"/>
          <w:szCs w:val="24"/>
        </w:rPr>
        <w:t>P</w:t>
      </w:r>
      <w:r w:rsidR="00FD2CAE" w:rsidRPr="00E87F49">
        <w:rPr>
          <w:rFonts w:eastAsia="Arial"/>
          <w:szCs w:val="24"/>
        </w:rPr>
        <w:t>raf</w:t>
      </w:r>
      <w:proofErr w:type="spellEnd"/>
      <w:r w:rsidR="00FD2CAE" w:rsidRPr="00E87F49">
        <w:rPr>
          <w:rFonts w:eastAsia="Arial"/>
          <w:szCs w:val="24"/>
        </w:rPr>
        <w:t xml:space="preserve"> </w:t>
      </w:r>
      <w:proofErr w:type="spellStart"/>
      <w:r w:rsidR="00FD2CAE" w:rsidRPr="00E87F49">
        <w:rPr>
          <w:rFonts w:eastAsia="Arial"/>
          <w:szCs w:val="24"/>
        </w:rPr>
        <w:t>argilos</w:t>
      </w:r>
      <w:proofErr w:type="spellEnd"/>
      <w:r w:rsidR="00FD2CAE" w:rsidRPr="00E87F49">
        <w:rPr>
          <w:rFonts w:eastAsia="Arial"/>
          <w:szCs w:val="24"/>
        </w:rPr>
        <w:t xml:space="preserve"> </w:t>
      </w:r>
      <w:proofErr w:type="spellStart"/>
      <w:r w:rsidR="00FD2CAE" w:rsidRPr="00E87F49">
        <w:rPr>
          <w:rFonts w:eastAsia="Arial"/>
          <w:szCs w:val="24"/>
        </w:rPr>
        <w:t>nisipos</w:t>
      </w:r>
      <w:proofErr w:type="spellEnd"/>
      <w:r w:rsidR="00FD2CAE" w:rsidRPr="00E87F49">
        <w:rPr>
          <w:rFonts w:eastAsia="Arial"/>
          <w:szCs w:val="24"/>
        </w:rPr>
        <w:t xml:space="preserve"> </w:t>
      </w:r>
      <w:proofErr w:type="spellStart"/>
      <w:r w:rsidR="00FD2CAE" w:rsidRPr="00E87F49">
        <w:rPr>
          <w:rFonts w:eastAsia="Arial"/>
          <w:szCs w:val="24"/>
        </w:rPr>
        <w:t>cafeniu</w:t>
      </w:r>
      <w:proofErr w:type="spellEnd"/>
      <w:r w:rsidR="00FD2CAE" w:rsidRPr="00E87F49">
        <w:rPr>
          <w:rFonts w:eastAsia="Arial"/>
          <w:szCs w:val="24"/>
        </w:rPr>
        <w:t xml:space="preserve"> </w:t>
      </w:r>
      <w:proofErr w:type="spellStart"/>
      <w:r w:rsidR="00E87F49" w:rsidRPr="00E87F49">
        <w:rPr>
          <w:rFonts w:eastAsia="Arial"/>
          <w:szCs w:val="24"/>
        </w:rPr>
        <w:t>negricios</w:t>
      </w:r>
      <w:proofErr w:type="spellEnd"/>
      <w:r w:rsidR="00E87F49" w:rsidRPr="00E87F49">
        <w:rPr>
          <w:rFonts w:eastAsia="Arial"/>
          <w:szCs w:val="24"/>
        </w:rPr>
        <w:t xml:space="preserve"> </w:t>
      </w:r>
      <w:r w:rsidR="00FD2CAE" w:rsidRPr="00E87F49">
        <w:rPr>
          <w:rFonts w:eastAsia="Arial"/>
          <w:szCs w:val="24"/>
        </w:rPr>
        <w:t xml:space="preserve">plastic </w:t>
      </w:r>
      <w:r w:rsidR="003A6033" w:rsidRPr="001E2885">
        <w:rPr>
          <w:rFonts w:eastAsia="Arial"/>
          <w:b/>
          <w:szCs w:val="24"/>
        </w:rPr>
        <w:t xml:space="preserve">consistent la </w:t>
      </w:r>
      <w:proofErr w:type="spellStart"/>
      <w:r w:rsidR="00FD2CAE" w:rsidRPr="001E2885">
        <w:rPr>
          <w:rFonts w:eastAsia="Arial"/>
          <w:b/>
          <w:szCs w:val="24"/>
        </w:rPr>
        <w:t>vartos</w:t>
      </w:r>
      <w:proofErr w:type="spellEnd"/>
      <w:r w:rsidR="00FD2CAE" w:rsidRPr="00E87F49">
        <w:rPr>
          <w:rFonts w:eastAsia="Arial"/>
          <w:szCs w:val="24"/>
        </w:rPr>
        <w:t xml:space="preserve">, cu </w:t>
      </w:r>
      <w:proofErr w:type="spellStart"/>
      <w:r w:rsidR="00FD2CAE" w:rsidRPr="00E87F49">
        <w:rPr>
          <w:rFonts w:eastAsia="Arial"/>
          <w:szCs w:val="24"/>
        </w:rPr>
        <w:t>elemente</w:t>
      </w:r>
      <w:proofErr w:type="spellEnd"/>
      <w:r w:rsidR="00FD2CAE" w:rsidRPr="00E87F49">
        <w:rPr>
          <w:rFonts w:eastAsia="Arial"/>
          <w:szCs w:val="24"/>
        </w:rPr>
        <w:t xml:space="preserve"> de </w:t>
      </w:r>
      <w:proofErr w:type="spellStart"/>
      <w:r w:rsidR="00FD2CAE" w:rsidRPr="00E87F49">
        <w:rPr>
          <w:rFonts w:eastAsia="Arial"/>
          <w:szCs w:val="24"/>
        </w:rPr>
        <w:t>pietrisuri</w:t>
      </w:r>
      <w:proofErr w:type="spellEnd"/>
      <w:r w:rsidR="00E87F49" w:rsidRPr="00E87F49">
        <w:rPr>
          <w:rFonts w:eastAsia="Arial"/>
          <w:szCs w:val="24"/>
        </w:rPr>
        <w:t xml:space="preserve"> </w:t>
      </w:r>
      <w:proofErr w:type="spellStart"/>
      <w:r w:rsidR="00E87F49" w:rsidRPr="00E87F49">
        <w:rPr>
          <w:rFonts w:eastAsia="Arial"/>
          <w:szCs w:val="24"/>
        </w:rPr>
        <w:t>si</w:t>
      </w:r>
      <w:proofErr w:type="spellEnd"/>
      <w:r w:rsidR="00E87F49" w:rsidRPr="00E87F49">
        <w:rPr>
          <w:rFonts w:eastAsia="Arial"/>
          <w:szCs w:val="24"/>
        </w:rPr>
        <w:t xml:space="preserve"> cu </w:t>
      </w:r>
      <w:proofErr w:type="spellStart"/>
      <w:r w:rsidR="00E87F49" w:rsidRPr="00E87F49">
        <w:rPr>
          <w:rFonts w:eastAsia="Arial"/>
          <w:szCs w:val="24"/>
        </w:rPr>
        <w:t>miros</w:t>
      </w:r>
      <w:proofErr w:type="spellEnd"/>
      <w:r w:rsidR="00E87F49" w:rsidRPr="00E87F49">
        <w:rPr>
          <w:rFonts w:eastAsia="Arial"/>
          <w:szCs w:val="24"/>
        </w:rPr>
        <w:t xml:space="preserve"> de </w:t>
      </w:r>
      <w:proofErr w:type="spellStart"/>
      <w:r w:rsidR="00E87F49" w:rsidRPr="00E87F49">
        <w:rPr>
          <w:rFonts w:eastAsia="Arial"/>
          <w:szCs w:val="24"/>
        </w:rPr>
        <w:t>produs</w:t>
      </w:r>
      <w:proofErr w:type="spellEnd"/>
      <w:r w:rsidR="00E87F49" w:rsidRPr="00E87F49">
        <w:rPr>
          <w:rFonts w:eastAsia="Arial"/>
          <w:szCs w:val="24"/>
        </w:rPr>
        <w:t xml:space="preserve"> </w:t>
      </w:r>
      <w:proofErr w:type="spellStart"/>
      <w:r w:rsidR="00E87F49" w:rsidRPr="00E87F49">
        <w:rPr>
          <w:rFonts w:eastAsia="Arial"/>
          <w:szCs w:val="24"/>
        </w:rPr>
        <w:t>petrolier</w:t>
      </w:r>
      <w:proofErr w:type="spellEnd"/>
      <w:r w:rsidR="00FD2CAE" w:rsidRPr="00E87F49">
        <w:rPr>
          <w:rFonts w:eastAsia="Arial"/>
          <w:szCs w:val="24"/>
        </w:rPr>
        <w:t>;</w:t>
      </w:r>
    </w:p>
    <w:p w14:paraId="39A4EC9B" w14:textId="2046D9EE" w:rsidR="00FD2CAE" w:rsidRPr="00AF16C6" w:rsidRDefault="00E87F49" w:rsidP="00FD2CAE">
      <w:pPr>
        <w:tabs>
          <w:tab w:val="left" w:pos="1180"/>
        </w:tabs>
        <w:spacing w:line="360" w:lineRule="auto"/>
        <w:ind w:left="40"/>
        <w:rPr>
          <w:rFonts w:eastAsia="Arial"/>
          <w:color w:val="FF0000"/>
          <w:szCs w:val="24"/>
        </w:rPr>
      </w:pPr>
      <w:r w:rsidRPr="00E87F49">
        <w:rPr>
          <w:rFonts w:eastAsia="Arial"/>
          <w:szCs w:val="24"/>
        </w:rPr>
        <w:t>0</w:t>
      </w:r>
      <w:r w:rsidR="001E2885">
        <w:rPr>
          <w:rFonts w:eastAsia="Arial"/>
          <w:szCs w:val="24"/>
        </w:rPr>
        <w:t>.</w:t>
      </w:r>
      <w:r w:rsidRPr="00E87F49">
        <w:rPr>
          <w:rFonts w:eastAsia="Arial"/>
          <w:szCs w:val="24"/>
        </w:rPr>
        <w:t>75</w:t>
      </w:r>
      <w:r w:rsidR="00FD2CAE" w:rsidRPr="00E87F49">
        <w:rPr>
          <w:rFonts w:eastAsia="Arial"/>
          <w:szCs w:val="24"/>
        </w:rPr>
        <w:t xml:space="preserve"> ÷ </w:t>
      </w:r>
      <w:r w:rsidR="00C97ECC">
        <w:rPr>
          <w:rFonts w:eastAsia="Arial"/>
          <w:szCs w:val="24"/>
        </w:rPr>
        <w:t>5</w:t>
      </w:r>
      <w:r w:rsidR="001E2885">
        <w:rPr>
          <w:rFonts w:eastAsia="Arial"/>
          <w:szCs w:val="24"/>
        </w:rPr>
        <w:t>.</w:t>
      </w:r>
      <w:r w:rsidR="00C97ECC">
        <w:rPr>
          <w:rFonts w:eastAsia="Arial"/>
          <w:szCs w:val="24"/>
        </w:rPr>
        <w:t>0</w:t>
      </w:r>
      <w:r w:rsidR="00FD2CAE" w:rsidRPr="00E87F49">
        <w:rPr>
          <w:rFonts w:eastAsia="Arial"/>
          <w:szCs w:val="24"/>
        </w:rPr>
        <w:t>0 m =</w:t>
      </w:r>
      <w:r w:rsidR="00FD2CAE" w:rsidRPr="00AF16C6">
        <w:rPr>
          <w:rFonts w:eastAsia="Arial"/>
          <w:color w:val="FF0000"/>
          <w:szCs w:val="24"/>
        </w:rPr>
        <w:t xml:space="preserve"> </w:t>
      </w:r>
      <w:r w:rsidR="00804426" w:rsidRPr="00804426">
        <w:rPr>
          <w:rFonts w:eastAsia="Arial"/>
          <w:bCs/>
          <w:szCs w:val="24"/>
        </w:rPr>
        <w:t>P</w:t>
      </w:r>
      <w:r w:rsidRPr="00A229C2">
        <w:rPr>
          <w:rFonts w:cs="Arial"/>
          <w:szCs w:val="24"/>
          <w:lang w:val="pt-BR"/>
        </w:rPr>
        <w:t>ietrisuri mari si bolovanisuri cu blocuri</w:t>
      </w:r>
      <w:r w:rsidR="00C97ECC">
        <w:rPr>
          <w:rFonts w:cs="Arial"/>
          <w:szCs w:val="24"/>
          <w:lang w:val="pt-BR"/>
        </w:rPr>
        <w:t xml:space="preserve"> de roci stancoase</w:t>
      </w:r>
      <w:r w:rsidRPr="00A229C2">
        <w:rPr>
          <w:rFonts w:cs="Arial"/>
          <w:szCs w:val="24"/>
          <w:lang w:val="pt-BR"/>
        </w:rPr>
        <w:t>, cu liant nisipos argilos</w:t>
      </w:r>
      <w:r>
        <w:rPr>
          <w:rFonts w:cs="Arial"/>
          <w:szCs w:val="24"/>
          <w:lang w:val="pt-BR"/>
        </w:rPr>
        <w:t>;</w:t>
      </w:r>
      <w:r w:rsidRPr="00A229C2">
        <w:rPr>
          <w:rFonts w:cs="Arial"/>
          <w:szCs w:val="24"/>
          <w:lang w:val="pt-BR"/>
        </w:rPr>
        <w:t xml:space="preserve"> </w:t>
      </w:r>
    </w:p>
    <w:p w14:paraId="0715CB22" w14:textId="7922A499" w:rsidR="00C97ECC" w:rsidRDefault="00C97ECC" w:rsidP="00804426">
      <w:pPr>
        <w:tabs>
          <w:tab w:val="left" w:pos="1180"/>
        </w:tabs>
        <w:spacing w:line="360" w:lineRule="auto"/>
        <w:ind w:left="0"/>
        <w:rPr>
          <w:rFonts w:eastAsia="Arial"/>
          <w:szCs w:val="24"/>
        </w:rPr>
      </w:pPr>
      <w:r>
        <w:rPr>
          <w:rFonts w:eastAsia="Arial"/>
          <w:szCs w:val="24"/>
        </w:rPr>
        <w:t>5</w:t>
      </w:r>
      <w:r w:rsidR="00B2019B">
        <w:rPr>
          <w:rFonts w:eastAsia="Arial"/>
          <w:szCs w:val="24"/>
        </w:rPr>
        <w:t>.</w:t>
      </w:r>
      <w:r>
        <w:rPr>
          <w:rFonts w:eastAsia="Arial"/>
          <w:szCs w:val="24"/>
        </w:rPr>
        <w:t>0</w:t>
      </w:r>
      <w:r w:rsidR="00FD2CAE" w:rsidRPr="00C97ECC">
        <w:rPr>
          <w:rFonts w:eastAsia="Arial"/>
          <w:szCs w:val="24"/>
        </w:rPr>
        <w:t xml:space="preserve">0 ÷ </w:t>
      </w:r>
      <w:r>
        <w:rPr>
          <w:rFonts w:eastAsia="Arial"/>
          <w:szCs w:val="24"/>
        </w:rPr>
        <w:t>6</w:t>
      </w:r>
      <w:r w:rsidR="00B2019B">
        <w:rPr>
          <w:rFonts w:eastAsia="Arial"/>
          <w:szCs w:val="24"/>
        </w:rPr>
        <w:t>.</w:t>
      </w:r>
      <w:r w:rsidR="00FD2CAE" w:rsidRPr="00C97ECC">
        <w:rPr>
          <w:rFonts w:eastAsia="Arial"/>
          <w:szCs w:val="24"/>
        </w:rPr>
        <w:t>00 m =</w:t>
      </w:r>
      <w:r w:rsidR="00274589" w:rsidRPr="00C97ECC">
        <w:rPr>
          <w:rFonts w:eastAsia="Arial"/>
          <w:szCs w:val="24"/>
        </w:rPr>
        <w:t xml:space="preserve"> </w:t>
      </w:r>
      <w:proofErr w:type="spellStart"/>
      <w:r w:rsidR="00804426" w:rsidRPr="00804426">
        <w:rPr>
          <w:rFonts w:eastAsia="Arial"/>
          <w:bCs/>
          <w:szCs w:val="24"/>
        </w:rPr>
        <w:t>M</w:t>
      </w:r>
      <w:r w:rsidRPr="00804426">
        <w:rPr>
          <w:rFonts w:eastAsia="Arial"/>
          <w:bCs/>
          <w:szCs w:val="24"/>
        </w:rPr>
        <w:t>a</w:t>
      </w:r>
      <w:r>
        <w:rPr>
          <w:rFonts w:eastAsia="Arial"/>
          <w:szCs w:val="24"/>
        </w:rPr>
        <w:t>rno</w:t>
      </w:r>
      <w:r w:rsidR="00274589" w:rsidRPr="00C97ECC">
        <w:rPr>
          <w:rFonts w:eastAsia="Arial"/>
          <w:szCs w:val="24"/>
        </w:rPr>
        <w:t>argile</w:t>
      </w:r>
      <w:proofErr w:type="spellEnd"/>
      <w:r w:rsidR="00274589" w:rsidRPr="00C97ECC">
        <w:rPr>
          <w:rFonts w:eastAsia="Arial"/>
          <w:szCs w:val="24"/>
        </w:rPr>
        <w:t xml:space="preserve"> </w:t>
      </w:r>
      <w:proofErr w:type="spellStart"/>
      <w:r w:rsidR="00274589" w:rsidRPr="00C97ECC">
        <w:rPr>
          <w:rFonts w:eastAsia="Arial"/>
          <w:szCs w:val="24"/>
        </w:rPr>
        <w:t>prafoase</w:t>
      </w:r>
      <w:proofErr w:type="spellEnd"/>
      <w:r w:rsidR="00274589" w:rsidRPr="00C97ECC">
        <w:rPr>
          <w:rFonts w:eastAsia="Arial"/>
          <w:szCs w:val="24"/>
        </w:rPr>
        <w:t xml:space="preserve"> </w:t>
      </w:r>
      <w:proofErr w:type="spellStart"/>
      <w:r w:rsidR="00274589" w:rsidRPr="00C97ECC">
        <w:rPr>
          <w:rFonts w:eastAsia="Arial"/>
          <w:szCs w:val="24"/>
        </w:rPr>
        <w:t>galbui</w:t>
      </w:r>
      <w:proofErr w:type="spellEnd"/>
      <w:r w:rsidR="00274589" w:rsidRPr="00C97ECC">
        <w:rPr>
          <w:rFonts w:eastAsia="Arial"/>
          <w:szCs w:val="24"/>
        </w:rPr>
        <w:t xml:space="preserve"> </w:t>
      </w:r>
      <w:proofErr w:type="spellStart"/>
      <w:r w:rsidR="00274589" w:rsidRPr="00C97ECC">
        <w:rPr>
          <w:rFonts w:eastAsia="Arial"/>
          <w:szCs w:val="24"/>
        </w:rPr>
        <w:t>cenusii</w:t>
      </w:r>
      <w:proofErr w:type="spellEnd"/>
      <w:r w:rsidR="00274589" w:rsidRPr="00C97ECC">
        <w:rPr>
          <w:rFonts w:eastAsia="Arial"/>
          <w:szCs w:val="24"/>
        </w:rPr>
        <w:t xml:space="preserve"> </w:t>
      </w:r>
      <w:r w:rsidRPr="00C97ECC">
        <w:rPr>
          <w:rFonts w:eastAsia="Arial"/>
          <w:szCs w:val="24"/>
        </w:rPr>
        <w:t xml:space="preserve">plastic </w:t>
      </w:r>
      <w:proofErr w:type="spellStart"/>
      <w:r w:rsidRPr="00C97ECC">
        <w:rPr>
          <w:rFonts w:eastAsia="Arial"/>
          <w:szCs w:val="24"/>
        </w:rPr>
        <w:t>vartoase</w:t>
      </w:r>
      <w:proofErr w:type="spellEnd"/>
      <w:r w:rsidRPr="00C97ECC">
        <w:rPr>
          <w:rFonts w:eastAsia="Arial"/>
          <w:szCs w:val="24"/>
        </w:rPr>
        <w:t xml:space="preserve"> cu </w:t>
      </w:r>
      <w:proofErr w:type="spellStart"/>
      <w:r w:rsidRPr="00C97ECC">
        <w:rPr>
          <w:rFonts w:eastAsia="Arial"/>
          <w:szCs w:val="24"/>
        </w:rPr>
        <w:t>nivele</w:t>
      </w:r>
      <w:proofErr w:type="spellEnd"/>
      <w:r w:rsidRPr="00C97ECC">
        <w:rPr>
          <w:rFonts w:eastAsia="Arial"/>
          <w:szCs w:val="24"/>
        </w:rPr>
        <w:t xml:space="preserve"> de </w:t>
      </w:r>
      <w:proofErr w:type="spellStart"/>
      <w:r w:rsidRPr="00C97ECC">
        <w:rPr>
          <w:rFonts w:eastAsia="Arial"/>
          <w:szCs w:val="24"/>
        </w:rPr>
        <w:t>gresii</w:t>
      </w:r>
      <w:proofErr w:type="spellEnd"/>
      <w:r w:rsidRPr="00C97ECC">
        <w:rPr>
          <w:rFonts w:eastAsia="Arial"/>
          <w:szCs w:val="24"/>
        </w:rPr>
        <w:t xml:space="preserve"> slab </w:t>
      </w:r>
      <w:proofErr w:type="spellStart"/>
      <w:r w:rsidRPr="00C97ECC">
        <w:rPr>
          <w:rFonts w:eastAsia="Arial"/>
          <w:szCs w:val="24"/>
        </w:rPr>
        <w:t>cimentate</w:t>
      </w:r>
      <w:proofErr w:type="spellEnd"/>
      <w:r>
        <w:rPr>
          <w:rFonts w:eastAsia="Arial"/>
          <w:szCs w:val="24"/>
        </w:rPr>
        <w:t>.</w:t>
      </w:r>
      <w:r w:rsidRPr="00C97ECC">
        <w:rPr>
          <w:rFonts w:eastAsia="Arial"/>
          <w:szCs w:val="24"/>
        </w:rPr>
        <w:t xml:space="preserve"> </w:t>
      </w:r>
    </w:p>
    <w:p w14:paraId="2E8D5209" w14:textId="1D1263F7" w:rsidR="00A229C2" w:rsidRDefault="00804426" w:rsidP="00804426">
      <w:pPr>
        <w:spacing w:line="360" w:lineRule="auto"/>
        <w:ind w:left="0"/>
        <w:rPr>
          <w:rFonts w:cs="Arial"/>
          <w:szCs w:val="24"/>
        </w:rPr>
      </w:pPr>
      <w:r>
        <w:rPr>
          <w:rFonts w:cs="Arial"/>
          <w:szCs w:val="24"/>
        </w:rPr>
        <w:tab/>
      </w:r>
      <w:proofErr w:type="spellStart"/>
      <w:r w:rsidRPr="00804426">
        <w:rPr>
          <w:rFonts w:cs="Arial"/>
          <w:szCs w:val="24"/>
        </w:rPr>
        <w:t>Mentionam</w:t>
      </w:r>
      <w:proofErr w:type="spellEnd"/>
      <w:r w:rsidRPr="00804426">
        <w:rPr>
          <w:rFonts w:cs="Arial"/>
          <w:szCs w:val="24"/>
        </w:rPr>
        <w:t xml:space="preserve"> ca </w:t>
      </w:r>
      <w:proofErr w:type="spellStart"/>
      <w:r w:rsidRPr="00804426">
        <w:rPr>
          <w:rFonts w:cs="Arial"/>
          <w:szCs w:val="24"/>
        </w:rPr>
        <w:t>forajul</w:t>
      </w:r>
      <w:proofErr w:type="spellEnd"/>
      <w:r w:rsidRPr="00804426">
        <w:rPr>
          <w:rFonts w:cs="Arial"/>
          <w:szCs w:val="24"/>
        </w:rPr>
        <w:t xml:space="preserve"> </w:t>
      </w:r>
      <w:proofErr w:type="spellStart"/>
      <w:r w:rsidRPr="00804426">
        <w:rPr>
          <w:rFonts w:cs="Arial"/>
          <w:szCs w:val="24"/>
        </w:rPr>
        <w:t>si</w:t>
      </w:r>
      <w:proofErr w:type="spellEnd"/>
      <w:r w:rsidRPr="00804426">
        <w:rPr>
          <w:rFonts w:cs="Arial"/>
          <w:szCs w:val="24"/>
        </w:rPr>
        <w:t xml:space="preserve"> </w:t>
      </w:r>
      <w:proofErr w:type="spellStart"/>
      <w:r w:rsidRPr="00804426">
        <w:rPr>
          <w:rFonts w:cs="Arial"/>
          <w:szCs w:val="24"/>
        </w:rPr>
        <w:t>excavatia</w:t>
      </w:r>
      <w:proofErr w:type="spellEnd"/>
      <w:r w:rsidRPr="00804426">
        <w:rPr>
          <w:rFonts w:cs="Arial"/>
          <w:szCs w:val="24"/>
        </w:rPr>
        <w:t xml:space="preserve"> au </w:t>
      </w:r>
      <w:proofErr w:type="spellStart"/>
      <w:r w:rsidRPr="00804426">
        <w:rPr>
          <w:rFonts w:cs="Arial"/>
          <w:szCs w:val="24"/>
        </w:rPr>
        <w:t>fost</w:t>
      </w:r>
      <w:proofErr w:type="spellEnd"/>
      <w:r w:rsidRPr="00804426">
        <w:rPr>
          <w:rFonts w:cs="Arial"/>
          <w:szCs w:val="24"/>
        </w:rPr>
        <w:t xml:space="preserve"> </w:t>
      </w:r>
      <w:proofErr w:type="spellStart"/>
      <w:r w:rsidRPr="00804426">
        <w:rPr>
          <w:rFonts w:cs="Arial"/>
          <w:szCs w:val="24"/>
        </w:rPr>
        <w:t>efectuate</w:t>
      </w:r>
      <w:proofErr w:type="spellEnd"/>
      <w:r w:rsidRPr="00804426">
        <w:rPr>
          <w:rFonts w:cs="Arial"/>
          <w:szCs w:val="24"/>
        </w:rPr>
        <w:t xml:space="preserve"> in </w:t>
      </w:r>
      <w:proofErr w:type="spellStart"/>
      <w:r w:rsidRPr="00804426">
        <w:rPr>
          <w:rFonts w:cs="Arial"/>
          <w:szCs w:val="24"/>
        </w:rPr>
        <w:t>luna</w:t>
      </w:r>
      <w:proofErr w:type="spellEnd"/>
      <w:r w:rsidRPr="00804426">
        <w:rPr>
          <w:rFonts w:cs="Arial"/>
          <w:szCs w:val="24"/>
        </w:rPr>
        <w:t xml:space="preserve"> august 2019, </w:t>
      </w:r>
      <w:proofErr w:type="spellStart"/>
      <w:r w:rsidRPr="00804426">
        <w:rPr>
          <w:rFonts w:cs="Arial"/>
          <w:szCs w:val="24"/>
        </w:rPr>
        <w:t>intr</w:t>
      </w:r>
      <w:proofErr w:type="spellEnd"/>
      <w:r w:rsidRPr="00804426">
        <w:rPr>
          <w:rFonts w:cs="Arial"/>
          <w:szCs w:val="24"/>
        </w:rPr>
        <w:t xml:space="preserve">-o </w:t>
      </w:r>
      <w:proofErr w:type="spellStart"/>
      <w:r w:rsidRPr="00804426">
        <w:rPr>
          <w:rFonts w:cs="Arial"/>
          <w:szCs w:val="24"/>
        </w:rPr>
        <w:t>perioada</w:t>
      </w:r>
      <w:proofErr w:type="spellEnd"/>
      <w:r w:rsidRPr="00804426">
        <w:rPr>
          <w:rFonts w:cs="Arial"/>
          <w:szCs w:val="24"/>
        </w:rPr>
        <w:t xml:space="preserve"> cu </w:t>
      </w:r>
      <w:proofErr w:type="spellStart"/>
      <w:r w:rsidRPr="00804426">
        <w:rPr>
          <w:rFonts w:cs="Arial"/>
          <w:szCs w:val="24"/>
        </w:rPr>
        <w:t>regim</w:t>
      </w:r>
      <w:proofErr w:type="spellEnd"/>
      <w:r w:rsidRPr="00804426">
        <w:rPr>
          <w:rFonts w:cs="Arial"/>
          <w:szCs w:val="24"/>
        </w:rPr>
        <w:t xml:space="preserve"> </w:t>
      </w:r>
      <w:proofErr w:type="spellStart"/>
      <w:r w:rsidRPr="00804426">
        <w:rPr>
          <w:rFonts w:cs="Arial"/>
          <w:szCs w:val="24"/>
        </w:rPr>
        <w:t>deficitar</w:t>
      </w:r>
      <w:proofErr w:type="spellEnd"/>
      <w:r w:rsidRPr="00804426">
        <w:rPr>
          <w:rFonts w:cs="Arial"/>
          <w:szCs w:val="24"/>
        </w:rPr>
        <w:t xml:space="preserve"> de </w:t>
      </w:r>
      <w:proofErr w:type="spellStart"/>
      <w:r w:rsidRPr="00804426">
        <w:rPr>
          <w:rFonts w:cs="Arial"/>
          <w:szCs w:val="24"/>
        </w:rPr>
        <w:t>precipitatii</w:t>
      </w:r>
      <w:proofErr w:type="spellEnd"/>
      <w:r>
        <w:rPr>
          <w:rFonts w:cs="Arial"/>
          <w:szCs w:val="24"/>
        </w:rPr>
        <w:t>.</w:t>
      </w:r>
    </w:p>
    <w:p w14:paraId="5E81A5A1" w14:textId="77777777" w:rsidR="00804426" w:rsidRDefault="00804426" w:rsidP="00804426">
      <w:pPr>
        <w:rPr>
          <w:rFonts w:cs="Arial"/>
          <w:b/>
          <w:color w:val="FF0000"/>
          <w:szCs w:val="24"/>
        </w:rPr>
      </w:pPr>
    </w:p>
    <w:p w14:paraId="7E90FEC1" w14:textId="77777777" w:rsidR="00A202EF" w:rsidRPr="00B677A0" w:rsidRDefault="005C3A51" w:rsidP="00E40C18">
      <w:pPr>
        <w:pStyle w:val="Heading2"/>
        <w:rPr>
          <w:rFonts w:cs="Arial"/>
          <w:b w:val="0"/>
        </w:rPr>
      </w:pPr>
      <w:bookmarkStart w:id="14" w:name="_Toc17813753"/>
      <w:r w:rsidRPr="00B677A0">
        <w:rPr>
          <w:rFonts w:cs="Arial"/>
        </w:rPr>
        <w:t>5.</w:t>
      </w:r>
      <w:r w:rsidR="00B677A0">
        <w:rPr>
          <w:rFonts w:cs="Arial"/>
        </w:rPr>
        <w:t xml:space="preserve"> </w:t>
      </w:r>
      <w:r w:rsidR="00A202EF" w:rsidRPr="00B677A0">
        <w:rPr>
          <w:rFonts w:cs="Arial"/>
        </w:rPr>
        <w:t>CARACTERIZAREA GEOTEHNICA A LITOLOGIEI INTERCEPTATE</w:t>
      </w:r>
      <w:bookmarkEnd w:id="14"/>
    </w:p>
    <w:p w14:paraId="1B8A2A00" w14:textId="77777777" w:rsidR="00E40C18" w:rsidRDefault="00E40C18" w:rsidP="00A229C2">
      <w:pPr>
        <w:suppressAutoHyphens/>
        <w:spacing w:line="360" w:lineRule="auto"/>
        <w:ind w:left="0"/>
        <w:rPr>
          <w:rFonts w:eastAsia="Arial"/>
          <w:color w:val="FF0000"/>
          <w:sz w:val="21"/>
        </w:rPr>
      </w:pPr>
    </w:p>
    <w:p w14:paraId="1E7A0D75" w14:textId="77777777" w:rsidR="00A229C2" w:rsidRPr="00A229C2" w:rsidRDefault="00A229C2" w:rsidP="00A229C2">
      <w:pPr>
        <w:suppressAutoHyphens/>
        <w:spacing w:line="360" w:lineRule="auto"/>
        <w:ind w:left="0"/>
        <w:rPr>
          <w:rFonts w:cs="Arial"/>
          <w:szCs w:val="24"/>
        </w:rPr>
      </w:pPr>
      <w:r>
        <w:rPr>
          <w:rFonts w:eastAsia="Arial"/>
          <w:color w:val="FF0000"/>
          <w:sz w:val="21"/>
        </w:rPr>
        <w:tab/>
      </w:r>
      <w:r>
        <w:rPr>
          <w:rFonts w:eastAsia="Arial"/>
          <w:color w:val="FF0000"/>
          <w:sz w:val="21"/>
        </w:rPr>
        <w:tab/>
      </w:r>
      <w:proofErr w:type="spellStart"/>
      <w:r w:rsidRPr="00A229C2">
        <w:rPr>
          <w:rFonts w:cs="Arial"/>
          <w:spacing w:val="-3"/>
          <w:szCs w:val="24"/>
        </w:rPr>
        <w:t>Urmare</w:t>
      </w:r>
      <w:proofErr w:type="spellEnd"/>
      <w:r w:rsidRPr="00A229C2">
        <w:rPr>
          <w:rFonts w:cs="Arial"/>
          <w:spacing w:val="-3"/>
          <w:szCs w:val="24"/>
        </w:rPr>
        <w:t xml:space="preserve"> a </w:t>
      </w:r>
      <w:proofErr w:type="spellStart"/>
      <w:r w:rsidRPr="00A229C2">
        <w:rPr>
          <w:rFonts w:cs="Arial"/>
          <w:spacing w:val="-3"/>
          <w:szCs w:val="24"/>
        </w:rPr>
        <w:t>cercetarilor</w:t>
      </w:r>
      <w:proofErr w:type="spellEnd"/>
      <w:r w:rsidRPr="00A229C2">
        <w:rPr>
          <w:rFonts w:cs="Arial"/>
          <w:spacing w:val="-3"/>
          <w:szCs w:val="24"/>
        </w:rPr>
        <w:t xml:space="preserve"> de </w:t>
      </w:r>
      <w:proofErr w:type="spellStart"/>
      <w:r w:rsidRPr="00A229C2">
        <w:rPr>
          <w:rFonts w:cs="Arial"/>
          <w:spacing w:val="-3"/>
          <w:szCs w:val="24"/>
        </w:rPr>
        <w:t>teren</w:t>
      </w:r>
      <w:proofErr w:type="spellEnd"/>
      <w:r w:rsidRPr="00A229C2">
        <w:rPr>
          <w:rFonts w:cs="Arial"/>
          <w:spacing w:val="-3"/>
          <w:szCs w:val="24"/>
        </w:rPr>
        <w:t xml:space="preserve"> </w:t>
      </w:r>
      <w:r w:rsidRPr="00A229C2">
        <w:rPr>
          <w:rFonts w:cs="Arial"/>
          <w:szCs w:val="24"/>
          <w:lang w:val="it-IT"/>
        </w:rPr>
        <w:t>concretizate prin executarea forajelor cu ad</w:t>
      </w:r>
      <w:r w:rsidR="00567F19">
        <w:rPr>
          <w:rFonts w:cs="Arial"/>
          <w:spacing w:val="-3"/>
          <w:szCs w:val="24"/>
        </w:rPr>
        <w:t>a</w:t>
      </w:r>
      <w:r w:rsidRPr="00A229C2">
        <w:rPr>
          <w:rFonts w:cs="Arial"/>
          <w:szCs w:val="24"/>
          <w:lang w:val="it-IT"/>
        </w:rPr>
        <w:t>ncimea de pana la 6.00 m, analize de laborator, cart</w:t>
      </w:r>
      <w:r w:rsidR="001E2885">
        <w:rPr>
          <w:rFonts w:eastAsia="MS Mincho" w:cs="Arial"/>
          <w:szCs w:val="24"/>
        </w:rPr>
        <w:t>a</w:t>
      </w:r>
      <w:r w:rsidRPr="00A229C2">
        <w:rPr>
          <w:rFonts w:cs="Arial"/>
          <w:szCs w:val="24"/>
          <w:lang w:val="it-IT"/>
        </w:rPr>
        <w:t xml:space="preserve">ri geotehnice de detaliu </w:t>
      </w:r>
      <w:proofErr w:type="spellStart"/>
      <w:r w:rsidRPr="00A229C2">
        <w:rPr>
          <w:rFonts w:cs="Arial"/>
          <w:spacing w:val="-3"/>
          <w:szCs w:val="24"/>
        </w:rPr>
        <w:t>si</w:t>
      </w:r>
      <w:proofErr w:type="spellEnd"/>
      <w:r w:rsidRPr="00A229C2">
        <w:rPr>
          <w:rFonts w:cs="Arial"/>
          <w:spacing w:val="-3"/>
          <w:szCs w:val="24"/>
        </w:rPr>
        <w:t xml:space="preserve"> a </w:t>
      </w:r>
      <w:proofErr w:type="spellStart"/>
      <w:r w:rsidRPr="00A229C2">
        <w:rPr>
          <w:rFonts w:cs="Arial"/>
          <w:spacing w:val="-3"/>
          <w:szCs w:val="24"/>
        </w:rPr>
        <w:t>datelor</w:t>
      </w:r>
      <w:proofErr w:type="spellEnd"/>
      <w:r w:rsidRPr="00A229C2">
        <w:rPr>
          <w:rFonts w:cs="Arial"/>
          <w:spacing w:val="-3"/>
          <w:szCs w:val="24"/>
        </w:rPr>
        <w:t xml:space="preserve"> </w:t>
      </w:r>
      <w:proofErr w:type="spellStart"/>
      <w:r w:rsidRPr="00A229C2">
        <w:rPr>
          <w:rFonts w:cs="Arial"/>
          <w:spacing w:val="-3"/>
          <w:szCs w:val="24"/>
        </w:rPr>
        <w:t>prelucrate</w:t>
      </w:r>
      <w:proofErr w:type="spellEnd"/>
      <w:r w:rsidRPr="00A229C2">
        <w:rPr>
          <w:rFonts w:cs="Arial"/>
          <w:spacing w:val="-3"/>
          <w:szCs w:val="24"/>
        </w:rPr>
        <w:t xml:space="preserve"> de la </w:t>
      </w:r>
      <w:proofErr w:type="spellStart"/>
      <w:r w:rsidRPr="00A229C2">
        <w:rPr>
          <w:rFonts w:cs="Arial"/>
          <w:spacing w:val="-3"/>
          <w:szCs w:val="24"/>
        </w:rPr>
        <w:t>lucrari</w:t>
      </w:r>
      <w:proofErr w:type="spellEnd"/>
      <w:r w:rsidRPr="00A229C2">
        <w:rPr>
          <w:rFonts w:cs="Arial"/>
          <w:spacing w:val="-3"/>
          <w:szCs w:val="24"/>
        </w:rPr>
        <w:t xml:space="preserve"> </w:t>
      </w:r>
      <w:proofErr w:type="spellStart"/>
      <w:r w:rsidRPr="00A229C2">
        <w:rPr>
          <w:rFonts w:cs="Arial"/>
          <w:spacing w:val="-3"/>
          <w:szCs w:val="24"/>
        </w:rPr>
        <w:t>executate</w:t>
      </w:r>
      <w:proofErr w:type="spellEnd"/>
      <w:r w:rsidRPr="00A229C2">
        <w:rPr>
          <w:rFonts w:cs="Arial"/>
          <w:spacing w:val="-3"/>
          <w:szCs w:val="24"/>
        </w:rPr>
        <w:t xml:space="preserve"> anterior </w:t>
      </w:r>
      <w:proofErr w:type="spellStart"/>
      <w:r w:rsidRPr="00A229C2">
        <w:rPr>
          <w:rFonts w:cs="Arial"/>
          <w:spacing w:val="-3"/>
          <w:szCs w:val="24"/>
        </w:rPr>
        <w:t>în</w:t>
      </w:r>
      <w:proofErr w:type="spellEnd"/>
      <w:r w:rsidRPr="00A229C2">
        <w:rPr>
          <w:rFonts w:cs="Arial"/>
          <w:spacing w:val="-3"/>
          <w:szCs w:val="24"/>
        </w:rPr>
        <w:t xml:space="preserve"> </w:t>
      </w:r>
      <w:proofErr w:type="spellStart"/>
      <w:r w:rsidRPr="00A229C2">
        <w:rPr>
          <w:rFonts w:cs="Arial"/>
          <w:spacing w:val="-3"/>
          <w:szCs w:val="24"/>
        </w:rPr>
        <w:t>perimetre</w:t>
      </w:r>
      <w:proofErr w:type="spellEnd"/>
      <w:r w:rsidRPr="00A229C2">
        <w:rPr>
          <w:rFonts w:cs="Arial"/>
          <w:spacing w:val="-3"/>
          <w:szCs w:val="24"/>
        </w:rPr>
        <w:t xml:space="preserve"> </w:t>
      </w:r>
      <w:proofErr w:type="spellStart"/>
      <w:r w:rsidRPr="00A229C2">
        <w:rPr>
          <w:rFonts w:cs="Arial"/>
          <w:spacing w:val="-3"/>
          <w:szCs w:val="24"/>
        </w:rPr>
        <w:t>limitrofe</w:t>
      </w:r>
      <w:proofErr w:type="spellEnd"/>
      <w:r w:rsidRPr="00A229C2">
        <w:rPr>
          <w:rFonts w:cs="Arial"/>
          <w:spacing w:val="-3"/>
          <w:szCs w:val="24"/>
        </w:rPr>
        <w:t xml:space="preserve"> </w:t>
      </w:r>
      <w:proofErr w:type="spellStart"/>
      <w:r w:rsidRPr="00A229C2">
        <w:rPr>
          <w:rFonts w:cs="Arial"/>
          <w:spacing w:val="-3"/>
          <w:szCs w:val="24"/>
        </w:rPr>
        <w:t>celui</w:t>
      </w:r>
      <w:proofErr w:type="spellEnd"/>
      <w:r w:rsidRPr="00A229C2">
        <w:rPr>
          <w:rFonts w:cs="Arial"/>
          <w:spacing w:val="-3"/>
          <w:szCs w:val="24"/>
        </w:rPr>
        <w:t xml:space="preserve"> de fata, se </w:t>
      </w:r>
      <w:proofErr w:type="spellStart"/>
      <w:r w:rsidRPr="00A229C2">
        <w:rPr>
          <w:rFonts w:cs="Arial"/>
          <w:spacing w:val="-3"/>
          <w:szCs w:val="24"/>
        </w:rPr>
        <w:t>poate</w:t>
      </w:r>
      <w:proofErr w:type="spellEnd"/>
      <w:r w:rsidRPr="00A229C2">
        <w:rPr>
          <w:rFonts w:cs="Arial"/>
          <w:spacing w:val="-3"/>
          <w:szCs w:val="24"/>
        </w:rPr>
        <w:t xml:space="preserve"> face o </w:t>
      </w:r>
      <w:proofErr w:type="spellStart"/>
      <w:r w:rsidRPr="00A229C2">
        <w:rPr>
          <w:rFonts w:cs="Arial"/>
          <w:spacing w:val="-3"/>
          <w:szCs w:val="24"/>
        </w:rPr>
        <w:t>sinteza</w:t>
      </w:r>
      <w:proofErr w:type="spellEnd"/>
      <w:r w:rsidRPr="00A229C2">
        <w:rPr>
          <w:rFonts w:cs="Arial"/>
          <w:spacing w:val="-3"/>
          <w:szCs w:val="24"/>
        </w:rPr>
        <w:t xml:space="preserve"> a </w:t>
      </w:r>
      <w:proofErr w:type="spellStart"/>
      <w:r w:rsidRPr="00A229C2">
        <w:rPr>
          <w:rFonts w:cs="Arial"/>
          <w:spacing w:val="-3"/>
          <w:szCs w:val="24"/>
        </w:rPr>
        <w:t>naturii</w:t>
      </w:r>
      <w:proofErr w:type="spellEnd"/>
      <w:r w:rsidRPr="00A229C2">
        <w:rPr>
          <w:rFonts w:cs="Arial"/>
          <w:spacing w:val="-3"/>
          <w:szCs w:val="24"/>
        </w:rPr>
        <w:t xml:space="preserve"> </w:t>
      </w:r>
      <w:proofErr w:type="spellStart"/>
      <w:r w:rsidRPr="00A229C2">
        <w:rPr>
          <w:rFonts w:cs="Arial"/>
          <w:spacing w:val="-3"/>
          <w:szCs w:val="24"/>
        </w:rPr>
        <w:t>litologice</w:t>
      </w:r>
      <w:proofErr w:type="spellEnd"/>
      <w:r w:rsidRPr="00A229C2">
        <w:rPr>
          <w:rFonts w:cs="Arial"/>
          <w:spacing w:val="-3"/>
          <w:szCs w:val="24"/>
        </w:rPr>
        <w:t xml:space="preserve"> a </w:t>
      </w:r>
      <w:proofErr w:type="spellStart"/>
      <w:r w:rsidRPr="00A229C2">
        <w:rPr>
          <w:rFonts w:cs="Arial"/>
          <w:spacing w:val="-3"/>
          <w:szCs w:val="24"/>
        </w:rPr>
        <w:t>terenului</w:t>
      </w:r>
      <w:proofErr w:type="spellEnd"/>
      <w:r w:rsidRPr="00A229C2">
        <w:rPr>
          <w:rFonts w:cs="Arial"/>
          <w:spacing w:val="-3"/>
          <w:szCs w:val="24"/>
        </w:rPr>
        <w:t xml:space="preserve"> de </w:t>
      </w:r>
      <w:r>
        <w:rPr>
          <w:rFonts w:cs="Arial"/>
          <w:spacing w:val="-3"/>
          <w:szCs w:val="24"/>
        </w:rPr>
        <w:t xml:space="preserve">pe </w:t>
      </w:r>
      <w:proofErr w:type="spellStart"/>
      <w:r>
        <w:rPr>
          <w:rFonts w:cs="Arial"/>
          <w:spacing w:val="-3"/>
          <w:szCs w:val="24"/>
        </w:rPr>
        <w:t>amplasamentul</w:t>
      </w:r>
      <w:proofErr w:type="spellEnd"/>
      <w:r>
        <w:rPr>
          <w:rFonts w:cs="Arial"/>
          <w:spacing w:val="-3"/>
          <w:szCs w:val="24"/>
        </w:rPr>
        <w:t xml:space="preserve"> </w:t>
      </w:r>
      <w:proofErr w:type="spellStart"/>
      <w:r>
        <w:rPr>
          <w:rFonts w:cs="Arial"/>
          <w:spacing w:val="-3"/>
          <w:szCs w:val="24"/>
        </w:rPr>
        <w:t>viitorului</w:t>
      </w:r>
      <w:proofErr w:type="spellEnd"/>
      <w:r>
        <w:rPr>
          <w:rFonts w:cs="Arial"/>
          <w:spacing w:val="-3"/>
          <w:szCs w:val="24"/>
        </w:rPr>
        <w:t xml:space="preserve"> </w:t>
      </w:r>
      <w:proofErr w:type="spellStart"/>
      <w:r>
        <w:rPr>
          <w:rFonts w:cs="Arial"/>
          <w:spacing w:val="-3"/>
          <w:szCs w:val="24"/>
        </w:rPr>
        <w:t>obiectiv</w:t>
      </w:r>
      <w:proofErr w:type="spellEnd"/>
      <w:r w:rsidRPr="00A229C2">
        <w:rPr>
          <w:rFonts w:cs="Arial"/>
          <w:spacing w:val="-3"/>
          <w:szCs w:val="24"/>
        </w:rPr>
        <w:t xml:space="preserve"> precum </w:t>
      </w:r>
      <w:proofErr w:type="spellStart"/>
      <w:r w:rsidRPr="00A229C2">
        <w:rPr>
          <w:rFonts w:cs="Arial"/>
          <w:spacing w:val="-3"/>
          <w:szCs w:val="24"/>
        </w:rPr>
        <w:t>si</w:t>
      </w:r>
      <w:proofErr w:type="spellEnd"/>
      <w:r w:rsidRPr="00A229C2">
        <w:rPr>
          <w:rFonts w:cs="Arial"/>
          <w:spacing w:val="-3"/>
          <w:szCs w:val="24"/>
        </w:rPr>
        <w:t xml:space="preserve"> a </w:t>
      </w:r>
      <w:proofErr w:type="spellStart"/>
      <w:r w:rsidRPr="00A229C2">
        <w:rPr>
          <w:rFonts w:cs="Arial"/>
          <w:spacing w:val="-3"/>
          <w:szCs w:val="24"/>
        </w:rPr>
        <w:t>parametrilor</w:t>
      </w:r>
      <w:proofErr w:type="spellEnd"/>
      <w:r w:rsidRPr="00A229C2">
        <w:rPr>
          <w:rFonts w:cs="Arial"/>
          <w:spacing w:val="-3"/>
          <w:szCs w:val="24"/>
        </w:rPr>
        <w:t xml:space="preserve"> </w:t>
      </w:r>
      <w:proofErr w:type="spellStart"/>
      <w:r w:rsidRPr="00A229C2">
        <w:rPr>
          <w:rFonts w:cs="Arial"/>
          <w:spacing w:val="-3"/>
          <w:szCs w:val="24"/>
        </w:rPr>
        <w:t>fizico-mecanici</w:t>
      </w:r>
      <w:proofErr w:type="spellEnd"/>
      <w:r w:rsidRPr="00A229C2">
        <w:rPr>
          <w:rFonts w:cs="Arial"/>
          <w:spacing w:val="-3"/>
          <w:szCs w:val="24"/>
        </w:rPr>
        <w:t xml:space="preserve">, ai </w:t>
      </w:r>
      <w:proofErr w:type="spellStart"/>
      <w:r w:rsidRPr="00A229C2">
        <w:rPr>
          <w:rFonts w:cs="Arial"/>
          <w:spacing w:val="-3"/>
          <w:szCs w:val="24"/>
        </w:rPr>
        <w:t>pamanturilor</w:t>
      </w:r>
      <w:proofErr w:type="spellEnd"/>
      <w:r w:rsidRPr="00A229C2">
        <w:rPr>
          <w:rFonts w:cs="Arial"/>
          <w:spacing w:val="-3"/>
          <w:szCs w:val="24"/>
        </w:rPr>
        <w:t xml:space="preserve"> </w:t>
      </w:r>
      <w:proofErr w:type="spellStart"/>
      <w:r w:rsidRPr="00A229C2">
        <w:rPr>
          <w:rFonts w:cs="Arial"/>
          <w:spacing w:val="-3"/>
          <w:szCs w:val="24"/>
        </w:rPr>
        <w:t>interceptate</w:t>
      </w:r>
      <w:proofErr w:type="spellEnd"/>
      <w:r w:rsidRPr="00A229C2">
        <w:rPr>
          <w:rFonts w:cs="Arial"/>
          <w:spacing w:val="-3"/>
          <w:szCs w:val="24"/>
        </w:rPr>
        <w:t xml:space="preserve"> in </w:t>
      </w:r>
      <w:proofErr w:type="spellStart"/>
      <w:r w:rsidRPr="00A229C2">
        <w:rPr>
          <w:rFonts w:cs="Arial"/>
          <w:spacing w:val="-3"/>
          <w:szCs w:val="24"/>
        </w:rPr>
        <w:t>foraje</w:t>
      </w:r>
      <w:proofErr w:type="spellEnd"/>
      <w:r w:rsidRPr="00A229C2">
        <w:rPr>
          <w:rFonts w:cs="Arial"/>
          <w:spacing w:val="-3"/>
          <w:szCs w:val="24"/>
        </w:rPr>
        <w:t>.</w:t>
      </w:r>
      <w:r w:rsidRPr="00A229C2">
        <w:rPr>
          <w:rFonts w:cs="Arial"/>
          <w:szCs w:val="24"/>
        </w:rPr>
        <w:t xml:space="preserve"> </w:t>
      </w:r>
    </w:p>
    <w:p w14:paraId="4B62F19C" w14:textId="77777777" w:rsidR="00A229C2" w:rsidRPr="00A229C2" w:rsidRDefault="00A229C2" w:rsidP="00A229C2">
      <w:pPr>
        <w:spacing w:line="360" w:lineRule="auto"/>
        <w:ind w:left="0"/>
        <w:rPr>
          <w:rFonts w:cs="Arial"/>
          <w:szCs w:val="24"/>
          <w:lang w:val="pt-BR"/>
        </w:rPr>
      </w:pPr>
      <w:r>
        <w:rPr>
          <w:rFonts w:ascii="Cambria" w:hAnsi="Cambria"/>
        </w:rPr>
        <w:tab/>
      </w:r>
      <w:r>
        <w:rPr>
          <w:rFonts w:ascii="Cambria" w:hAnsi="Cambria"/>
        </w:rPr>
        <w:tab/>
      </w:r>
      <w:r w:rsidRPr="00A229C2">
        <w:rPr>
          <w:rFonts w:cs="Arial"/>
        </w:rPr>
        <w:t xml:space="preserve">In </w:t>
      </w:r>
      <w:proofErr w:type="spellStart"/>
      <w:r w:rsidRPr="00A229C2">
        <w:rPr>
          <w:rFonts w:cs="Arial"/>
        </w:rPr>
        <w:t>forajul</w:t>
      </w:r>
      <w:proofErr w:type="spellEnd"/>
      <w:r w:rsidRPr="00A229C2">
        <w:rPr>
          <w:rFonts w:cs="Arial"/>
        </w:rPr>
        <w:t xml:space="preserve"> </w:t>
      </w:r>
      <w:proofErr w:type="spellStart"/>
      <w:r w:rsidRPr="00A229C2">
        <w:rPr>
          <w:rFonts w:cs="Arial"/>
        </w:rPr>
        <w:t>geotehnic</w:t>
      </w:r>
      <w:proofErr w:type="spellEnd"/>
      <w:r w:rsidRPr="00A229C2">
        <w:rPr>
          <w:rFonts w:cs="Arial"/>
        </w:rPr>
        <w:t xml:space="preserve"> </w:t>
      </w:r>
      <w:proofErr w:type="spellStart"/>
      <w:r w:rsidRPr="00A229C2">
        <w:rPr>
          <w:rFonts w:cs="Arial"/>
        </w:rPr>
        <w:t>continuat</w:t>
      </w:r>
      <w:proofErr w:type="spellEnd"/>
      <w:r w:rsidRPr="00A229C2">
        <w:rPr>
          <w:rFonts w:cs="Arial"/>
        </w:rPr>
        <w:t xml:space="preserve"> cu o </w:t>
      </w:r>
      <w:proofErr w:type="spellStart"/>
      <w:r w:rsidRPr="00A229C2">
        <w:rPr>
          <w:rFonts w:cs="Arial"/>
        </w:rPr>
        <w:t>excavatie</w:t>
      </w:r>
      <w:proofErr w:type="spellEnd"/>
      <w:r w:rsidRPr="00A229C2">
        <w:rPr>
          <w:rFonts w:cs="Arial"/>
        </w:rPr>
        <w:t xml:space="preserve"> </w:t>
      </w:r>
      <w:proofErr w:type="spellStart"/>
      <w:r w:rsidRPr="00A229C2">
        <w:rPr>
          <w:rFonts w:cs="Arial"/>
        </w:rPr>
        <w:t>mecanica</w:t>
      </w:r>
      <w:proofErr w:type="spellEnd"/>
      <w:r w:rsidR="001E2885">
        <w:rPr>
          <w:rFonts w:cs="Arial"/>
        </w:rPr>
        <w:t xml:space="preserve">, </w:t>
      </w:r>
      <w:proofErr w:type="spellStart"/>
      <w:r w:rsidR="001E2885">
        <w:rPr>
          <w:rFonts w:cs="Arial"/>
        </w:rPr>
        <w:t>pana</w:t>
      </w:r>
      <w:proofErr w:type="spellEnd"/>
      <w:r w:rsidR="001E2885">
        <w:rPr>
          <w:rFonts w:cs="Arial"/>
        </w:rPr>
        <w:t xml:space="preserve"> la </w:t>
      </w:r>
      <w:proofErr w:type="spellStart"/>
      <w:r w:rsidR="001E2885">
        <w:rPr>
          <w:rFonts w:cs="Arial"/>
        </w:rPr>
        <w:t>adancimea</w:t>
      </w:r>
      <w:proofErr w:type="spellEnd"/>
      <w:r w:rsidR="001E2885">
        <w:rPr>
          <w:rFonts w:cs="Arial"/>
        </w:rPr>
        <w:t xml:space="preserve"> de 0.</w:t>
      </w:r>
      <w:r w:rsidRPr="00A229C2">
        <w:rPr>
          <w:rFonts w:cs="Arial"/>
        </w:rPr>
        <w:t xml:space="preserve">75 m s-au </w:t>
      </w:r>
      <w:proofErr w:type="spellStart"/>
      <w:r w:rsidRPr="00A229C2">
        <w:rPr>
          <w:rFonts w:cs="Arial"/>
        </w:rPr>
        <w:t>intalnit</w:t>
      </w:r>
      <w:proofErr w:type="spellEnd"/>
      <w:r w:rsidRPr="00A229C2">
        <w:rPr>
          <w:rFonts w:cs="Arial"/>
        </w:rPr>
        <w:t xml:space="preserve"> </w:t>
      </w:r>
      <w:proofErr w:type="spellStart"/>
      <w:r w:rsidRPr="00A229C2">
        <w:rPr>
          <w:rFonts w:cs="Arial"/>
        </w:rPr>
        <w:t>pamanturi</w:t>
      </w:r>
      <w:proofErr w:type="spellEnd"/>
      <w:r w:rsidRPr="00A229C2">
        <w:rPr>
          <w:rFonts w:cs="Arial"/>
        </w:rPr>
        <w:t xml:space="preserve"> </w:t>
      </w:r>
      <w:proofErr w:type="spellStart"/>
      <w:r w:rsidRPr="00A229C2">
        <w:rPr>
          <w:rFonts w:cs="Arial"/>
        </w:rPr>
        <w:t>coezive</w:t>
      </w:r>
      <w:proofErr w:type="spellEnd"/>
      <w:r w:rsidRPr="00A229C2">
        <w:rPr>
          <w:rFonts w:cs="Arial"/>
        </w:rPr>
        <w:t xml:space="preserve"> la slab </w:t>
      </w:r>
      <w:proofErr w:type="spellStart"/>
      <w:r w:rsidRPr="00A229C2">
        <w:rPr>
          <w:rFonts w:cs="Arial"/>
        </w:rPr>
        <w:t>coezive</w:t>
      </w:r>
      <w:proofErr w:type="spellEnd"/>
      <w:r w:rsidRPr="00A229C2">
        <w:rPr>
          <w:rFonts w:cs="Arial"/>
        </w:rPr>
        <w:t xml:space="preserve">, </w:t>
      </w:r>
      <w:proofErr w:type="spellStart"/>
      <w:r w:rsidRPr="00A229C2">
        <w:rPr>
          <w:rFonts w:cs="Arial"/>
        </w:rPr>
        <w:t>iar</w:t>
      </w:r>
      <w:proofErr w:type="spellEnd"/>
      <w:r w:rsidRPr="00A229C2">
        <w:rPr>
          <w:rFonts w:cs="Arial"/>
        </w:rPr>
        <w:t xml:space="preserve"> in </w:t>
      </w:r>
      <w:proofErr w:type="spellStart"/>
      <w:r w:rsidRPr="00A229C2">
        <w:rPr>
          <w:rFonts w:cs="Arial"/>
        </w:rPr>
        <w:t>continuare</w:t>
      </w:r>
      <w:proofErr w:type="spellEnd"/>
      <w:r w:rsidRPr="00A229C2">
        <w:rPr>
          <w:rFonts w:cs="Arial"/>
        </w:rPr>
        <w:t xml:space="preserve"> </w:t>
      </w:r>
      <w:proofErr w:type="spellStart"/>
      <w:r w:rsidRPr="00A229C2">
        <w:rPr>
          <w:rFonts w:cs="Arial"/>
        </w:rPr>
        <w:t>pa</w:t>
      </w:r>
      <w:r w:rsidR="001E2885">
        <w:rPr>
          <w:rFonts w:cs="Arial"/>
        </w:rPr>
        <w:t>na</w:t>
      </w:r>
      <w:proofErr w:type="spellEnd"/>
      <w:r w:rsidR="001E2885">
        <w:rPr>
          <w:rFonts w:cs="Arial"/>
        </w:rPr>
        <w:t xml:space="preserve"> in </w:t>
      </w:r>
      <w:proofErr w:type="spellStart"/>
      <w:r w:rsidR="001E2885">
        <w:rPr>
          <w:rFonts w:cs="Arial"/>
        </w:rPr>
        <w:t>apropierea</w:t>
      </w:r>
      <w:proofErr w:type="spellEnd"/>
      <w:r w:rsidR="001E2885">
        <w:rPr>
          <w:rFonts w:cs="Arial"/>
        </w:rPr>
        <w:t xml:space="preserve"> </w:t>
      </w:r>
      <w:proofErr w:type="spellStart"/>
      <w:r w:rsidR="001E2885">
        <w:rPr>
          <w:rFonts w:cs="Arial"/>
        </w:rPr>
        <w:t>adancimii</w:t>
      </w:r>
      <w:proofErr w:type="spellEnd"/>
      <w:r w:rsidR="001E2885">
        <w:rPr>
          <w:rFonts w:cs="Arial"/>
        </w:rPr>
        <w:t xml:space="preserve"> de 6.</w:t>
      </w:r>
      <w:r w:rsidRPr="00A229C2">
        <w:rPr>
          <w:rFonts w:cs="Arial"/>
        </w:rPr>
        <w:t xml:space="preserve">00 m au </w:t>
      </w:r>
      <w:proofErr w:type="spellStart"/>
      <w:r w:rsidRPr="00A229C2">
        <w:rPr>
          <w:rFonts w:cs="Arial"/>
        </w:rPr>
        <w:t>fost</w:t>
      </w:r>
      <w:proofErr w:type="spellEnd"/>
      <w:r w:rsidRPr="00A229C2">
        <w:rPr>
          <w:rFonts w:cs="Arial"/>
        </w:rPr>
        <w:t xml:space="preserve"> </w:t>
      </w:r>
      <w:proofErr w:type="spellStart"/>
      <w:r w:rsidRPr="00A229C2">
        <w:rPr>
          <w:rFonts w:cs="Arial"/>
        </w:rPr>
        <w:t>interceptate</w:t>
      </w:r>
      <w:proofErr w:type="spellEnd"/>
      <w:r w:rsidRPr="00A229C2">
        <w:rPr>
          <w:rFonts w:cs="Arial"/>
        </w:rPr>
        <w:t xml:space="preserve"> </w:t>
      </w:r>
      <w:proofErr w:type="spellStart"/>
      <w:r w:rsidRPr="00A229C2">
        <w:rPr>
          <w:rFonts w:cs="Arial"/>
          <w:b/>
        </w:rPr>
        <w:t>depozite</w:t>
      </w:r>
      <w:proofErr w:type="spellEnd"/>
      <w:r w:rsidRPr="00A229C2">
        <w:rPr>
          <w:rFonts w:cs="Arial"/>
          <w:b/>
        </w:rPr>
        <w:t xml:space="preserve"> </w:t>
      </w:r>
      <w:proofErr w:type="spellStart"/>
      <w:r w:rsidRPr="00A229C2">
        <w:rPr>
          <w:rFonts w:cs="Arial"/>
          <w:b/>
        </w:rPr>
        <w:t>aluvionare</w:t>
      </w:r>
      <w:proofErr w:type="spellEnd"/>
      <w:r w:rsidRPr="00A229C2">
        <w:rPr>
          <w:rFonts w:cs="Arial"/>
          <w:b/>
        </w:rPr>
        <w:t xml:space="preserve"> </w:t>
      </w:r>
      <w:proofErr w:type="spellStart"/>
      <w:r w:rsidRPr="00A229C2">
        <w:rPr>
          <w:rFonts w:cs="Arial"/>
          <w:b/>
        </w:rPr>
        <w:t>grosiere</w:t>
      </w:r>
      <w:proofErr w:type="spellEnd"/>
      <w:r w:rsidRPr="00A229C2">
        <w:rPr>
          <w:rFonts w:cs="Arial"/>
          <w:b/>
        </w:rPr>
        <w:t xml:space="preserve"> </w:t>
      </w:r>
      <w:proofErr w:type="spellStart"/>
      <w:r w:rsidRPr="00A229C2">
        <w:rPr>
          <w:rFonts w:cs="Arial"/>
          <w:b/>
        </w:rPr>
        <w:t>necoezive</w:t>
      </w:r>
      <w:proofErr w:type="spellEnd"/>
      <w:r w:rsidRPr="00A229C2">
        <w:rPr>
          <w:rFonts w:cs="Arial"/>
          <w:b/>
        </w:rPr>
        <w:t xml:space="preserve">: </w:t>
      </w:r>
      <w:r w:rsidRPr="00A229C2">
        <w:rPr>
          <w:rFonts w:cs="Arial"/>
          <w:szCs w:val="24"/>
          <w:lang w:val="pt-BR"/>
        </w:rPr>
        <w:t xml:space="preserve"> pietrisuri mari si bolovanisuri </w:t>
      </w:r>
      <w:r w:rsidR="00C048E3" w:rsidRPr="00A229C2">
        <w:rPr>
          <w:rFonts w:cs="Arial"/>
          <w:szCs w:val="24"/>
          <w:lang w:val="pt-BR"/>
        </w:rPr>
        <w:t xml:space="preserve">cu elemente de blocuri </w:t>
      </w:r>
      <w:r w:rsidR="00C048E3">
        <w:rPr>
          <w:rFonts w:cs="Arial"/>
          <w:szCs w:val="24"/>
          <w:lang w:val="pt-BR"/>
        </w:rPr>
        <w:t>in</w:t>
      </w:r>
      <w:r w:rsidRPr="00A229C2">
        <w:rPr>
          <w:rFonts w:cs="Arial"/>
          <w:szCs w:val="24"/>
          <w:lang w:val="pt-BR"/>
        </w:rPr>
        <w:t xml:space="preserve"> liant nisipos – argilos</w:t>
      </w:r>
      <w:r w:rsidR="00C048E3">
        <w:rPr>
          <w:rFonts w:cs="Arial"/>
          <w:szCs w:val="24"/>
          <w:lang w:val="pt-BR"/>
        </w:rPr>
        <w:t>.</w:t>
      </w:r>
      <w:r w:rsidRPr="00A229C2">
        <w:rPr>
          <w:rFonts w:cs="Arial"/>
          <w:szCs w:val="24"/>
          <w:lang w:val="pt-BR"/>
        </w:rPr>
        <w:t xml:space="preserve"> </w:t>
      </w:r>
    </w:p>
    <w:p w14:paraId="2DDBB8AD" w14:textId="41116922" w:rsidR="005C4E6D" w:rsidRPr="00EB2B18" w:rsidRDefault="00A229C2" w:rsidP="00EB2B18">
      <w:pPr>
        <w:pStyle w:val="Subtitle"/>
        <w:ind w:firstLine="284"/>
        <w:jc w:val="both"/>
        <w:rPr>
          <w:rFonts w:cs="Arial"/>
          <w:b w:val="0"/>
          <w:u w:val="none"/>
        </w:rPr>
      </w:pPr>
      <w:proofErr w:type="spellStart"/>
      <w:r w:rsidRPr="00C97ECC">
        <w:rPr>
          <w:rFonts w:cs="Arial"/>
          <w:u w:val="none"/>
        </w:rPr>
        <w:t>Forajul</w:t>
      </w:r>
      <w:proofErr w:type="spellEnd"/>
      <w:r w:rsidR="001E2885">
        <w:rPr>
          <w:rFonts w:cs="Arial"/>
          <w:b w:val="0"/>
          <w:u w:val="none"/>
        </w:rPr>
        <w:t xml:space="preserve"> a </w:t>
      </w:r>
      <w:proofErr w:type="spellStart"/>
      <w:r w:rsidR="001E2885">
        <w:rPr>
          <w:rFonts w:cs="Arial"/>
          <w:b w:val="0"/>
          <w:u w:val="none"/>
        </w:rPr>
        <w:t>fost</w:t>
      </w:r>
      <w:proofErr w:type="spellEnd"/>
      <w:r w:rsidR="001E2885">
        <w:rPr>
          <w:rFonts w:cs="Arial"/>
          <w:b w:val="0"/>
          <w:u w:val="none"/>
        </w:rPr>
        <w:t xml:space="preserve"> </w:t>
      </w:r>
      <w:proofErr w:type="spellStart"/>
      <w:r w:rsidR="001E2885">
        <w:rPr>
          <w:rFonts w:cs="Arial"/>
          <w:b w:val="0"/>
          <w:u w:val="none"/>
        </w:rPr>
        <w:t>oprit</w:t>
      </w:r>
      <w:proofErr w:type="spellEnd"/>
      <w:r w:rsidR="001E2885">
        <w:rPr>
          <w:rFonts w:cs="Arial"/>
          <w:b w:val="0"/>
          <w:u w:val="none"/>
        </w:rPr>
        <w:t xml:space="preserve"> la </w:t>
      </w:r>
      <w:proofErr w:type="spellStart"/>
      <w:r w:rsidR="001E2885">
        <w:rPr>
          <w:rFonts w:cs="Arial"/>
          <w:b w:val="0"/>
          <w:u w:val="none"/>
        </w:rPr>
        <w:t>adancimea</w:t>
      </w:r>
      <w:proofErr w:type="spellEnd"/>
      <w:r w:rsidR="001E2885">
        <w:rPr>
          <w:rFonts w:cs="Arial"/>
          <w:b w:val="0"/>
          <w:u w:val="none"/>
        </w:rPr>
        <w:t xml:space="preserve"> de 1.</w:t>
      </w:r>
      <w:r w:rsidRPr="00EB2B18">
        <w:rPr>
          <w:rFonts w:cs="Arial"/>
          <w:b w:val="0"/>
          <w:u w:val="none"/>
        </w:rPr>
        <w:t xml:space="preserve">50 m cand </w:t>
      </w:r>
      <w:r w:rsidR="005C4E6D" w:rsidRPr="00EB2B18">
        <w:rPr>
          <w:rFonts w:cs="Arial"/>
          <w:b w:val="0"/>
          <w:u w:val="none"/>
        </w:rPr>
        <w:t xml:space="preserve">au </w:t>
      </w:r>
      <w:proofErr w:type="spellStart"/>
      <w:r w:rsidR="005C4E6D" w:rsidRPr="00EB2B18">
        <w:rPr>
          <w:rFonts w:cs="Arial"/>
          <w:b w:val="0"/>
          <w:u w:val="none"/>
        </w:rPr>
        <w:t>fost</w:t>
      </w:r>
      <w:proofErr w:type="spellEnd"/>
      <w:r w:rsidR="005C4E6D" w:rsidRPr="00EB2B18">
        <w:rPr>
          <w:rFonts w:cs="Arial"/>
          <w:b w:val="0"/>
          <w:u w:val="none"/>
        </w:rPr>
        <w:t xml:space="preserve"> </w:t>
      </w:r>
      <w:proofErr w:type="spellStart"/>
      <w:r w:rsidR="005C4E6D" w:rsidRPr="00EB2B18">
        <w:rPr>
          <w:rFonts w:cs="Arial"/>
          <w:b w:val="0"/>
          <w:u w:val="none"/>
        </w:rPr>
        <w:t>interceptate</w:t>
      </w:r>
      <w:proofErr w:type="spellEnd"/>
      <w:r w:rsidRPr="00EB2B18">
        <w:rPr>
          <w:rFonts w:cs="Arial"/>
          <w:b w:val="0"/>
          <w:u w:val="none"/>
        </w:rPr>
        <w:t xml:space="preserve"> </w:t>
      </w:r>
      <w:proofErr w:type="spellStart"/>
      <w:r w:rsidRPr="00EB2B18">
        <w:rPr>
          <w:rFonts w:cs="Arial"/>
          <w:b w:val="0"/>
          <w:u w:val="none"/>
        </w:rPr>
        <w:t>blocuri</w:t>
      </w:r>
      <w:proofErr w:type="spellEnd"/>
      <w:r w:rsidRPr="00EB2B18">
        <w:rPr>
          <w:rFonts w:cs="Arial"/>
          <w:b w:val="0"/>
          <w:u w:val="none"/>
        </w:rPr>
        <w:t xml:space="preserve"> </w:t>
      </w:r>
      <w:proofErr w:type="spellStart"/>
      <w:r w:rsidRPr="00EB2B18">
        <w:rPr>
          <w:rFonts w:cs="Arial"/>
          <w:b w:val="0"/>
          <w:u w:val="none"/>
        </w:rPr>
        <w:t>mari</w:t>
      </w:r>
      <w:proofErr w:type="spellEnd"/>
      <w:r w:rsidRPr="00EB2B18">
        <w:rPr>
          <w:rFonts w:cs="Arial"/>
          <w:b w:val="0"/>
          <w:u w:val="none"/>
        </w:rPr>
        <w:t xml:space="preserve"> de </w:t>
      </w:r>
      <w:proofErr w:type="spellStart"/>
      <w:r w:rsidR="005C4E6D" w:rsidRPr="00EB2B18">
        <w:rPr>
          <w:rFonts w:cs="Arial"/>
          <w:b w:val="0"/>
          <w:u w:val="none"/>
        </w:rPr>
        <w:t>marnocalcare</w:t>
      </w:r>
      <w:proofErr w:type="spellEnd"/>
      <w:r w:rsidR="005C4E6D" w:rsidRPr="00EB2B18">
        <w:rPr>
          <w:rFonts w:cs="Arial"/>
          <w:b w:val="0"/>
          <w:u w:val="none"/>
        </w:rPr>
        <w:t xml:space="preserve"> </w:t>
      </w:r>
      <w:proofErr w:type="spellStart"/>
      <w:r w:rsidR="005C4E6D" w:rsidRPr="00EB2B18">
        <w:rPr>
          <w:rFonts w:cs="Arial"/>
          <w:b w:val="0"/>
          <w:u w:val="none"/>
        </w:rPr>
        <w:t>si</w:t>
      </w:r>
      <w:proofErr w:type="spellEnd"/>
      <w:r w:rsidR="005C4E6D" w:rsidRPr="00EB2B18">
        <w:rPr>
          <w:rFonts w:cs="Arial"/>
          <w:b w:val="0"/>
          <w:u w:val="none"/>
        </w:rPr>
        <w:t xml:space="preserve"> </w:t>
      </w:r>
      <w:proofErr w:type="spellStart"/>
      <w:r w:rsidRPr="00EB2B18">
        <w:rPr>
          <w:rFonts w:cs="Arial"/>
          <w:b w:val="0"/>
          <w:u w:val="none"/>
        </w:rPr>
        <w:t>gresii</w:t>
      </w:r>
      <w:proofErr w:type="spellEnd"/>
      <w:r w:rsidR="005C4E6D" w:rsidRPr="00EB2B18">
        <w:rPr>
          <w:rFonts w:cs="Arial"/>
          <w:b w:val="0"/>
          <w:u w:val="none"/>
        </w:rPr>
        <w:t xml:space="preserve">. In </w:t>
      </w:r>
      <w:proofErr w:type="spellStart"/>
      <w:r w:rsidR="005C4E6D" w:rsidRPr="00EB2B18">
        <w:rPr>
          <w:rFonts w:cs="Arial"/>
          <w:b w:val="0"/>
          <w:u w:val="none"/>
        </w:rPr>
        <w:t>continuare</w:t>
      </w:r>
      <w:proofErr w:type="spellEnd"/>
      <w:r w:rsidR="005C4E6D" w:rsidRPr="00EB2B18">
        <w:rPr>
          <w:rFonts w:cs="Arial"/>
          <w:b w:val="0"/>
          <w:u w:val="none"/>
        </w:rPr>
        <w:t xml:space="preserve"> </w:t>
      </w:r>
      <w:proofErr w:type="spellStart"/>
      <w:r w:rsidR="005C4E6D" w:rsidRPr="00C97ECC">
        <w:rPr>
          <w:rFonts w:cs="Arial"/>
          <w:u w:val="none"/>
        </w:rPr>
        <w:t>excavatia</w:t>
      </w:r>
      <w:proofErr w:type="spellEnd"/>
      <w:r w:rsidR="005C4E6D" w:rsidRPr="00C97ECC">
        <w:rPr>
          <w:rFonts w:cs="Arial"/>
          <w:u w:val="none"/>
        </w:rPr>
        <w:t xml:space="preserve"> </w:t>
      </w:r>
      <w:proofErr w:type="spellStart"/>
      <w:r w:rsidR="005C4E6D" w:rsidRPr="00C97ECC">
        <w:rPr>
          <w:rFonts w:cs="Arial"/>
          <w:u w:val="none"/>
        </w:rPr>
        <w:t>mecanica</w:t>
      </w:r>
      <w:proofErr w:type="spellEnd"/>
      <w:r w:rsidR="005C4E6D" w:rsidRPr="00EB2B18">
        <w:rPr>
          <w:rFonts w:cs="Arial"/>
          <w:b w:val="0"/>
          <w:u w:val="none"/>
        </w:rPr>
        <w:t xml:space="preserve"> a </w:t>
      </w:r>
      <w:proofErr w:type="spellStart"/>
      <w:r w:rsidR="005C4E6D" w:rsidRPr="00EB2B18">
        <w:rPr>
          <w:rFonts w:cs="Arial"/>
          <w:b w:val="0"/>
          <w:u w:val="none"/>
        </w:rPr>
        <w:t>interceptat</w:t>
      </w:r>
      <w:proofErr w:type="spellEnd"/>
      <w:r w:rsidR="005C4E6D" w:rsidRPr="00EB2B18">
        <w:rPr>
          <w:rFonts w:cs="Arial"/>
          <w:b w:val="0"/>
          <w:u w:val="none"/>
        </w:rPr>
        <w:t xml:space="preserve"> </w:t>
      </w:r>
      <w:proofErr w:type="spellStart"/>
      <w:r w:rsidR="005C4E6D" w:rsidRPr="00EB2B18">
        <w:rPr>
          <w:rFonts w:cs="Arial"/>
          <w:b w:val="0"/>
          <w:u w:val="none"/>
        </w:rPr>
        <w:t>depozite</w:t>
      </w:r>
      <w:proofErr w:type="spellEnd"/>
      <w:r w:rsidR="005C4E6D" w:rsidRPr="00EB2B18">
        <w:rPr>
          <w:rFonts w:cs="Arial"/>
          <w:b w:val="0"/>
          <w:u w:val="none"/>
        </w:rPr>
        <w:t xml:space="preserve"> </w:t>
      </w:r>
      <w:proofErr w:type="spellStart"/>
      <w:r w:rsidR="005C4E6D" w:rsidRPr="00EB2B18">
        <w:rPr>
          <w:rFonts w:cs="Arial"/>
          <w:b w:val="0"/>
          <w:u w:val="none"/>
        </w:rPr>
        <w:t>aluvionare</w:t>
      </w:r>
      <w:proofErr w:type="spellEnd"/>
      <w:r w:rsidR="005C4E6D" w:rsidRPr="00EB2B18">
        <w:rPr>
          <w:rFonts w:cs="Arial"/>
          <w:b w:val="0"/>
          <w:u w:val="none"/>
        </w:rPr>
        <w:t xml:space="preserve"> </w:t>
      </w:r>
      <w:proofErr w:type="spellStart"/>
      <w:r w:rsidR="005C4E6D" w:rsidRPr="00EB2B18">
        <w:rPr>
          <w:rFonts w:cs="Arial"/>
          <w:b w:val="0"/>
          <w:u w:val="none"/>
        </w:rPr>
        <w:t>grosiere</w:t>
      </w:r>
      <w:proofErr w:type="spellEnd"/>
      <w:r w:rsidR="005C4E6D" w:rsidRPr="00EB2B18">
        <w:rPr>
          <w:rFonts w:cs="Arial"/>
          <w:b w:val="0"/>
          <w:u w:val="none"/>
        </w:rPr>
        <w:t>.</w:t>
      </w:r>
    </w:p>
    <w:p w14:paraId="614897DE" w14:textId="77777777" w:rsidR="00A229C2" w:rsidRPr="0020759F" w:rsidRDefault="005009DC" w:rsidP="00C048E3">
      <w:pPr>
        <w:pStyle w:val="Subtitle"/>
        <w:ind w:firstLine="284"/>
        <w:jc w:val="both"/>
        <w:rPr>
          <w:rFonts w:ascii="Cambria" w:hAnsi="Cambria"/>
        </w:rPr>
      </w:pPr>
      <w:r>
        <w:rPr>
          <w:rFonts w:cs="Arial"/>
          <w:b w:val="0"/>
          <w:u w:val="none"/>
        </w:rPr>
        <w:t xml:space="preserve"> In </w:t>
      </w:r>
      <w:proofErr w:type="spellStart"/>
      <w:r>
        <w:rPr>
          <w:rFonts w:cs="Arial"/>
          <w:b w:val="0"/>
          <w:u w:val="none"/>
        </w:rPr>
        <w:t>cazul</w:t>
      </w:r>
      <w:proofErr w:type="spellEnd"/>
      <w:r>
        <w:rPr>
          <w:rFonts w:cs="Arial"/>
          <w:b w:val="0"/>
          <w:u w:val="none"/>
        </w:rPr>
        <w:t xml:space="preserve"> </w:t>
      </w:r>
      <w:proofErr w:type="spellStart"/>
      <w:r>
        <w:rPr>
          <w:rFonts w:cs="Arial"/>
          <w:b w:val="0"/>
          <w:u w:val="none"/>
        </w:rPr>
        <w:t>sectiunii</w:t>
      </w:r>
      <w:proofErr w:type="spellEnd"/>
      <w:r>
        <w:rPr>
          <w:rFonts w:cs="Arial"/>
          <w:b w:val="0"/>
          <w:u w:val="none"/>
        </w:rPr>
        <w:t xml:space="preserve"> de </w:t>
      </w:r>
      <w:r w:rsidR="00A229C2" w:rsidRPr="00EB2B18">
        <w:rPr>
          <w:rFonts w:cs="Arial"/>
          <w:b w:val="0"/>
          <w:u w:val="none"/>
        </w:rPr>
        <w:t xml:space="preserve">fata </w:t>
      </w:r>
      <w:proofErr w:type="spellStart"/>
      <w:r w:rsidR="00A229C2" w:rsidRPr="00EB2B18">
        <w:rPr>
          <w:rFonts w:cs="Arial"/>
          <w:b w:val="0"/>
          <w:u w:val="none"/>
        </w:rPr>
        <w:t>avem</w:t>
      </w:r>
      <w:proofErr w:type="spellEnd"/>
      <w:r w:rsidR="00A229C2" w:rsidRPr="00EB2B18">
        <w:rPr>
          <w:rFonts w:cs="Arial"/>
          <w:b w:val="0"/>
          <w:u w:val="none"/>
        </w:rPr>
        <w:t xml:space="preserve"> de a face cu </w:t>
      </w:r>
      <w:r w:rsidR="00EB2B18" w:rsidRPr="00EB2B18">
        <w:rPr>
          <w:rFonts w:cs="Arial"/>
          <w:b w:val="0"/>
          <w:u w:val="none"/>
        </w:rPr>
        <w:t xml:space="preserve">un </w:t>
      </w:r>
      <w:proofErr w:type="spellStart"/>
      <w:r w:rsidR="00EB2B18" w:rsidRPr="00EB2B18">
        <w:rPr>
          <w:rFonts w:cs="Arial"/>
          <w:b w:val="0"/>
          <w:u w:val="none"/>
        </w:rPr>
        <w:t>nivel</w:t>
      </w:r>
      <w:proofErr w:type="spellEnd"/>
      <w:r w:rsidR="00EB2B18" w:rsidRPr="00EB2B18">
        <w:rPr>
          <w:rFonts w:cs="Arial"/>
          <w:b w:val="0"/>
          <w:u w:val="none"/>
        </w:rPr>
        <w:t xml:space="preserve"> de </w:t>
      </w:r>
      <w:proofErr w:type="spellStart"/>
      <w:r w:rsidR="00EB2B18" w:rsidRPr="00EB2B18">
        <w:rPr>
          <w:rFonts w:cs="Arial"/>
          <w:b w:val="0"/>
          <w:u w:val="none"/>
        </w:rPr>
        <w:t>terasa</w:t>
      </w:r>
      <w:proofErr w:type="spellEnd"/>
      <w:r w:rsidR="00EB2B18" w:rsidRPr="00EB2B18">
        <w:rPr>
          <w:rFonts w:cs="Arial"/>
          <w:b w:val="0"/>
          <w:u w:val="none"/>
        </w:rPr>
        <w:t xml:space="preserve"> a </w:t>
      </w:r>
      <w:proofErr w:type="spellStart"/>
      <w:r w:rsidR="00A229C2" w:rsidRPr="00EB2B18">
        <w:rPr>
          <w:rFonts w:cs="Arial"/>
          <w:b w:val="0"/>
          <w:u w:val="none"/>
        </w:rPr>
        <w:t>unui</w:t>
      </w:r>
      <w:proofErr w:type="spellEnd"/>
      <w:r w:rsidR="00A229C2" w:rsidRPr="00EB2B18">
        <w:rPr>
          <w:rFonts w:cs="Arial"/>
          <w:b w:val="0"/>
          <w:u w:val="none"/>
        </w:rPr>
        <w:t xml:space="preserve"> </w:t>
      </w:r>
      <w:proofErr w:type="spellStart"/>
      <w:r w:rsidR="00A229C2" w:rsidRPr="00EB2B18">
        <w:rPr>
          <w:rFonts w:cs="Arial"/>
          <w:b w:val="0"/>
          <w:u w:val="none"/>
        </w:rPr>
        <w:t>rau</w:t>
      </w:r>
      <w:proofErr w:type="spellEnd"/>
      <w:r w:rsidR="00A229C2" w:rsidRPr="00EB2B18">
        <w:rPr>
          <w:rFonts w:cs="Arial"/>
          <w:b w:val="0"/>
          <w:u w:val="none"/>
        </w:rPr>
        <w:t xml:space="preserve"> de </w:t>
      </w:r>
      <w:proofErr w:type="spellStart"/>
      <w:r w:rsidR="00A229C2" w:rsidRPr="00EB2B18">
        <w:rPr>
          <w:rFonts w:cs="Arial"/>
          <w:b w:val="0"/>
          <w:u w:val="none"/>
        </w:rPr>
        <w:t>munte</w:t>
      </w:r>
      <w:proofErr w:type="spellEnd"/>
      <w:r w:rsidR="00A229C2" w:rsidRPr="00EB2B18">
        <w:rPr>
          <w:rFonts w:cs="Arial"/>
          <w:b w:val="0"/>
          <w:u w:val="none"/>
        </w:rPr>
        <w:t xml:space="preserve"> care </w:t>
      </w:r>
      <w:r w:rsidR="00EB2B18" w:rsidRPr="00EB2B18">
        <w:rPr>
          <w:rFonts w:cs="Arial"/>
          <w:b w:val="0"/>
          <w:u w:val="none"/>
        </w:rPr>
        <w:t xml:space="preserve">a </w:t>
      </w:r>
      <w:proofErr w:type="spellStart"/>
      <w:r w:rsidR="00A229C2" w:rsidRPr="00EB2B18">
        <w:rPr>
          <w:rFonts w:cs="Arial"/>
          <w:b w:val="0"/>
          <w:u w:val="none"/>
        </w:rPr>
        <w:t>vehicula</w:t>
      </w:r>
      <w:r w:rsidR="00EB2B18" w:rsidRPr="00EB2B18">
        <w:rPr>
          <w:rFonts w:cs="Arial"/>
          <w:b w:val="0"/>
          <w:u w:val="none"/>
        </w:rPr>
        <w:t>t</w:t>
      </w:r>
      <w:proofErr w:type="spellEnd"/>
      <w:r w:rsidR="00A229C2" w:rsidRPr="00EB2B18">
        <w:rPr>
          <w:rFonts w:cs="Arial"/>
          <w:b w:val="0"/>
          <w:u w:val="none"/>
        </w:rPr>
        <w:t xml:space="preserve"> o </w:t>
      </w:r>
      <w:proofErr w:type="spellStart"/>
      <w:r w:rsidR="00A229C2" w:rsidRPr="00EB2B18">
        <w:rPr>
          <w:rFonts w:cs="Arial"/>
          <w:b w:val="0"/>
          <w:u w:val="none"/>
        </w:rPr>
        <w:t>cantitate</w:t>
      </w:r>
      <w:proofErr w:type="spellEnd"/>
      <w:r w:rsidR="00A229C2" w:rsidRPr="00EB2B18">
        <w:rPr>
          <w:rFonts w:cs="Arial"/>
          <w:b w:val="0"/>
          <w:u w:val="none"/>
        </w:rPr>
        <w:t xml:space="preserve"> </w:t>
      </w:r>
      <w:proofErr w:type="spellStart"/>
      <w:r w:rsidR="00A229C2" w:rsidRPr="00EB2B18">
        <w:rPr>
          <w:rFonts w:cs="Arial"/>
          <w:b w:val="0"/>
          <w:u w:val="none"/>
        </w:rPr>
        <w:t>mai</w:t>
      </w:r>
      <w:proofErr w:type="spellEnd"/>
      <w:r w:rsidR="00A229C2" w:rsidRPr="00EB2B18">
        <w:rPr>
          <w:rFonts w:cs="Arial"/>
          <w:b w:val="0"/>
          <w:u w:val="none"/>
        </w:rPr>
        <w:t xml:space="preserve"> mare de </w:t>
      </w:r>
      <w:proofErr w:type="spellStart"/>
      <w:r w:rsidR="00A229C2" w:rsidRPr="00EB2B18">
        <w:rPr>
          <w:rFonts w:cs="Arial"/>
          <w:b w:val="0"/>
          <w:u w:val="none"/>
        </w:rPr>
        <w:t>apa</w:t>
      </w:r>
      <w:proofErr w:type="spellEnd"/>
      <w:r w:rsidR="00A229C2" w:rsidRPr="00EB2B18">
        <w:rPr>
          <w:rFonts w:cs="Arial"/>
          <w:b w:val="0"/>
          <w:u w:val="none"/>
        </w:rPr>
        <w:t xml:space="preserve">, care </w:t>
      </w:r>
      <w:proofErr w:type="spellStart"/>
      <w:r w:rsidR="00A229C2" w:rsidRPr="00EB2B18">
        <w:rPr>
          <w:rFonts w:cs="Arial"/>
          <w:b w:val="0"/>
          <w:u w:val="none"/>
        </w:rPr>
        <w:t>curge</w:t>
      </w:r>
      <w:proofErr w:type="spellEnd"/>
      <w:r w:rsidR="00A229C2" w:rsidRPr="00EB2B18">
        <w:rPr>
          <w:rFonts w:cs="Arial"/>
          <w:b w:val="0"/>
          <w:u w:val="none"/>
        </w:rPr>
        <w:t xml:space="preserve"> </w:t>
      </w:r>
      <w:r w:rsidR="00C97ECC">
        <w:rPr>
          <w:rFonts w:cs="Arial"/>
          <w:b w:val="0"/>
          <w:u w:val="none"/>
        </w:rPr>
        <w:t xml:space="preserve">pe un </w:t>
      </w:r>
      <w:proofErr w:type="spellStart"/>
      <w:r w:rsidR="00C97ECC">
        <w:rPr>
          <w:rFonts w:cs="Arial"/>
          <w:b w:val="0"/>
          <w:u w:val="none"/>
        </w:rPr>
        <w:t>talveg</w:t>
      </w:r>
      <w:proofErr w:type="spellEnd"/>
      <w:r w:rsidR="00C97ECC">
        <w:rPr>
          <w:rFonts w:cs="Arial"/>
          <w:b w:val="0"/>
          <w:u w:val="none"/>
        </w:rPr>
        <w:t xml:space="preserve"> </w:t>
      </w:r>
      <w:proofErr w:type="spellStart"/>
      <w:r w:rsidR="00C97ECC">
        <w:rPr>
          <w:rFonts w:cs="Arial"/>
          <w:b w:val="0"/>
          <w:u w:val="none"/>
        </w:rPr>
        <w:t>situat</w:t>
      </w:r>
      <w:proofErr w:type="spellEnd"/>
      <w:r w:rsidR="00C97ECC">
        <w:rPr>
          <w:rFonts w:cs="Arial"/>
          <w:b w:val="0"/>
          <w:u w:val="none"/>
        </w:rPr>
        <w:t xml:space="preserve"> la o </w:t>
      </w:r>
      <w:proofErr w:type="spellStart"/>
      <w:r w:rsidR="00C97ECC">
        <w:rPr>
          <w:rFonts w:cs="Arial"/>
          <w:b w:val="0"/>
          <w:u w:val="none"/>
        </w:rPr>
        <w:t>cota</w:t>
      </w:r>
      <w:proofErr w:type="spellEnd"/>
      <w:r w:rsidR="00C97ECC">
        <w:rPr>
          <w:rFonts w:cs="Arial"/>
          <w:b w:val="0"/>
          <w:u w:val="none"/>
        </w:rPr>
        <w:t xml:space="preserve"> </w:t>
      </w:r>
      <w:proofErr w:type="spellStart"/>
      <w:r w:rsidR="00A229C2" w:rsidRPr="00EB2B18">
        <w:rPr>
          <w:rFonts w:cs="Arial"/>
          <w:b w:val="0"/>
          <w:u w:val="none"/>
        </w:rPr>
        <w:t>mai</w:t>
      </w:r>
      <w:proofErr w:type="spellEnd"/>
      <w:r w:rsidR="00A229C2" w:rsidRPr="00EB2B18">
        <w:rPr>
          <w:rFonts w:cs="Arial"/>
          <w:b w:val="0"/>
          <w:u w:val="none"/>
        </w:rPr>
        <w:t xml:space="preserve"> </w:t>
      </w:r>
      <w:proofErr w:type="spellStart"/>
      <w:r w:rsidR="00A229C2" w:rsidRPr="00EB2B18">
        <w:rPr>
          <w:rFonts w:cs="Arial"/>
          <w:b w:val="0"/>
          <w:u w:val="none"/>
        </w:rPr>
        <w:t>scazut</w:t>
      </w:r>
      <w:r w:rsidR="00C97ECC">
        <w:rPr>
          <w:rFonts w:cs="Arial"/>
          <w:b w:val="0"/>
          <w:u w:val="none"/>
        </w:rPr>
        <w:t>a</w:t>
      </w:r>
      <w:proofErr w:type="spellEnd"/>
      <w:r w:rsidR="00AE0D0D">
        <w:rPr>
          <w:rFonts w:cs="Arial"/>
          <w:b w:val="0"/>
          <w:u w:val="none"/>
        </w:rPr>
        <w:t xml:space="preserve"> cu </w:t>
      </w:r>
      <w:proofErr w:type="spellStart"/>
      <w:r w:rsidR="00AE0D0D">
        <w:rPr>
          <w:rFonts w:cs="Arial"/>
          <w:b w:val="0"/>
          <w:u w:val="none"/>
        </w:rPr>
        <w:t>cca</w:t>
      </w:r>
      <w:proofErr w:type="spellEnd"/>
      <w:r w:rsidR="00AE0D0D">
        <w:rPr>
          <w:rFonts w:cs="Arial"/>
          <w:b w:val="0"/>
          <w:u w:val="none"/>
        </w:rPr>
        <w:t xml:space="preserve"> 15 m.</w:t>
      </w:r>
      <w:r w:rsidR="00C97ECC">
        <w:rPr>
          <w:rFonts w:cs="Arial"/>
          <w:b w:val="0"/>
          <w:u w:val="none"/>
        </w:rPr>
        <w:t xml:space="preserve"> </w:t>
      </w:r>
      <w:r w:rsidR="00EB2B18" w:rsidRPr="00EB2B18">
        <w:rPr>
          <w:rFonts w:cs="Arial"/>
          <w:b w:val="0"/>
          <w:u w:val="none"/>
        </w:rPr>
        <w:t>R</w:t>
      </w:r>
      <w:r w:rsidR="00A229C2" w:rsidRPr="00EB2B18">
        <w:rPr>
          <w:rFonts w:cs="Arial"/>
          <w:b w:val="0"/>
          <w:u w:val="none"/>
        </w:rPr>
        <w:t>au</w:t>
      </w:r>
      <w:r w:rsidR="00EB2B18" w:rsidRPr="00EB2B18">
        <w:rPr>
          <w:rFonts w:cs="Arial"/>
          <w:b w:val="0"/>
          <w:u w:val="none"/>
        </w:rPr>
        <w:t>l a</w:t>
      </w:r>
      <w:r w:rsidR="00A229C2" w:rsidRPr="00EB2B18">
        <w:rPr>
          <w:rFonts w:cs="Arial"/>
          <w:b w:val="0"/>
          <w:u w:val="none"/>
        </w:rPr>
        <w:t xml:space="preserve"> </w:t>
      </w:r>
      <w:proofErr w:type="spellStart"/>
      <w:r w:rsidR="00A229C2" w:rsidRPr="00EB2B18">
        <w:rPr>
          <w:rFonts w:cs="Arial"/>
          <w:b w:val="0"/>
          <w:u w:val="none"/>
        </w:rPr>
        <w:t>traversa</w:t>
      </w:r>
      <w:r w:rsidR="00EB2B18" w:rsidRPr="00EB2B18">
        <w:rPr>
          <w:rFonts w:cs="Arial"/>
          <w:b w:val="0"/>
          <w:u w:val="none"/>
        </w:rPr>
        <w:t>t</w:t>
      </w:r>
      <w:proofErr w:type="spellEnd"/>
      <w:r w:rsidR="00EB2B18" w:rsidRPr="00EB2B18">
        <w:rPr>
          <w:rFonts w:cs="Arial"/>
          <w:b w:val="0"/>
          <w:u w:val="none"/>
        </w:rPr>
        <w:t xml:space="preserve"> in </w:t>
      </w:r>
      <w:proofErr w:type="spellStart"/>
      <w:r w:rsidR="00EB2B18" w:rsidRPr="00EB2B18">
        <w:rPr>
          <w:rFonts w:cs="Arial"/>
          <w:b w:val="0"/>
          <w:u w:val="none"/>
        </w:rPr>
        <w:t>amonte</w:t>
      </w:r>
      <w:proofErr w:type="spellEnd"/>
      <w:r w:rsidR="00A229C2" w:rsidRPr="00EB2B18">
        <w:rPr>
          <w:rFonts w:cs="Arial"/>
          <w:b w:val="0"/>
          <w:u w:val="none"/>
        </w:rPr>
        <w:t xml:space="preserve"> zone </w:t>
      </w:r>
      <w:r w:rsidR="00EB2B18" w:rsidRPr="00EB2B18">
        <w:rPr>
          <w:rFonts w:cs="Arial"/>
          <w:b w:val="0"/>
          <w:u w:val="none"/>
        </w:rPr>
        <w:t xml:space="preserve">cu </w:t>
      </w:r>
      <w:proofErr w:type="spellStart"/>
      <w:r w:rsidR="00A229C2" w:rsidRPr="00EB2B18">
        <w:rPr>
          <w:rFonts w:cs="Arial"/>
          <w:b w:val="0"/>
          <w:u w:val="none"/>
        </w:rPr>
        <w:t>roci</w:t>
      </w:r>
      <w:proofErr w:type="spellEnd"/>
      <w:r w:rsidR="00A229C2" w:rsidRPr="00EB2B18">
        <w:rPr>
          <w:rFonts w:cs="Arial"/>
          <w:b w:val="0"/>
          <w:u w:val="none"/>
        </w:rPr>
        <w:t xml:space="preserve"> </w:t>
      </w:r>
      <w:proofErr w:type="spellStart"/>
      <w:r w:rsidR="00A229C2" w:rsidRPr="00EB2B18">
        <w:rPr>
          <w:rFonts w:cs="Arial"/>
          <w:b w:val="0"/>
          <w:u w:val="none"/>
        </w:rPr>
        <w:t>stancoase</w:t>
      </w:r>
      <w:proofErr w:type="spellEnd"/>
      <w:r w:rsidR="00A229C2" w:rsidRPr="00EB2B18">
        <w:rPr>
          <w:rFonts w:cs="Arial"/>
          <w:b w:val="0"/>
          <w:u w:val="none"/>
        </w:rPr>
        <w:t xml:space="preserve"> </w:t>
      </w:r>
      <w:proofErr w:type="spellStart"/>
      <w:r w:rsidR="00A229C2" w:rsidRPr="00EB2B18">
        <w:rPr>
          <w:rFonts w:cs="Arial"/>
          <w:b w:val="0"/>
          <w:u w:val="none"/>
        </w:rPr>
        <w:t>grupate</w:t>
      </w:r>
      <w:proofErr w:type="spellEnd"/>
      <w:r w:rsidR="00A229C2" w:rsidRPr="00EB2B18">
        <w:rPr>
          <w:rFonts w:cs="Arial"/>
          <w:b w:val="0"/>
          <w:u w:val="none"/>
        </w:rPr>
        <w:t xml:space="preserve"> in </w:t>
      </w:r>
      <w:proofErr w:type="spellStart"/>
      <w:r w:rsidR="00A229C2" w:rsidRPr="00EB2B18">
        <w:rPr>
          <w:rFonts w:cs="Arial"/>
          <w:b w:val="0"/>
          <w:u w:val="none"/>
        </w:rPr>
        <w:t>formatiuni</w:t>
      </w:r>
      <w:proofErr w:type="spellEnd"/>
      <w:r w:rsidR="00A229C2" w:rsidRPr="00EB2B18">
        <w:rPr>
          <w:rFonts w:cs="Arial"/>
          <w:b w:val="0"/>
          <w:u w:val="none"/>
        </w:rPr>
        <w:t xml:space="preserve"> de </w:t>
      </w:r>
      <w:proofErr w:type="spellStart"/>
      <w:r w:rsidR="00A229C2" w:rsidRPr="00EB2B18">
        <w:rPr>
          <w:rFonts w:cs="Arial"/>
          <w:b w:val="0"/>
          <w:u w:val="none"/>
        </w:rPr>
        <w:t>flis</w:t>
      </w:r>
      <w:proofErr w:type="spellEnd"/>
      <w:r w:rsidR="00A229C2" w:rsidRPr="00EB2B18">
        <w:rPr>
          <w:rFonts w:cs="Arial"/>
          <w:b w:val="0"/>
          <w:u w:val="none"/>
        </w:rPr>
        <w:t xml:space="preserve"> in care </w:t>
      </w:r>
      <w:proofErr w:type="spellStart"/>
      <w:r w:rsidR="00A229C2" w:rsidRPr="00EB2B18">
        <w:rPr>
          <w:rFonts w:cs="Arial"/>
          <w:b w:val="0"/>
          <w:u w:val="none"/>
        </w:rPr>
        <w:t>gresiile</w:t>
      </w:r>
      <w:proofErr w:type="spellEnd"/>
      <w:r w:rsidR="00A229C2" w:rsidRPr="00EB2B18">
        <w:rPr>
          <w:rFonts w:cs="Arial"/>
          <w:b w:val="0"/>
          <w:u w:val="none"/>
        </w:rPr>
        <w:t xml:space="preserve"> </w:t>
      </w:r>
      <w:proofErr w:type="spellStart"/>
      <w:r w:rsidR="00A229C2" w:rsidRPr="00EB2B18">
        <w:rPr>
          <w:rFonts w:cs="Arial"/>
          <w:b w:val="0"/>
          <w:u w:val="none"/>
        </w:rPr>
        <w:t>cimentate</w:t>
      </w:r>
      <w:proofErr w:type="spellEnd"/>
      <w:r w:rsidR="00A229C2" w:rsidRPr="00EB2B18">
        <w:rPr>
          <w:rFonts w:cs="Arial"/>
          <w:b w:val="0"/>
          <w:u w:val="none"/>
        </w:rPr>
        <w:t xml:space="preserve"> </w:t>
      </w:r>
      <w:proofErr w:type="spellStart"/>
      <w:r w:rsidR="00A229C2" w:rsidRPr="00EB2B18">
        <w:rPr>
          <w:rFonts w:cs="Arial"/>
          <w:b w:val="0"/>
          <w:u w:val="none"/>
        </w:rPr>
        <w:t>masive</w:t>
      </w:r>
      <w:proofErr w:type="spellEnd"/>
      <w:r w:rsidR="00A229C2" w:rsidRPr="00EB2B18">
        <w:rPr>
          <w:rFonts w:cs="Arial"/>
          <w:b w:val="0"/>
          <w:u w:val="none"/>
        </w:rPr>
        <w:t xml:space="preserve"> (care </w:t>
      </w:r>
      <w:proofErr w:type="spellStart"/>
      <w:r w:rsidR="00A229C2" w:rsidRPr="00EB2B18">
        <w:rPr>
          <w:rFonts w:cs="Arial"/>
          <w:b w:val="0"/>
          <w:u w:val="none"/>
        </w:rPr>
        <w:t>constituie</w:t>
      </w:r>
      <w:proofErr w:type="spellEnd"/>
      <w:r w:rsidR="00A229C2" w:rsidRPr="00EB2B18">
        <w:rPr>
          <w:rFonts w:cs="Arial"/>
          <w:b w:val="0"/>
          <w:u w:val="none"/>
        </w:rPr>
        <w:t xml:space="preserve"> </w:t>
      </w:r>
      <w:proofErr w:type="spellStart"/>
      <w:r w:rsidR="00A229C2" w:rsidRPr="00EB2B18">
        <w:rPr>
          <w:rFonts w:cs="Arial"/>
          <w:b w:val="0"/>
          <w:u w:val="none"/>
        </w:rPr>
        <w:t>majoritatea</w:t>
      </w:r>
      <w:proofErr w:type="spellEnd"/>
      <w:r w:rsidR="00A229C2" w:rsidRPr="00EB2B18">
        <w:rPr>
          <w:rFonts w:cs="Arial"/>
          <w:b w:val="0"/>
          <w:u w:val="none"/>
        </w:rPr>
        <w:t xml:space="preserve">) </w:t>
      </w:r>
      <w:proofErr w:type="spellStart"/>
      <w:r w:rsidR="00A229C2" w:rsidRPr="00EB2B18">
        <w:rPr>
          <w:rFonts w:cs="Arial"/>
          <w:b w:val="0"/>
          <w:u w:val="none"/>
        </w:rPr>
        <w:t>alterneaza</w:t>
      </w:r>
      <w:proofErr w:type="spellEnd"/>
      <w:r w:rsidR="00A229C2" w:rsidRPr="00EB2B18">
        <w:rPr>
          <w:rFonts w:cs="Arial"/>
          <w:b w:val="0"/>
          <w:u w:val="none"/>
        </w:rPr>
        <w:t xml:space="preserve"> cu </w:t>
      </w:r>
      <w:proofErr w:type="spellStart"/>
      <w:r w:rsidR="00A229C2" w:rsidRPr="00EB2B18">
        <w:rPr>
          <w:rFonts w:cs="Arial"/>
          <w:b w:val="0"/>
          <w:u w:val="none"/>
        </w:rPr>
        <w:t>marne</w:t>
      </w:r>
      <w:proofErr w:type="spellEnd"/>
      <w:r w:rsidR="00A229C2" w:rsidRPr="00EB2B18">
        <w:rPr>
          <w:rFonts w:cs="Arial"/>
          <w:b w:val="0"/>
          <w:u w:val="none"/>
        </w:rPr>
        <w:t xml:space="preserve"> </w:t>
      </w:r>
      <w:proofErr w:type="spellStart"/>
      <w:r w:rsidR="00A229C2" w:rsidRPr="00EB2B18">
        <w:rPr>
          <w:rFonts w:cs="Arial"/>
          <w:b w:val="0"/>
          <w:u w:val="none"/>
        </w:rPr>
        <w:t>cimentate</w:t>
      </w:r>
      <w:proofErr w:type="spellEnd"/>
      <w:r w:rsidR="00A229C2" w:rsidRPr="00EB2B18">
        <w:rPr>
          <w:rFonts w:cs="Arial"/>
          <w:b w:val="0"/>
          <w:u w:val="none"/>
        </w:rPr>
        <w:t xml:space="preserve"> </w:t>
      </w:r>
      <w:proofErr w:type="spellStart"/>
      <w:r w:rsidR="00A229C2" w:rsidRPr="00EB2B18">
        <w:rPr>
          <w:rFonts w:cs="Arial"/>
          <w:b w:val="0"/>
          <w:u w:val="none"/>
        </w:rPr>
        <w:t>si</w:t>
      </w:r>
      <w:proofErr w:type="spellEnd"/>
      <w:r w:rsidR="00A229C2" w:rsidRPr="00EB2B18">
        <w:rPr>
          <w:rFonts w:cs="Arial"/>
          <w:b w:val="0"/>
          <w:u w:val="none"/>
        </w:rPr>
        <w:t xml:space="preserve"> </w:t>
      </w:r>
      <w:proofErr w:type="spellStart"/>
      <w:r w:rsidR="00A229C2" w:rsidRPr="00EB2B18">
        <w:rPr>
          <w:rFonts w:cs="Arial"/>
          <w:b w:val="0"/>
          <w:u w:val="none"/>
        </w:rPr>
        <w:t>marnocalcare</w:t>
      </w:r>
      <w:proofErr w:type="spellEnd"/>
      <w:r w:rsidR="00A229C2" w:rsidRPr="00EB2B18">
        <w:rPr>
          <w:rFonts w:cs="Arial"/>
          <w:b w:val="0"/>
          <w:u w:val="none"/>
        </w:rPr>
        <w:t>.</w:t>
      </w:r>
    </w:p>
    <w:p w14:paraId="38F70361" w14:textId="77777777" w:rsidR="00A229C2" w:rsidRDefault="00EB2B18" w:rsidP="00C048E3">
      <w:pPr>
        <w:spacing w:line="360" w:lineRule="auto"/>
        <w:ind w:left="0"/>
        <w:rPr>
          <w:rFonts w:cs="Arial"/>
        </w:rPr>
      </w:pPr>
      <w:r>
        <w:rPr>
          <w:rFonts w:ascii="Cambria" w:hAnsi="Cambria"/>
        </w:rPr>
        <w:lastRenderedPageBreak/>
        <w:tab/>
      </w:r>
      <w:proofErr w:type="spellStart"/>
      <w:r w:rsidR="00A229C2" w:rsidRPr="00EB2B18">
        <w:rPr>
          <w:rFonts w:cs="Arial"/>
        </w:rPr>
        <w:t>Depozitele</w:t>
      </w:r>
      <w:proofErr w:type="spellEnd"/>
      <w:r w:rsidR="00A229C2" w:rsidRPr="00EB2B18">
        <w:rPr>
          <w:rFonts w:cs="Arial"/>
        </w:rPr>
        <w:t xml:space="preserve"> </w:t>
      </w:r>
      <w:proofErr w:type="spellStart"/>
      <w:r w:rsidR="00A229C2" w:rsidRPr="00EB2B18">
        <w:rPr>
          <w:rFonts w:cs="Arial"/>
        </w:rPr>
        <w:t>interceptate</w:t>
      </w:r>
      <w:proofErr w:type="spellEnd"/>
      <w:r w:rsidR="00A229C2" w:rsidRPr="00EB2B18">
        <w:rPr>
          <w:rFonts w:cs="Arial"/>
        </w:rPr>
        <w:t xml:space="preserve"> au o mare </w:t>
      </w:r>
      <w:proofErr w:type="spellStart"/>
      <w:r w:rsidR="00A229C2" w:rsidRPr="00EB2B18">
        <w:rPr>
          <w:rFonts w:cs="Arial"/>
        </w:rPr>
        <w:t>variabilitate</w:t>
      </w:r>
      <w:proofErr w:type="spellEnd"/>
      <w:r w:rsidR="00A229C2" w:rsidRPr="00EB2B18">
        <w:rPr>
          <w:rFonts w:cs="Arial"/>
        </w:rPr>
        <w:t xml:space="preserve"> a </w:t>
      </w:r>
      <w:proofErr w:type="spellStart"/>
      <w:r w:rsidR="00A229C2" w:rsidRPr="00EB2B18">
        <w:rPr>
          <w:rFonts w:cs="Arial"/>
        </w:rPr>
        <w:t>compozitiei</w:t>
      </w:r>
      <w:proofErr w:type="spellEnd"/>
      <w:r w:rsidR="00A229C2" w:rsidRPr="00EB2B18">
        <w:rPr>
          <w:rFonts w:cs="Arial"/>
        </w:rPr>
        <w:t xml:space="preserve"> </w:t>
      </w:r>
      <w:proofErr w:type="spellStart"/>
      <w:r w:rsidR="00A229C2" w:rsidRPr="00EB2B18">
        <w:rPr>
          <w:rFonts w:cs="Arial"/>
        </w:rPr>
        <w:t>granulometrice</w:t>
      </w:r>
      <w:proofErr w:type="spellEnd"/>
      <w:r w:rsidR="00A229C2" w:rsidRPr="00EB2B18">
        <w:rPr>
          <w:rFonts w:cs="Arial"/>
        </w:rPr>
        <w:t xml:space="preserve">, </w:t>
      </w:r>
      <w:proofErr w:type="spellStart"/>
      <w:r w:rsidR="00A229C2" w:rsidRPr="00EB2B18">
        <w:rPr>
          <w:rFonts w:cs="Arial"/>
        </w:rPr>
        <w:t>specifica</w:t>
      </w:r>
      <w:proofErr w:type="spellEnd"/>
      <w:r w:rsidR="00A229C2" w:rsidRPr="00EB2B18">
        <w:rPr>
          <w:rFonts w:cs="Arial"/>
        </w:rPr>
        <w:t xml:space="preserve"> </w:t>
      </w:r>
      <w:proofErr w:type="spellStart"/>
      <w:r w:rsidR="00A229C2" w:rsidRPr="00EB2B18">
        <w:rPr>
          <w:rFonts w:cs="Arial"/>
        </w:rPr>
        <w:t>raurilor</w:t>
      </w:r>
      <w:proofErr w:type="spellEnd"/>
      <w:r w:rsidR="00A229C2" w:rsidRPr="00EB2B18">
        <w:rPr>
          <w:rFonts w:cs="Arial"/>
        </w:rPr>
        <w:t xml:space="preserve"> de </w:t>
      </w:r>
      <w:proofErr w:type="spellStart"/>
      <w:r w:rsidR="00A229C2" w:rsidRPr="00EB2B18">
        <w:rPr>
          <w:rFonts w:cs="Arial"/>
        </w:rPr>
        <w:t>munte</w:t>
      </w:r>
      <w:proofErr w:type="spellEnd"/>
      <w:r w:rsidR="00A229C2" w:rsidRPr="00EB2B18">
        <w:rPr>
          <w:rFonts w:cs="Arial"/>
        </w:rPr>
        <w:t xml:space="preserve">, cu </w:t>
      </w:r>
      <w:proofErr w:type="spellStart"/>
      <w:r w:rsidR="00A229C2" w:rsidRPr="00EB2B18">
        <w:rPr>
          <w:rFonts w:cs="Arial"/>
        </w:rPr>
        <w:t>viteza</w:t>
      </w:r>
      <w:proofErr w:type="spellEnd"/>
      <w:r w:rsidR="00A229C2" w:rsidRPr="00EB2B18">
        <w:rPr>
          <w:rFonts w:cs="Arial"/>
        </w:rPr>
        <w:t xml:space="preserve"> </w:t>
      </w:r>
      <w:proofErr w:type="spellStart"/>
      <w:r w:rsidR="00A229C2" w:rsidRPr="00EB2B18">
        <w:rPr>
          <w:rFonts w:cs="Arial"/>
        </w:rPr>
        <w:t>crescuta</w:t>
      </w:r>
      <w:proofErr w:type="spellEnd"/>
      <w:r w:rsidR="00A229C2" w:rsidRPr="00EB2B18">
        <w:rPr>
          <w:rFonts w:cs="Arial"/>
        </w:rPr>
        <w:t xml:space="preserve"> </w:t>
      </w:r>
      <w:proofErr w:type="spellStart"/>
      <w:r w:rsidR="00A229C2" w:rsidRPr="00EB2B18">
        <w:rPr>
          <w:rFonts w:cs="Arial"/>
        </w:rPr>
        <w:t>si</w:t>
      </w:r>
      <w:proofErr w:type="spellEnd"/>
      <w:r w:rsidR="00A229C2" w:rsidRPr="00EB2B18">
        <w:rPr>
          <w:rFonts w:cs="Arial"/>
        </w:rPr>
        <w:t xml:space="preserve"> </w:t>
      </w:r>
      <w:r w:rsidR="00AE0D0D">
        <w:rPr>
          <w:rFonts w:cs="Arial"/>
        </w:rPr>
        <w:t xml:space="preserve">cu </w:t>
      </w:r>
      <w:r w:rsidR="00A229C2" w:rsidRPr="00EB2B18">
        <w:rPr>
          <w:rFonts w:cs="Arial"/>
        </w:rPr>
        <w:t xml:space="preserve">o </w:t>
      </w:r>
      <w:proofErr w:type="spellStart"/>
      <w:r w:rsidR="00A229C2" w:rsidRPr="00EB2B18">
        <w:rPr>
          <w:rFonts w:cs="Arial"/>
        </w:rPr>
        <w:t>anumita</w:t>
      </w:r>
      <w:proofErr w:type="spellEnd"/>
      <w:r w:rsidR="00A229C2" w:rsidRPr="00EB2B18">
        <w:rPr>
          <w:rFonts w:cs="Arial"/>
        </w:rPr>
        <w:t xml:space="preserve"> capacitate de </w:t>
      </w:r>
      <w:proofErr w:type="spellStart"/>
      <w:r w:rsidR="00A229C2" w:rsidRPr="00EB2B18">
        <w:rPr>
          <w:rFonts w:cs="Arial"/>
        </w:rPr>
        <w:t>t</w:t>
      </w:r>
      <w:r w:rsidR="00567F19">
        <w:rPr>
          <w:rFonts w:cs="Arial"/>
        </w:rPr>
        <w:t>a</w:t>
      </w:r>
      <w:r w:rsidR="00A229C2" w:rsidRPr="00EB2B18">
        <w:rPr>
          <w:rFonts w:cs="Arial"/>
        </w:rPr>
        <w:t>r</w:t>
      </w:r>
      <w:r w:rsidR="00567F19">
        <w:rPr>
          <w:rFonts w:cs="Arial"/>
        </w:rPr>
        <w:t>a</w:t>
      </w:r>
      <w:r w:rsidR="00A229C2" w:rsidRPr="00EB2B18">
        <w:rPr>
          <w:rFonts w:cs="Arial"/>
        </w:rPr>
        <w:t>re</w:t>
      </w:r>
      <w:proofErr w:type="spellEnd"/>
      <w:r w:rsidR="00A229C2" w:rsidRPr="00EB2B18">
        <w:rPr>
          <w:rFonts w:cs="Arial"/>
        </w:rPr>
        <w:t xml:space="preserve"> </w:t>
      </w:r>
      <w:proofErr w:type="spellStart"/>
      <w:r w:rsidR="00AE0D0D" w:rsidRPr="00EB2B18">
        <w:rPr>
          <w:rFonts w:cs="Arial"/>
        </w:rPr>
        <w:t>si</w:t>
      </w:r>
      <w:proofErr w:type="spellEnd"/>
      <w:r w:rsidR="00AE0D0D" w:rsidRPr="00EB2B18">
        <w:rPr>
          <w:rFonts w:cs="Arial"/>
        </w:rPr>
        <w:t xml:space="preserve"> transport </w:t>
      </w:r>
      <w:r w:rsidR="00A229C2" w:rsidRPr="00EB2B18">
        <w:rPr>
          <w:rFonts w:cs="Arial"/>
        </w:rPr>
        <w:t xml:space="preserve">a </w:t>
      </w:r>
      <w:proofErr w:type="spellStart"/>
      <w:r w:rsidR="00A229C2" w:rsidRPr="00EB2B18">
        <w:rPr>
          <w:rFonts w:cs="Arial"/>
        </w:rPr>
        <w:t>elementelor</w:t>
      </w:r>
      <w:proofErr w:type="spellEnd"/>
      <w:r w:rsidR="00A229C2" w:rsidRPr="00EB2B18">
        <w:rPr>
          <w:rFonts w:cs="Arial"/>
        </w:rPr>
        <w:t xml:space="preserve"> </w:t>
      </w:r>
      <w:proofErr w:type="spellStart"/>
      <w:r w:rsidR="00A229C2" w:rsidRPr="00EB2B18">
        <w:rPr>
          <w:rFonts w:cs="Arial"/>
        </w:rPr>
        <w:t>grosiere</w:t>
      </w:r>
      <w:proofErr w:type="spellEnd"/>
      <w:r w:rsidR="00A229C2" w:rsidRPr="00EB2B18">
        <w:rPr>
          <w:rFonts w:cs="Arial"/>
        </w:rPr>
        <w:t xml:space="preserve">. Se </w:t>
      </w:r>
      <w:proofErr w:type="spellStart"/>
      <w:r w:rsidR="00A229C2" w:rsidRPr="00EB2B18">
        <w:rPr>
          <w:rFonts w:cs="Arial"/>
        </w:rPr>
        <w:t>remarca</w:t>
      </w:r>
      <w:proofErr w:type="spellEnd"/>
      <w:r w:rsidR="00A229C2" w:rsidRPr="00EB2B18">
        <w:rPr>
          <w:rFonts w:cs="Arial"/>
        </w:rPr>
        <w:t xml:space="preserve"> o </w:t>
      </w:r>
      <w:proofErr w:type="spellStart"/>
      <w:r w:rsidR="00A229C2" w:rsidRPr="00EB2B18">
        <w:rPr>
          <w:rFonts w:cs="Arial"/>
        </w:rPr>
        <w:t>oarecare</w:t>
      </w:r>
      <w:proofErr w:type="spellEnd"/>
      <w:r w:rsidR="00A229C2" w:rsidRPr="00EB2B18">
        <w:rPr>
          <w:rFonts w:cs="Arial"/>
        </w:rPr>
        <w:t xml:space="preserve"> </w:t>
      </w:r>
      <w:proofErr w:type="spellStart"/>
      <w:r w:rsidR="00A229C2" w:rsidRPr="00EB2B18">
        <w:rPr>
          <w:rFonts w:cs="Arial"/>
        </w:rPr>
        <w:t>crestere</w:t>
      </w:r>
      <w:proofErr w:type="spellEnd"/>
      <w:r w:rsidR="00A229C2" w:rsidRPr="00EB2B18">
        <w:rPr>
          <w:rFonts w:cs="Arial"/>
        </w:rPr>
        <w:t xml:space="preserve"> a </w:t>
      </w:r>
      <w:proofErr w:type="spellStart"/>
      <w:r w:rsidR="00A229C2" w:rsidRPr="00EB2B18">
        <w:rPr>
          <w:rFonts w:cs="Arial"/>
        </w:rPr>
        <w:t>dimensiunilor</w:t>
      </w:r>
      <w:proofErr w:type="spellEnd"/>
      <w:r w:rsidR="00A229C2" w:rsidRPr="00EB2B18">
        <w:rPr>
          <w:rFonts w:cs="Arial"/>
        </w:rPr>
        <w:t xml:space="preserve"> </w:t>
      </w:r>
      <w:proofErr w:type="spellStart"/>
      <w:r w:rsidR="00A229C2" w:rsidRPr="00EB2B18">
        <w:rPr>
          <w:rFonts w:cs="Arial"/>
        </w:rPr>
        <w:t>particulelor</w:t>
      </w:r>
      <w:proofErr w:type="spellEnd"/>
      <w:r w:rsidR="00A229C2" w:rsidRPr="00EB2B18">
        <w:rPr>
          <w:rFonts w:cs="Arial"/>
        </w:rPr>
        <w:t xml:space="preserve"> sub </w:t>
      </w:r>
      <w:proofErr w:type="spellStart"/>
      <w:r w:rsidR="00A229C2" w:rsidRPr="00EB2B18">
        <w:rPr>
          <w:rFonts w:cs="Arial"/>
        </w:rPr>
        <w:t>adancimea</w:t>
      </w:r>
      <w:proofErr w:type="spellEnd"/>
      <w:r w:rsidR="00A229C2" w:rsidRPr="00EB2B18">
        <w:rPr>
          <w:rFonts w:cs="Arial"/>
        </w:rPr>
        <w:t xml:space="preserve"> de </w:t>
      </w:r>
      <w:r w:rsidR="001E2885">
        <w:rPr>
          <w:rFonts w:cs="Arial"/>
        </w:rPr>
        <w:t>1.</w:t>
      </w:r>
      <w:r>
        <w:rPr>
          <w:rFonts w:cs="Arial"/>
        </w:rPr>
        <w:t>50</w:t>
      </w:r>
      <w:r w:rsidR="00A229C2" w:rsidRPr="00EB2B18">
        <w:rPr>
          <w:rFonts w:cs="Arial"/>
        </w:rPr>
        <w:t xml:space="preserve"> m.</w:t>
      </w:r>
    </w:p>
    <w:p w14:paraId="77497102" w14:textId="77777777" w:rsidR="00A229C2" w:rsidRDefault="00EB2B18" w:rsidP="001E2885">
      <w:pPr>
        <w:spacing w:line="360" w:lineRule="auto"/>
        <w:ind w:left="0"/>
        <w:rPr>
          <w:rFonts w:cs="Arial"/>
          <w:szCs w:val="24"/>
          <w:lang w:val="it-IT"/>
        </w:rPr>
      </w:pPr>
      <w:r>
        <w:rPr>
          <w:rFonts w:ascii="Cambria" w:hAnsi="Cambria" w:cs="Arial"/>
          <w:szCs w:val="24"/>
          <w:lang w:val="it-IT"/>
        </w:rPr>
        <w:tab/>
      </w:r>
      <w:r w:rsidR="00A229C2" w:rsidRPr="00D81F2B">
        <w:rPr>
          <w:rFonts w:cs="Arial"/>
          <w:szCs w:val="24"/>
          <w:lang w:val="it-IT"/>
        </w:rPr>
        <w:t>Referitor la parametrii fizico – mecanici ai pamanturilor analizate</w:t>
      </w:r>
      <w:r w:rsidRPr="00D81F2B">
        <w:rPr>
          <w:rFonts w:cs="Arial"/>
          <w:szCs w:val="24"/>
          <w:lang w:val="it-IT"/>
        </w:rPr>
        <w:t>,</w:t>
      </w:r>
      <w:r w:rsidR="00A229C2" w:rsidRPr="00D81F2B">
        <w:rPr>
          <w:rFonts w:cs="Arial"/>
          <w:szCs w:val="24"/>
          <w:lang w:val="it-IT"/>
        </w:rPr>
        <w:t xml:space="preserve"> </w:t>
      </w:r>
      <w:proofErr w:type="spellStart"/>
      <w:r w:rsidRPr="00D81F2B">
        <w:rPr>
          <w:rFonts w:cs="Arial"/>
        </w:rPr>
        <w:t>c</w:t>
      </w:r>
      <w:r w:rsidR="00A229C2" w:rsidRPr="00D81F2B">
        <w:rPr>
          <w:rFonts w:cs="Arial"/>
        </w:rPr>
        <w:t>orobarand</w:t>
      </w:r>
      <w:proofErr w:type="spellEnd"/>
      <w:r w:rsidR="00A229C2" w:rsidRPr="00D81F2B">
        <w:rPr>
          <w:rFonts w:cs="Arial"/>
        </w:rPr>
        <w:t xml:space="preserve"> </w:t>
      </w:r>
      <w:proofErr w:type="spellStart"/>
      <w:r w:rsidR="00A229C2" w:rsidRPr="00D81F2B">
        <w:rPr>
          <w:rFonts w:cs="Arial"/>
        </w:rPr>
        <w:t>datele</w:t>
      </w:r>
      <w:proofErr w:type="spellEnd"/>
      <w:r w:rsidR="00A229C2" w:rsidRPr="00D81F2B">
        <w:rPr>
          <w:rFonts w:cs="Arial"/>
        </w:rPr>
        <w:t xml:space="preserve"> din </w:t>
      </w:r>
      <w:proofErr w:type="spellStart"/>
      <w:r w:rsidR="00A229C2" w:rsidRPr="00D81F2B">
        <w:rPr>
          <w:rFonts w:cs="Arial"/>
        </w:rPr>
        <w:t>foraj</w:t>
      </w:r>
      <w:proofErr w:type="spellEnd"/>
      <w:r w:rsidRPr="00D81F2B">
        <w:rPr>
          <w:rFonts w:cs="Arial"/>
        </w:rPr>
        <w:t xml:space="preserve"> </w:t>
      </w:r>
      <w:proofErr w:type="spellStart"/>
      <w:r w:rsidRPr="00D81F2B">
        <w:rPr>
          <w:rFonts w:cs="Arial"/>
        </w:rPr>
        <w:t>si</w:t>
      </w:r>
      <w:proofErr w:type="spellEnd"/>
      <w:r w:rsidRPr="00D81F2B">
        <w:rPr>
          <w:rFonts w:cs="Arial"/>
        </w:rPr>
        <w:t xml:space="preserve"> </w:t>
      </w:r>
      <w:proofErr w:type="spellStart"/>
      <w:r w:rsidRPr="00D81F2B">
        <w:rPr>
          <w:rFonts w:cs="Arial"/>
        </w:rPr>
        <w:t>excavatie</w:t>
      </w:r>
      <w:proofErr w:type="spellEnd"/>
      <w:r w:rsidR="00A229C2" w:rsidRPr="00D81F2B">
        <w:rPr>
          <w:rFonts w:cs="Arial"/>
        </w:rPr>
        <w:t xml:space="preserve">, cu </w:t>
      </w:r>
      <w:proofErr w:type="spellStart"/>
      <w:r w:rsidR="00A229C2" w:rsidRPr="00D81F2B">
        <w:rPr>
          <w:rFonts w:cs="Arial"/>
        </w:rPr>
        <w:t>rezultatele</w:t>
      </w:r>
      <w:proofErr w:type="spellEnd"/>
      <w:r w:rsidR="00A229C2" w:rsidRPr="00D81F2B">
        <w:rPr>
          <w:rFonts w:cs="Arial"/>
        </w:rPr>
        <w:t xml:space="preserve"> </w:t>
      </w:r>
      <w:proofErr w:type="spellStart"/>
      <w:r w:rsidR="00A229C2" w:rsidRPr="00D81F2B">
        <w:rPr>
          <w:rFonts w:cs="Arial"/>
        </w:rPr>
        <w:t>analizelor</w:t>
      </w:r>
      <w:proofErr w:type="spellEnd"/>
      <w:r w:rsidR="00A229C2" w:rsidRPr="00D81F2B">
        <w:rPr>
          <w:rFonts w:cs="Arial"/>
        </w:rPr>
        <w:t xml:space="preserve"> de </w:t>
      </w:r>
      <w:proofErr w:type="spellStart"/>
      <w:r w:rsidR="00A229C2" w:rsidRPr="00D81F2B">
        <w:rPr>
          <w:rFonts w:cs="Arial"/>
        </w:rPr>
        <w:t>laborator</w:t>
      </w:r>
      <w:proofErr w:type="spellEnd"/>
      <w:r w:rsidR="00A229C2" w:rsidRPr="00D81F2B">
        <w:rPr>
          <w:rFonts w:cs="Arial"/>
        </w:rPr>
        <w:t xml:space="preserve"> </w:t>
      </w:r>
      <w:proofErr w:type="spellStart"/>
      <w:r w:rsidRPr="00D81F2B">
        <w:rPr>
          <w:rFonts w:cs="Arial"/>
        </w:rPr>
        <w:t>si</w:t>
      </w:r>
      <w:proofErr w:type="spellEnd"/>
      <w:r w:rsidR="00A229C2" w:rsidRPr="00D81F2B">
        <w:rPr>
          <w:rFonts w:cs="Arial"/>
        </w:rPr>
        <w:t xml:space="preserve"> cu </w:t>
      </w:r>
      <w:proofErr w:type="spellStart"/>
      <w:r w:rsidR="00A229C2" w:rsidRPr="00D81F2B">
        <w:rPr>
          <w:rFonts w:cs="Arial"/>
        </w:rPr>
        <w:t>cele</w:t>
      </w:r>
      <w:proofErr w:type="spellEnd"/>
      <w:r w:rsidR="00A229C2" w:rsidRPr="00D81F2B">
        <w:rPr>
          <w:rFonts w:cs="Arial"/>
        </w:rPr>
        <w:t xml:space="preserve"> din </w:t>
      </w:r>
      <w:proofErr w:type="spellStart"/>
      <w:r w:rsidR="00A229C2" w:rsidRPr="00D81F2B">
        <w:rPr>
          <w:rFonts w:cs="Arial"/>
        </w:rPr>
        <w:t>cartar</w:t>
      </w:r>
      <w:r w:rsidRPr="00D81F2B">
        <w:rPr>
          <w:rFonts w:cs="Arial"/>
        </w:rPr>
        <w:t>i</w:t>
      </w:r>
      <w:proofErr w:type="spellEnd"/>
      <w:r w:rsidR="00A229C2" w:rsidRPr="00D81F2B">
        <w:rPr>
          <w:rFonts w:cs="Arial"/>
        </w:rPr>
        <w:t xml:space="preserve"> </w:t>
      </w:r>
      <w:r w:rsidRPr="00D81F2B">
        <w:rPr>
          <w:rFonts w:cs="Arial"/>
        </w:rPr>
        <w:t xml:space="preserve">in zona </w:t>
      </w:r>
      <w:proofErr w:type="spellStart"/>
      <w:r w:rsidRPr="00D81F2B">
        <w:rPr>
          <w:rFonts w:cs="Arial"/>
        </w:rPr>
        <w:t>unde</w:t>
      </w:r>
      <w:proofErr w:type="spellEnd"/>
      <w:r w:rsidRPr="00D81F2B">
        <w:rPr>
          <w:rFonts w:cs="Arial"/>
        </w:rPr>
        <w:t xml:space="preserve"> apar la zi </w:t>
      </w:r>
      <w:proofErr w:type="spellStart"/>
      <w:r w:rsidRPr="00D81F2B">
        <w:rPr>
          <w:rFonts w:cs="Arial"/>
        </w:rPr>
        <w:t>pietrisurile</w:t>
      </w:r>
      <w:proofErr w:type="spellEnd"/>
      <w:r w:rsidRPr="00D81F2B">
        <w:rPr>
          <w:rFonts w:cs="Arial"/>
        </w:rPr>
        <w:t xml:space="preserve"> </w:t>
      </w:r>
      <w:r w:rsidR="00A229C2" w:rsidRPr="00D81F2B">
        <w:rPr>
          <w:rFonts w:cs="Arial"/>
          <w:szCs w:val="24"/>
          <w:lang w:val="it-IT"/>
        </w:rPr>
        <w:t>prezentam mai jos in sinteza, cativa dintre acestia, dupa cum urmeaza:</w:t>
      </w:r>
    </w:p>
    <w:p w14:paraId="57815296" w14:textId="77777777" w:rsidR="006F5C47" w:rsidRDefault="006F5C47" w:rsidP="00E7381E">
      <w:pPr>
        <w:pStyle w:val="CP92-textChar"/>
        <w:spacing w:after="0" w:line="360" w:lineRule="auto"/>
        <w:rPr>
          <w:rFonts w:cs="Arial"/>
          <w:snapToGrid w:val="0"/>
          <w:spacing w:val="-3"/>
          <w:sz w:val="24"/>
          <w:lang w:val="en-US" w:eastAsia="en-US"/>
        </w:rPr>
      </w:pPr>
      <w:r>
        <w:rPr>
          <w:rFonts w:cs="Arial"/>
          <w:szCs w:val="24"/>
          <w:lang w:val="it-IT"/>
        </w:rPr>
        <w:t xml:space="preserve"> </w:t>
      </w:r>
      <w:proofErr w:type="spellStart"/>
      <w:r w:rsidRPr="00DA46A6">
        <w:rPr>
          <w:rFonts w:cs="Arial"/>
          <w:snapToGrid w:val="0"/>
          <w:spacing w:val="-3"/>
          <w:sz w:val="24"/>
          <w:lang w:val="en-US" w:eastAsia="en-US"/>
        </w:rPr>
        <w:t>Pentru</w:t>
      </w:r>
      <w:proofErr w:type="spellEnd"/>
      <w:r w:rsidRPr="00DA46A6">
        <w:rPr>
          <w:rFonts w:cs="Arial"/>
          <w:snapToGrid w:val="0"/>
          <w:spacing w:val="-3"/>
          <w:sz w:val="24"/>
          <w:lang w:val="en-US" w:eastAsia="en-US"/>
        </w:rPr>
        <w:t xml:space="preserve"> </w:t>
      </w:r>
      <w:proofErr w:type="spellStart"/>
      <w:r w:rsidRPr="006F5C47">
        <w:rPr>
          <w:rFonts w:cs="Arial"/>
          <w:b/>
          <w:snapToGrid w:val="0"/>
          <w:spacing w:val="-3"/>
          <w:sz w:val="24"/>
          <w:lang w:val="en-US" w:eastAsia="en-US"/>
        </w:rPr>
        <w:t>pamanturile</w:t>
      </w:r>
      <w:proofErr w:type="spellEnd"/>
      <w:r w:rsidRPr="006F5C47">
        <w:rPr>
          <w:rFonts w:cs="Arial"/>
          <w:b/>
          <w:snapToGrid w:val="0"/>
          <w:spacing w:val="-3"/>
          <w:sz w:val="24"/>
          <w:lang w:val="en-US" w:eastAsia="en-US"/>
        </w:rPr>
        <w:t xml:space="preserve"> </w:t>
      </w:r>
      <w:proofErr w:type="spellStart"/>
      <w:r w:rsidRPr="006F5C47">
        <w:rPr>
          <w:rFonts w:cs="Arial"/>
          <w:b/>
          <w:snapToGrid w:val="0"/>
          <w:spacing w:val="-3"/>
          <w:sz w:val="24"/>
          <w:lang w:val="en-US" w:eastAsia="en-US"/>
        </w:rPr>
        <w:t>coezive</w:t>
      </w:r>
      <w:proofErr w:type="spellEnd"/>
      <w:r w:rsidRPr="00DA46A6">
        <w:rPr>
          <w:rFonts w:cs="Arial"/>
          <w:snapToGrid w:val="0"/>
          <w:spacing w:val="-3"/>
          <w:sz w:val="24"/>
          <w:lang w:val="en-US" w:eastAsia="en-US"/>
        </w:rPr>
        <w:t xml:space="preserve"> </w:t>
      </w:r>
      <w:r w:rsidR="00B54D0B" w:rsidRPr="00B54D0B">
        <w:rPr>
          <w:rFonts w:cs="Arial"/>
          <w:b/>
          <w:snapToGrid w:val="0"/>
          <w:spacing w:val="-3"/>
          <w:sz w:val="24"/>
          <w:lang w:val="en-US" w:eastAsia="en-US"/>
        </w:rPr>
        <w:t xml:space="preserve">– </w:t>
      </w:r>
      <w:proofErr w:type="spellStart"/>
      <w:r w:rsidR="00B54D0B" w:rsidRPr="00B54D0B">
        <w:rPr>
          <w:rFonts w:cs="Arial"/>
          <w:b/>
          <w:snapToGrid w:val="0"/>
          <w:spacing w:val="-3"/>
          <w:sz w:val="24"/>
          <w:lang w:val="en-US" w:eastAsia="en-US"/>
        </w:rPr>
        <w:t>nisip</w:t>
      </w:r>
      <w:proofErr w:type="spellEnd"/>
      <w:r w:rsidR="00B54D0B" w:rsidRPr="00B54D0B">
        <w:rPr>
          <w:rFonts w:cs="Arial"/>
          <w:b/>
          <w:snapToGrid w:val="0"/>
          <w:spacing w:val="-3"/>
          <w:sz w:val="24"/>
          <w:lang w:val="en-US" w:eastAsia="en-US"/>
        </w:rPr>
        <w:t xml:space="preserve"> </w:t>
      </w:r>
      <w:proofErr w:type="spellStart"/>
      <w:r w:rsidR="00B54D0B" w:rsidRPr="00B54D0B">
        <w:rPr>
          <w:rFonts w:cs="Arial"/>
          <w:b/>
          <w:snapToGrid w:val="0"/>
          <w:spacing w:val="-3"/>
          <w:sz w:val="24"/>
          <w:lang w:val="en-US" w:eastAsia="en-US"/>
        </w:rPr>
        <w:t>prafos</w:t>
      </w:r>
      <w:proofErr w:type="spellEnd"/>
      <w:r w:rsidR="00B54D0B" w:rsidRPr="00B54D0B">
        <w:rPr>
          <w:rFonts w:cs="Arial"/>
          <w:b/>
          <w:snapToGrid w:val="0"/>
          <w:spacing w:val="-3"/>
          <w:sz w:val="24"/>
          <w:lang w:val="en-US" w:eastAsia="en-US"/>
        </w:rPr>
        <w:t xml:space="preserve"> </w:t>
      </w:r>
      <w:proofErr w:type="spellStart"/>
      <w:r w:rsidR="00B54D0B" w:rsidRPr="00B54D0B">
        <w:rPr>
          <w:rFonts w:cs="Arial"/>
          <w:b/>
          <w:snapToGrid w:val="0"/>
          <w:spacing w:val="-3"/>
          <w:sz w:val="24"/>
          <w:lang w:val="en-US" w:eastAsia="en-US"/>
        </w:rPr>
        <w:t>argilos</w:t>
      </w:r>
      <w:proofErr w:type="spellEnd"/>
      <w:r w:rsidR="00B54D0B">
        <w:rPr>
          <w:rFonts w:cs="Arial"/>
          <w:snapToGrid w:val="0"/>
          <w:spacing w:val="-3"/>
          <w:sz w:val="24"/>
          <w:lang w:val="en-US" w:eastAsia="en-US"/>
        </w:rPr>
        <w:t xml:space="preserve"> cu </w:t>
      </w:r>
      <w:proofErr w:type="spellStart"/>
      <w:r w:rsidR="00B54D0B">
        <w:rPr>
          <w:rFonts w:cs="Arial"/>
          <w:snapToGrid w:val="0"/>
          <w:spacing w:val="-3"/>
          <w:sz w:val="24"/>
          <w:lang w:val="en-US" w:eastAsia="en-US"/>
        </w:rPr>
        <w:t>umpluturi</w:t>
      </w:r>
      <w:proofErr w:type="spellEnd"/>
      <w:r w:rsidR="00B54D0B">
        <w:rPr>
          <w:rFonts w:cs="Arial"/>
          <w:snapToGrid w:val="0"/>
          <w:spacing w:val="-3"/>
          <w:sz w:val="24"/>
          <w:lang w:val="en-US" w:eastAsia="en-US"/>
        </w:rPr>
        <w:t xml:space="preserve"> </w:t>
      </w:r>
      <w:proofErr w:type="spellStart"/>
      <w:r w:rsidR="00B54D0B">
        <w:rPr>
          <w:rFonts w:cs="Arial"/>
          <w:snapToGrid w:val="0"/>
          <w:spacing w:val="-3"/>
          <w:sz w:val="24"/>
          <w:lang w:val="en-US" w:eastAsia="en-US"/>
        </w:rPr>
        <w:t>si</w:t>
      </w:r>
      <w:proofErr w:type="spellEnd"/>
      <w:r w:rsidR="00B54D0B">
        <w:rPr>
          <w:rFonts w:cs="Arial"/>
          <w:snapToGrid w:val="0"/>
          <w:spacing w:val="-3"/>
          <w:sz w:val="24"/>
          <w:lang w:val="en-US" w:eastAsia="en-US"/>
        </w:rPr>
        <w:t xml:space="preserve"> </w:t>
      </w:r>
      <w:proofErr w:type="spellStart"/>
      <w:r w:rsidR="00B54D0B">
        <w:rPr>
          <w:rFonts w:cs="Arial"/>
          <w:snapToGrid w:val="0"/>
          <w:spacing w:val="-3"/>
          <w:sz w:val="24"/>
          <w:lang w:val="en-US" w:eastAsia="en-US"/>
        </w:rPr>
        <w:t>pietrisuri</w:t>
      </w:r>
      <w:proofErr w:type="spellEnd"/>
      <w:r w:rsidR="00B54D0B">
        <w:rPr>
          <w:rFonts w:cs="Arial"/>
          <w:snapToGrid w:val="0"/>
          <w:spacing w:val="-3"/>
          <w:sz w:val="24"/>
          <w:lang w:val="en-US" w:eastAsia="en-US"/>
        </w:rPr>
        <w:t xml:space="preserve"> </w:t>
      </w:r>
      <w:r w:rsidR="00567F19">
        <w:rPr>
          <w:rFonts w:cs="Arial"/>
          <w:snapToGrid w:val="0"/>
          <w:spacing w:val="-3"/>
          <w:sz w:val="24"/>
          <w:lang w:val="en-US" w:eastAsia="en-US"/>
        </w:rPr>
        <w:t xml:space="preserve">de pe </w:t>
      </w:r>
      <w:proofErr w:type="spellStart"/>
      <w:r w:rsidR="00567F19">
        <w:rPr>
          <w:rFonts w:cs="Arial"/>
          <w:snapToGrid w:val="0"/>
          <w:spacing w:val="-3"/>
          <w:sz w:val="24"/>
          <w:lang w:val="en-US" w:eastAsia="en-US"/>
        </w:rPr>
        <w:t>intervalul</w:t>
      </w:r>
      <w:proofErr w:type="spellEnd"/>
      <w:r w:rsidR="00567F19">
        <w:rPr>
          <w:rFonts w:cs="Arial"/>
          <w:snapToGrid w:val="0"/>
          <w:spacing w:val="-3"/>
          <w:sz w:val="24"/>
          <w:lang w:val="en-US" w:eastAsia="en-US"/>
        </w:rPr>
        <w:t xml:space="preserve"> 0.</w:t>
      </w:r>
      <w:r w:rsidRPr="00DA46A6">
        <w:rPr>
          <w:rFonts w:cs="Arial"/>
          <w:snapToGrid w:val="0"/>
          <w:spacing w:val="-3"/>
          <w:sz w:val="24"/>
          <w:lang w:val="en-US" w:eastAsia="en-US"/>
        </w:rPr>
        <w:t xml:space="preserve">00 </w:t>
      </w:r>
      <w:r w:rsidR="00567F19">
        <w:rPr>
          <w:rFonts w:cs="Arial"/>
          <w:snapToGrid w:val="0"/>
          <w:spacing w:val="-3"/>
          <w:sz w:val="24"/>
          <w:lang w:val="en-US" w:eastAsia="en-US"/>
        </w:rPr>
        <w:t>÷</w:t>
      </w:r>
      <w:r w:rsidRPr="00DA46A6">
        <w:rPr>
          <w:rFonts w:cs="Arial"/>
          <w:snapToGrid w:val="0"/>
          <w:spacing w:val="-3"/>
          <w:sz w:val="24"/>
          <w:lang w:val="en-US" w:eastAsia="en-US"/>
        </w:rPr>
        <w:t xml:space="preserve"> </w:t>
      </w:r>
      <w:r w:rsidR="001E2885">
        <w:rPr>
          <w:rFonts w:cs="Arial"/>
          <w:snapToGrid w:val="0"/>
          <w:spacing w:val="-3"/>
          <w:sz w:val="24"/>
          <w:lang w:val="en-US" w:eastAsia="en-US"/>
        </w:rPr>
        <w:t>0</w:t>
      </w:r>
      <w:r w:rsidR="00567F19">
        <w:rPr>
          <w:rFonts w:cs="Arial"/>
          <w:snapToGrid w:val="0"/>
          <w:spacing w:val="-3"/>
          <w:sz w:val="24"/>
          <w:lang w:val="en-US" w:eastAsia="en-US"/>
        </w:rPr>
        <w:t>.</w:t>
      </w:r>
      <w:r w:rsidR="001E2885">
        <w:rPr>
          <w:rFonts w:cs="Arial"/>
          <w:snapToGrid w:val="0"/>
          <w:spacing w:val="-3"/>
          <w:sz w:val="24"/>
          <w:lang w:val="en-US" w:eastAsia="en-US"/>
        </w:rPr>
        <w:t>75</w:t>
      </w:r>
      <w:r w:rsidRPr="00DA46A6">
        <w:rPr>
          <w:rFonts w:cs="Arial"/>
          <w:snapToGrid w:val="0"/>
          <w:spacing w:val="-3"/>
          <w:sz w:val="24"/>
          <w:lang w:val="en-US" w:eastAsia="en-US"/>
        </w:rPr>
        <w:t xml:space="preserve"> m:</w:t>
      </w:r>
    </w:p>
    <w:p w14:paraId="174A1DE2" w14:textId="77777777" w:rsidR="001E2885" w:rsidRDefault="006F5C47" w:rsidP="00E7381E">
      <w:pPr>
        <w:spacing w:line="360" w:lineRule="auto"/>
        <w:ind w:left="0"/>
        <w:rPr>
          <w:rFonts w:cs="Arial"/>
          <w:szCs w:val="24"/>
          <w:lang w:val="it-IT"/>
        </w:rPr>
      </w:pPr>
      <w:r>
        <w:rPr>
          <w:rFonts w:cs="Arial"/>
          <w:spacing w:val="-3"/>
        </w:rPr>
        <w:tab/>
      </w:r>
      <w:r>
        <w:rPr>
          <w:rFonts w:cs="Arial"/>
          <w:spacing w:val="-3"/>
        </w:rPr>
        <w:tab/>
      </w:r>
      <w:r w:rsidR="001E2885">
        <w:rPr>
          <w:rFonts w:cs="Arial"/>
          <w:szCs w:val="24"/>
          <w:lang w:val="it-IT"/>
        </w:rPr>
        <w:t>- fracti</w:t>
      </w:r>
      <w:r>
        <w:rPr>
          <w:rFonts w:cs="Arial"/>
          <w:szCs w:val="24"/>
          <w:lang w:val="it-IT"/>
        </w:rPr>
        <w:t>a argil</w:t>
      </w:r>
      <w:r w:rsidR="001E2885">
        <w:rPr>
          <w:rFonts w:cs="Arial"/>
          <w:szCs w:val="24"/>
          <w:lang w:val="it-IT"/>
        </w:rPr>
        <w:t>oas</w:t>
      </w:r>
      <w:r>
        <w:rPr>
          <w:rFonts w:cs="Arial"/>
          <w:szCs w:val="24"/>
          <w:lang w:val="it-IT"/>
        </w:rPr>
        <w:t>a 8</w:t>
      </w:r>
      <w:r w:rsidRPr="008061F1">
        <w:rPr>
          <w:rFonts w:cs="Arial"/>
          <w:szCs w:val="24"/>
          <w:lang w:val="it-IT"/>
        </w:rPr>
        <w:t xml:space="preserve"> %;</w:t>
      </w:r>
    </w:p>
    <w:p w14:paraId="11693554" w14:textId="77777777" w:rsidR="001E2885" w:rsidRDefault="001E2885" w:rsidP="00E7381E">
      <w:pPr>
        <w:spacing w:line="360" w:lineRule="auto"/>
        <w:ind w:left="0"/>
        <w:rPr>
          <w:rFonts w:cs="Arial"/>
          <w:szCs w:val="24"/>
          <w:lang w:val="it-IT"/>
        </w:rPr>
      </w:pPr>
      <w:r>
        <w:rPr>
          <w:rFonts w:cs="Arial"/>
          <w:szCs w:val="24"/>
          <w:lang w:val="it-IT"/>
        </w:rPr>
        <w:t xml:space="preserve">       </w:t>
      </w:r>
      <w:r w:rsidR="006F5C47" w:rsidRPr="008061F1">
        <w:rPr>
          <w:rFonts w:cs="Arial"/>
          <w:szCs w:val="24"/>
          <w:lang w:val="it-IT"/>
        </w:rPr>
        <w:t xml:space="preserve"> </w:t>
      </w:r>
      <w:r>
        <w:rPr>
          <w:rFonts w:cs="Arial"/>
          <w:szCs w:val="24"/>
          <w:lang w:val="it-IT"/>
        </w:rPr>
        <w:t>- fracti</w:t>
      </w:r>
      <w:r w:rsidR="006F5C47" w:rsidRPr="008061F1">
        <w:rPr>
          <w:rFonts w:cs="Arial"/>
          <w:szCs w:val="24"/>
          <w:lang w:val="it-IT"/>
        </w:rPr>
        <w:t>a praf</w:t>
      </w:r>
      <w:r>
        <w:rPr>
          <w:rFonts w:cs="Arial"/>
          <w:szCs w:val="24"/>
          <w:lang w:val="it-IT"/>
        </w:rPr>
        <w:t>oasa</w:t>
      </w:r>
      <w:r w:rsidR="006F5C47" w:rsidRPr="008061F1">
        <w:rPr>
          <w:rFonts w:cs="Arial"/>
          <w:szCs w:val="24"/>
          <w:lang w:val="it-IT"/>
        </w:rPr>
        <w:t xml:space="preserve">: </w:t>
      </w:r>
      <w:r w:rsidR="006F5C47">
        <w:rPr>
          <w:rFonts w:cs="Arial"/>
          <w:szCs w:val="24"/>
          <w:lang w:val="it-IT"/>
        </w:rPr>
        <w:t>29</w:t>
      </w:r>
      <w:r w:rsidR="006F5C47" w:rsidRPr="008061F1">
        <w:rPr>
          <w:rFonts w:cs="Arial"/>
          <w:szCs w:val="24"/>
          <w:lang w:val="it-IT"/>
        </w:rPr>
        <w:t xml:space="preserve"> %;</w:t>
      </w:r>
      <w:r w:rsidR="006F5C47">
        <w:rPr>
          <w:rFonts w:cs="Arial"/>
          <w:szCs w:val="24"/>
          <w:lang w:val="it-IT"/>
        </w:rPr>
        <w:t xml:space="preserve"> </w:t>
      </w:r>
    </w:p>
    <w:p w14:paraId="0C2FA346" w14:textId="77777777" w:rsidR="001E2885" w:rsidRDefault="001E2885" w:rsidP="00E7381E">
      <w:pPr>
        <w:spacing w:line="360" w:lineRule="auto"/>
        <w:ind w:left="0"/>
        <w:rPr>
          <w:rFonts w:cs="Arial"/>
          <w:szCs w:val="24"/>
          <w:lang w:val="it-IT"/>
        </w:rPr>
      </w:pPr>
      <w:r>
        <w:rPr>
          <w:rFonts w:cs="Arial"/>
          <w:szCs w:val="24"/>
          <w:lang w:val="it-IT"/>
        </w:rPr>
        <w:t xml:space="preserve">        - fracti</w:t>
      </w:r>
      <w:r w:rsidR="006F5C47" w:rsidRPr="008061F1">
        <w:rPr>
          <w:rFonts w:cs="Arial"/>
          <w:szCs w:val="24"/>
          <w:lang w:val="it-IT"/>
        </w:rPr>
        <w:t>a nisip</w:t>
      </w:r>
      <w:r>
        <w:rPr>
          <w:rFonts w:cs="Arial"/>
          <w:szCs w:val="24"/>
          <w:lang w:val="it-IT"/>
        </w:rPr>
        <w:t>oasa</w:t>
      </w:r>
      <w:r w:rsidR="006F5C47" w:rsidRPr="008061F1">
        <w:rPr>
          <w:rFonts w:cs="Arial"/>
          <w:szCs w:val="24"/>
          <w:lang w:val="it-IT"/>
        </w:rPr>
        <w:t xml:space="preserve">: </w:t>
      </w:r>
      <w:r w:rsidR="006F5C47">
        <w:rPr>
          <w:rFonts w:cs="Arial"/>
          <w:szCs w:val="24"/>
          <w:lang w:val="it-IT"/>
        </w:rPr>
        <w:t>32</w:t>
      </w:r>
      <w:r w:rsidR="006F5C47" w:rsidRPr="008061F1">
        <w:rPr>
          <w:rFonts w:cs="Arial"/>
          <w:szCs w:val="24"/>
          <w:lang w:val="it-IT"/>
        </w:rPr>
        <w:t xml:space="preserve"> %;</w:t>
      </w:r>
    </w:p>
    <w:p w14:paraId="1A975A0C" w14:textId="77777777" w:rsidR="006F5C47" w:rsidRDefault="001E2885" w:rsidP="00E7381E">
      <w:pPr>
        <w:spacing w:line="360" w:lineRule="auto"/>
        <w:ind w:left="0"/>
        <w:rPr>
          <w:rFonts w:cs="Arial"/>
          <w:szCs w:val="24"/>
          <w:lang w:val="it-IT"/>
        </w:rPr>
      </w:pPr>
      <w:r>
        <w:rPr>
          <w:rFonts w:cs="Arial"/>
          <w:szCs w:val="24"/>
          <w:lang w:val="it-IT"/>
        </w:rPr>
        <w:t xml:space="preserve">       </w:t>
      </w:r>
      <w:r w:rsidR="006F5C47" w:rsidRPr="008061F1">
        <w:rPr>
          <w:rFonts w:cs="Arial"/>
          <w:szCs w:val="24"/>
          <w:lang w:val="it-IT"/>
        </w:rPr>
        <w:t xml:space="preserve"> </w:t>
      </w:r>
      <w:r>
        <w:rPr>
          <w:rFonts w:cs="Arial"/>
          <w:szCs w:val="24"/>
          <w:lang w:val="it-IT"/>
        </w:rPr>
        <w:t>- fracti</w:t>
      </w:r>
      <w:r w:rsidR="006F5C47">
        <w:rPr>
          <w:rFonts w:cs="Arial"/>
          <w:szCs w:val="24"/>
          <w:lang w:val="it-IT"/>
        </w:rPr>
        <w:t>a pietris: 31 %;</w:t>
      </w:r>
    </w:p>
    <w:p w14:paraId="3B6638E1" w14:textId="77777777" w:rsidR="006F5C47" w:rsidRDefault="006F5C47" w:rsidP="006F5C47">
      <w:pPr>
        <w:spacing w:line="360" w:lineRule="auto"/>
        <w:ind w:left="0"/>
        <w:rPr>
          <w:rFonts w:cs="Arial"/>
          <w:szCs w:val="24"/>
          <w:lang w:val="it-IT"/>
        </w:rPr>
      </w:pPr>
      <w:r>
        <w:rPr>
          <w:rFonts w:cs="Arial"/>
          <w:szCs w:val="24"/>
          <w:lang w:val="it-IT"/>
        </w:rPr>
        <w:tab/>
      </w:r>
      <w:r>
        <w:rPr>
          <w:rFonts w:cs="Arial"/>
          <w:szCs w:val="24"/>
          <w:lang w:val="it-IT"/>
        </w:rPr>
        <w:tab/>
        <w:t xml:space="preserve">- </w:t>
      </w:r>
      <w:r w:rsidRPr="008061F1">
        <w:rPr>
          <w:rFonts w:cs="Arial"/>
          <w:szCs w:val="24"/>
          <w:lang w:val="it-IT"/>
        </w:rPr>
        <w:t xml:space="preserve">umiditatea naturala: </w:t>
      </w:r>
      <w:r w:rsidR="001E2885">
        <w:rPr>
          <w:rFonts w:cs="Arial"/>
          <w:szCs w:val="24"/>
          <w:lang w:val="it-IT"/>
        </w:rPr>
        <w:t>17.</w:t>
      </w:r>
      <w:r>
        <w:rPr>
          <w:rFonts w:cs="Arial"/>
          <w:szCs w:val="24"/>
          <w:lang w:val="it-IT"/>
        </w:rPr>
        <w:t>3</w:t>
      </w:r>
      <w:r w:rsidRPr="008061F1">
        <w:rPr>
          <w:rFonts w:cs="Arial"/>
          <w:szCs w:val="24"/>
          <w:lang w:val="it-IT"/>
        </w:rPr>
        <w:t xml:space="preserve"> %;</w:t>
      </w:r>
    </w:p>
    <w:p w14:paraId="5BA0E442" w14:textId="77777777" w:rsidR="006F5C47" w:rsidRDefault="006F5C47" w:rsidP="006F5C47">
      <w:pPr>
        <w:spacing w:line="360" w:lineRule="auto"/>
        <w:ind w:left="0"/>
        <w:rPr>
          <w:rFonts w:cs="Arial"/>
          <w:szCs w:val="24"/>
          <w:lang w:val="it-IT"/>
        </w:rPr>
      </w:pPr>
      <w:r>
        <w:rPr>
          <w:rFonts w:cs="Arial"/>
          <w:szCs w:val="24"/>
          <w:lang w:val="it-IT"/>
        </w:rPr>
        <w:tab/>
      </w:r>
      <w:r>
        <w:rPr>
          <w:rFonts w:cs="Arial"/>
          <w:szCs w:val="24"/>
          <w:lang w:val="it-IT"/>
        </w:rPr>
        <w:tab/>
        <w:t xml:space="preserve">- </w:t>
      </w:r>
      <w:r w:rsidRPr="008061F1">
        <w:rPr>
          <w:rFonts w:cs="Arial"/>
          <w:szCs w:val="24"/>
          <w:lang w:val="it-IT"/>
        </w:rPr>
        <w:t xml:space="preserve">porozitatea </w:t>
      </w:r>
      <w:r>
        <w:rPr>
          <w:rFonts w:cs="Arial"/>
          <w:szCs w:val="24"/>
          <w:lang w:val="it-IT"/>
        </w:rPr>
        <w:t xml:space="preserve">n </w:t>
      </w:r>
      <w:r w:rsidRPr="008061F1">
        <w:rPr>
          <w:rFonts w:cs="Arial"/>
          <w:szCs w:val="24"/>
          <w:lang w:val="it-IT"/>
        </w:rPr>
        <w:t xml:space="preserve">are valori de </w:t>
      </w:r>
      <w:r>
        <w:rPr>
          <w:rFonts w:cs="Arial"/>
          <w:szCs w:val="24"/>
          <w:lang w:val="it-IT"/>
        </w:rPr>
        <w:t xml:space="preserve"> 39 </w:t>
      </w:r>
      <w:r w:rsidRPr="008061F1">
        <w:rPr>
          <w:rFonts w:cs="Arial"/>
          <w:szCs w:val="24"/>
          <w:lang w:val="it-IT"/>
        </w:rPr>
        <w:t xml:space="preserve">%; </w:t>
      </w:r>
    </w:p>
    <w:p w14:paraId="46618D9F" w14:textId="77777777" w:rsidR="006F5C47" w:rsidRDefault="006F5C47" w:rsidP="006F5C47">
      <w:pPr>
        <w:spacing w:line="360" w:lineRule="auto"/>
        <w:ind w:left="0"/>
        <w:rPr>
          <w:rFonts w:cs="Arial"/>
          <w:szCs w:val="24"/>
          <w:lang w:val="it-IT"/>
        </w:rPr>
      </w:pPr>
      <w:r>
        <w:rPr>
          <w:rFonts w:cs="Arial"/>
          <w:szCs w:val="24"/>
          <w:lang w:val="it-IT"/>
        </w:rPr>
        <w:tab/>
      </w:r>
      <w:r>
        <w:rPr>
          <w:rFonts w:cs="Arial"/>
          <w:szCs w:val="24"/>
          <w:lang w:val="it-IT"/>
        </w:rPr>
        <w:tab/>
        <w:t xml:space="preserve">- </w:t>
      </w:r>
      <w:r w:rsidRPr="008061F1">
        <w:rPr>
          <w:rFonts w:cs="Arial"/>
          <w:szCs w:val="24"/>
          <w:lang w:val="it-IT"/>
        </w:rPr>
        <w:t>indice de po</w:t>
      </w:r>
      <w:r w:rsidR="001E2885">
        <w:rPr>
          <w:rFonts w:cs="Arial"/>
          <w:szCs w:val="24"/>
          <w:lang w:val="it-IT"/>
        </w:rPr>
        <w:t>rozitate e = 0.</w:t>
      </w:r>
      <w:r>
        <w:rPr>
          <w:rFonts w:cs="Arial"/>
          <w:szCs w:val="24"/>
          <w:lang w:val="it-IT"/>
        </w:rPr>
        <w:t>64</w:t>
      </w:r>
      <w:r w:rsidRPr="008061F1">
        <w:rPr>
          <w:rFonts w:cs="Arial"/>
          <w:szCs w:val="24"/>
          <w:lang w:val="it-IT"/>
        </w:rPr>
        <w:t>;</w:t>
      </w:r>
      <w:r>
        <w:rPr>
          <w:rFonts w:cs="Arial"/>
          <w:szCs w:val="24"/>
          <w:lang w:val="it-IT"/>
        </w:rPr>
        <w:t xml:space="preserve"> </w:t>
      </w:r>
    </w:p>
    <w:p w14:paraId="2782D7D7" w14:textId="77777777" w:rsidR="006F5C47" w:rsidRDefault="006F5C47" w:rsidP="006F5C47">
      <w:pPr>
        <w:spacing w:line="360" w:lineRule="auto"/>
        <w:ind w:left="0"/>
        <w:rPr>
          <w:rFonts w:cs="Arial"/>
          <w:szCs w:val="24"/>
          <w:lang w:val="it-IT"/>
        </w:rPr>
      </w:pPr>
      <w:r>
        <w:rPr>
          <w:rFonts w:cs="Arial"/>
          <w:szCs w:val="24"/>
          <w:lang w:val="it-IT"/>
        </w:rPr>
        <w:tab/>
      </w:r>
      <w:r>
        <w:rPr>
          <w:rFonts w:cs="Arial"/>
          <w:szCs w:val="24"/>
          <w:lang w:val="it-IT"/>
        </w:rPr>
        <w:tab/>
        <w:t xml:space="preserve">- </w:t>
      </w:r>
      <w:r w:rsidRPr="008061F1">
        <w:rPr>
          <w:rFonts w:cs="Arial"/>
          <w:szCs w:val="24"/>
          <w:lang w:val="it-IT"/>
        </w:rPr>
        <w:t xml:space="preserve">greutatea volumetrica in stare naturala are valori </w:t>
      </w:r>
      <w:r>
        <w:rPr>
          <w:rFonts w:cs="Arial"/>
          <w:szCs w:val="24"/>
          <w:lang w:val="it-IT"/>
        </w:rPr>
        <w:t>d</w:t>
      </w:r>
      <w:r w:rsidRPr="008061F1">
        <w:rPr>
          <w:rFonts w:cs="Arial"/>
          <w:szCs w:val="24"/>
          <w:lang w:val="it-IT"/>
        </w:rPr>
        <w:t>e 1</w:t>
      </w:r>
      <w:r>
        <w:rPr>
          <w:rFonts w:cs="Arial"/>
          <w:szCs w:val="24"/>
          <w:lang w:val="it-IT"/>
        </w:rPr>
        <w:t>9</w:t>
      </w:r>
      <w:r w:rsidR="001E2885">
        <w:rPr>
          <w:rFonts w:cs="Arial"/>
          <w:szCs w:val="24"/>
          <w:lang w:val="it-IT"/>
        </w:rPr>
        <w:t>.</w:t>
      </w:r>
      <w:r>
        <w:rPr>
          <w:rFonts w:cs="Arial"/>
          <w:szCs w:val="24"/>
          <w:lang w:val="it-IT"/>
        </w:rPr>
        <w:t xml:space="preserve">02 </w:t>
      </w:r>
      <w:r w:rsidRPr="008061F1">
        <w:rPr>
          <w:rFonts w:cs="Arial"/>
          <w:szCs w:val="24"/>
          <w:lang w:val="it-IT"/>
        </w:rPr>
        <w:t>kN/m</w:t>
      </w:r>
      <w:r w:rsidRPr="008061F1">
        <w:rPr>
          <w:rFonts w:cs="Arial"/>
          <w:szCs w:val="24"/>
          <w:vertAlign w:val="superscript"/>
          <w:lang w:val="it-IT"/>
        </w:rPr>
        <w:t>3</w:t>
      </w:r>
      <w:r w:rsidRPr="008061F1">
        <w:rPr>
          <w:rFonts w:cs="Arial"/>
          <w:szCs w:val="24"/>
          <w:lang w:val="it-IT"/>
        </w:rPr>
        <w:t>;</w:t>
      </w:r>
    </w:p>
    <w:p w14:paraId="619F2D18" w14:textId="77777777" w:rsidR="006F5C47" w:rsidRDefault="006F5C47" w:rsidP="006F5C47">
      <w:pPr>
        <w:spacing w:line="360" w:lineRule="auto"/>
        <w:ind w:left="0"/>
        <w:rPr>
          <w:rFonts w:cs="Arial"/>
          <w:szCs w:val="24"/>
          <w:lang w:val="it-IT"/>
        </w:rPr>
      </w:pPr>
      <w:r>
        <w:rPr>
          <w:rFonts w:cs="Arial"/>
          <w:szCs w:val="24"/>
          <w:lang w:val="it-IT"/>
        </w:rPr>
        <w:tab/>
      </w:r>
      <w:r>
        <w:rPr>
          <w:rFonts w:cs="Arial"/>
          <w:szCs w:val="24"/>
          <w:lang w:val="it-IT"/>
        </w:rPr>
        <w:tab/>
        <w:t xml:space="preserve">- </w:t>
      </w:r>
      <w:r w:rsidRPr="008061F1">
        <w:rPr>
          <w:rFonts w:cs="Arial"/>
          <w:szCs w:val="24"/>
          <w:lang w:val="it-IT"/>
        </w:rPr>
        <w:t xml:space="preserve">greutatea volumetrica in stare uscata are valori </w:t>
      </w:r>
      <w:r>
        <w:rPr>
          <w:rFonts w:cs="Arial"/>
          <w:szCs w:val="24"/>
          <w:lang w:val="it-IT"/>
        </w:rPr>
        <w:t>d</w:t>
      </w:r>
      <w:r w:rsidRPr="008061F1">
        <w:rPr>
          <w:rFonts w:cs="Arial"/>
          <w:szCs w:val="24"/>
          <w:lang w:val="it-IT"/>
        </w:rPr>
        <w:t>e 1</w:t>
      </w:r>
      <w:r>
        <w:rPr>
          <w:rFonts w:cs="Arial"/>
          <w:szCs w:val="24"/>
          <w:lang w:val="it-IT"/>
        </w:rPr>
        <w:t>6</w:t>
      </w:r>
      <w:r w:rsidRPr="008061F1">
        <w:rPr>
          <w:rFonts w:cs="Arial"/>
          <w:szCs w:val="24"/>
          <w:lang w:val="it-IT"/>
        </w:rPr>
        <w:t>.</w:t>
      </w:r>
      <w:r>
        <w:rPr>
          <w:rFonts w:cs="Arial"/>
          <w:szCs w:val="24"/>
          <w:lang w:val="it-IT"/>
        </w:rPr>
        <w:t>20</w:t>
      </w:r>
      <w:r w:rsidRPr="008061F1">
        <w:rPr>
          <w:rFonts w:cs="Arial"/>
          <w:szCs w:val="24"/>
          <w:lang w:val="it-IT"/>
        </w:rPr>
        <w:t xml:space="preserve"> kN/m</w:t>
      </w:r>
      <w:r w:rsidRPr="008061F1">
        <w:rPr>
          <w:rFonts w:cs="Arial"/>
          <w:szCs w:val="24"/>
          <w:vertAlign w:val="superscript"/>
          <w:lang w:val="it-IT"/>
        </w:rPr>
        <w:t>3</w:t>
      </w:r>
      <w:r w:rsidRPr="008061F1">
        <w:rPr>
          <w:rFonts w:cs="Arial"/>
          <w:szCs w:val="24"/>
          <w:lang w:val="it-IT"/>
        </w:rPr>
        <w:t>;</w:t>
      </w:r>
      <w:r>
        <w:rPr>
          <w:rFonts w:cs="Arial"/>
          <w:szCs w:val="24"/>
          <w:lang w:val="it-IT"/>
        </w:rPr>
        <w:t xml:space="preserve"> </w:t>
      </w:r>
    </w:p>
    <w:p w14:paraId="3291D154" w14:textId="77777777" w:rsidR="006F5C47" w:rsidRDefault="006F5C47" w:rsidP="006F5C47">
      <w:pPr>
        <w:spacing w:line="360" w:lineRule="auto"/>
        <w:ind w:left="0"/>
        <w:rPr>
          <w:rFonts w:cs="Arial"/>
          <w:b/>
          <w:spacing w:val="-3"/>
        </w:rPr>
      </w:pPr>
      <w:r>
        <w:rPr>
          <w:rFonts w:cs="Arial"/>
          <w:szCs w:val="24"/>
          <w:lang w:val="it-IT"/>
        </w:rPr>
        <w:tab/>
      </w:r>
      <w:r>
        <w:rPr>
          <w:rFonts w:cs="Arial"/>
          <w:szCs w:val="24"/>
          <w:lang w:val="it-IT"/>
        </w:rPr>
        <w:tab/>
        <w:t xml:space="preserve">- </w:t>
      </w:r>
      <w:r w:rsidRPr="008061F1">
        <w:rPr>
          <w:rFonts w:cs="Arial"/>
          <w:szCs w:val="24"/>
          <w:lang w:val="it-IT"/>
        </w:rPr>
        <w:t>gradul de umiditate S</w:t>
      </w:r>
      <w:r w:rsidRPr="008061F1">
        <w:rPr>
          <w:rFonts w:cs="Arial"/>
          <w:szCs w:val="24"/>
          <w:vertAlign w:val="subscript"/>
          <w:lang w:val="it-IT"/>
        </w:rPr>
        <w:t>r</w:t>
      </w:r>
      <w:r w:rsidRPr="008061F1">
        <w:rPr>
          <w:rFonts w:cs="Arial"/>
          <w:szCs w:val="24"/>
          <w:lang w:val="it-IT"/>
        </w:rPr>
        <w:t xml:space="preserve"> = 0.</w:t>
      </w:r>
      <w:r w:rsidRPr="004078B2">
        <w:rPr>
          <w:rFonts w:cs="Arial"/>
          <w:szCs w:val="24"/>
          <w:lang w:val="it-IT"/>
        </w:rPr>
        <w:t xml:space="preserve"> </w:t>
      </w:r>
      <w:r w:rsidR="001E2885">
        <w:rPr>
          <w:rFonts w:cs="Arial"/>
          <w:szCs w:val="24"/>
          <w:lang w:val="it-IT"/>
        </w:rPr>
        <w:t>61 ÷ 0.</w:t>
      </w:r>
      <w:r>
        <w:rPr>
          <w:rFonts w:cs="Arial"/>
          <w:szCs w:val="24"/>
          <w:lang w:val="it-IT"/>
        </w:rPr>
        <w:t>75</w:t>
      </w:r>
      <w:r w:rsidRPr="008061F1">
        <w:rPr>
          <w:rFonts w:cs="Arial"/>
          <w:szCs w:val="24"/>
          <w:lang w:val="it-IT"/>
        </w:rPr>
        <w:t xml:space="preserve"> valori caracteristice </w:t>
      </w:r>
      <w:r w:rsidRPr="001E2885">
        <w:rPr>
          <w:rFonts w:cs="Arial"/>
          <w:b/>
          <w:szCs w:val="24"/>
          <w:lang w:val="it-IT"/>
        </w:rPr>
        <w:t>pamanturilor umede</w:t>
      </w:r>
      <w:r w:rsidR="001E2885">
        <w:rPr>
          <w:rFonts w:cs="Arial"/>
          <w:szCs w:val="24"/>
          <w:lang w:val="it-IT"/>
        </w:rPr>
        <w:t>.</w:t>
      </w:r>
      <w:r w:rsidRPr="00D17086">
        <w:rPr>
          <w:rFonts w:cs="Arial"/>
          <w:b/>
          <w:spacing w:val="-3"/>
        </w:rPr>
        <w:t xml:space="preserve"> </w:t>
      </w:r>
    </w:p>
    <w:p w14:paraId="1F1854AA" w14:textId="77777777" w:rsidR="006F5C47" w:rsidRPr="00B54D0B" w:rsidRDefault="006F5C47" w:rsidP="006F5C47">
      <w:pPr>
        <w:spacing w:line="360" w:lineRule="auto"/>
        <w:ind w:left="0"/>
        <w:rPr>
          <w:rFonts w:cs="Arial"/>
        </w:rPr>
      </w:pPr>
      <w:r>
        <w:rPr>
          <w:rFonts w:cs="Arial"/>
          <w:b/>
          <w:spacing w:val="-3"/>
        </w:rPr>
        <w:tab/>
      </w:r>
      <w:r>
        <w:rPr>
          <w:rFonts w:cs="Arial"/>
          <w:b/>
          <w:spacing w:val="-3"/>
        </w:rPr>
        <w:tab/>
      </w:r>
      <w:r w:rsidRPr="00B54D0B">
        <w:rPr>
          <w:rFonts w:cs="Arial"/>
        </w:rPr>
        <w:t xml:space="preserve">- </w:t>
      </w:r>
      <w:proofErr w:type="spellStart"/>
      <w:r w:rsidRPr="00B54D0B">
        <w:rPr>
          <w:rFonts w:cs="Arial"/>
          <w:lang w:val="fr-FR"/>
        </w:rPr>
        <w:t>coeficientul</w:t>
      </w:r>
      <w:proofErr w:type="spellEnd"/>
      <w:r w:rsidRPr="00B54D0B">
        <w:rPr>
          <w:rFonts w:cs="Arial"/>
          <w:lang w:val="fr-FR"/>
        </w:rPr>
        <w:t xml:space="preserve"> Poisson </w:t>
      </w:r>
      <w:proofErr w:type="spellStart"/>
      <w:r w:rsidRPr="00B54D0B">
        <w:rPr>
          <w:rFonts w:cs="Arial"/>
          <w:lang w:val="fr-FR"/>
        </w:rPr>
        <w:t>pentru</w:t>
      </w:r>
      <w:proofErr w:type="spellEnd"/>
      <w:r w:rsidRPr="00B54D0B">
        <w:rPr>
          <w:rFonts w:cs="Arial"/>
          <w:lang w:val="fr-FR"/>
        </w:rPr>
        <w:t xml:space="preserve"> </w:t>
      </w:r>
      <w:proofErr w:type="spellStart"/>
      <w:r w:rsidRPr="00B54D0B">
        <w:rPr>
          <w:rFonts w:cs="Arial"/>
          <w:lang w:val="fr-FR"/>
        </w:rPr>
        <w:t>pamanturi</w:t>
      </w:r>
      <w:proofErr w:type="spellEnd"/>
      <w:r w:rsidRPr="00B54D0B">
        <w:rPr>
          <w:rFonts w:cs="Arial"/>
          <w:lang w:val="fr-FR"/>
        </w:rPr>
        <w:t xml:space="preserve"> P3 este  </w:t>
      </w:r>
      <w:r w:rsidRPr="00B54D0B">
        <w:rPr>
          <w:rFonts w:cs="Arial"/>
          <w:sz w:val="32"/>
          <w:szCs w:val="32"/>
        </w:rPr>
        <w:sym w:font="Symbol" w:char="F06E"/>
      </w:r>
      <w:r w:rsidRPr="00B54D0B">
        <w:rPr>
          <w:rFonts w:cs="Arial"/>
          <w:sz w:val="32"/>
          <w:szCs w:val="32"/>
        </w:rPr>
        <w:t xml:space="preserve"> </w:t>
      </w:r>
      <w:r w:rsidR="001E2885">
        <w:rPr>
          <w:rFonts w:cs="Arial"/>
          <w:lang w:val="fr-FR"/>
        </w:rPr>
        <w:t>= 0.</w:t>
      </w:r>
      <w:r w:rsidRPr="00B54D0B">
        <w:rPr>
          <w:rFonts w:cs="Arial"/>
          <w:lang w:val="fr-FR"/>
        </w:rPr>
        <w:t xml:space="preserve">30 </w:t>
      </w:r>
      <w:r w:rsidRPr="00B54D0B">
        <w:rPr>
          <w:rFonts w:cs="Arial"/>
        </w:rPr>
        <w:t xml:space="preserve">conform </w:t>
      </w:r>
      <w:proofErr w:type="spellStart"/>
      <w:r w:rsidRPr="00B54D0B">
        <w:rPr>
          <w:rFonts w:cs="Arial"/>
        </w:rPr>
        <w:t>indicativ</w:t>
      </w:r>
      <w:proofErr w:type="spellEnd"/>
      <w:r w:rsidRPr="00B54D0B">
        <w:rPr>
          <w:rFonts w:cs="Arial"/>
        </w:rPr>
        <w:t xml:space="preserve"> PD 003-2011 </w:t>
      </w:r>
      <w:proofErr w:type="spellStart"/>
      <w:r w:rsidRPr="00B54D0B">
        <w:rPr>
          <w:rFonts w:cs="Arial"/>
        </w:rPr>
        <w:t>si</w:t>
      </w:r>
      <w:proofErr w:type="spellEnd"/>
      <w:r w:rsidRPr="00B54D0B">
        <w:rPr>
          <w:rFonts w:cs="Arial"/>
        </w:rPr>
        <w:t xml:space="preserve"> PD 177-2003</w:t>
      </w:r>
      <w:r w:rsidR="00B54D0B">
        <w:rPr>
          <w:rFonts w:cs="Arial"/>
          <w:i/>
        </w:rPr>
        <w:t>;</w:t>
      </w:r>
    </w:p>
    <w:p w14:paraId="0374CCBC" w14:textId="77777777" w:rsidR="006F5C47" w:rsidRDefault="006F5C47" w:rsidP="006F5C47">
      <w:pPr>
        <w:spacing w:line="360" w:lineRule="auto"/>
        <w:ind w:left="0"/>
        <w:rPr>
          <w:rFonts w:cs="Arial"/>
        </w:rPr>
      </w:pPr>
      <w:r>
        <w:rPr>
          <w:rFonts w:cs="Arial"/>
        </w:rPr>
        <w:tab/>
      </w:r>
      <w:r>
        <w:rPr>
          <w:rFonts w:cs="Arial"/>
        </w:rPr>
        <w:tab/>
      </w:r>
      <w:r w:rsidRPr="005529E3">
        <w:rPr>
          <w:rFonts w:cs="Arial"/>
        </w:rPr>
        <w:t xml:space="preserve">- </w:t>
      </w:r>
      <w:proofErr w:type="spellStart"/>
      <w:r w:rsidRPr="005529E3">
        <w:rPr>
          <w:rFonts w:cs="Arial"/>
        </w:rPr>
        <w:t>coeficientul</w:t>
      </w:r>
      <w:proofErr w:type="spellEnd"/>
      <w:r w:rsidRPr="005529E3">
        <w:rPr>
          <w:rFonts w:cs="Arial"/>
        </w:rPr>
        <w:t xml:space="preserve"> de </w:t>
      </w:r>
      <w:proofErr w:type="spellStart"/>
      <w:r w:rsidRPr="005529E3">
        <w:rPr>
          <w:rFonts w:cs="Arial"/>
        </w:rPr>
        <w:t>tasare</w:t>
      </w:r>
      <w:proofErr w:type="spellEnd"/>
      <w:r w:rsidRPr="005529E3">
        <w:rPr>
          <w:rFonts w:cs="Arial"/>
        </w:rPr>
        <w:t xml:space="preserve"> </w:t>
      </w:r>
      <w:proofErr w:type="spellStart"/>
      <w:r w:rsidRPr="005529E3">
        <w:rPr>
          <w:rFonts w:cs="Arial"/>
        </w:rPr>
        <w:t>specifica</w:t>
      </w:r>
      <w:proofErr w:type="spellEnd"/>
      <w:r w:rsidRPr="005529E3">
        <w:rPr>
          <w:rFonts w:cs="Arial"/>
        </w:rPr>
        <w:t xml:space="preserve"> </w:t>
      </w:r>
      <w:r w:rsidRPr="005948D8">
        <w:rPr>
          <w:rFonts w:cs="Arial"/>
          <w:sz w:val="28"/>
          <w:szCs w:val="28"/>
        </w:rPr>
        <w:t>ε</w:t>
      </w:r>
      <w:r w:rsidRPr="005529E3">
        <w:rPr>
          <w:rFonts w:cs="Arial"/>
          <w:vertAlign w:val="subscript"/>
        </w:rPr>
        <w:t>p2</w:t>
      </w:r>
      <w:r>
        <w:rPr>
          <w:rFonts w:cs="Arial"/>
          <w:vertAlign w:val="subscript"/>
        </w:rPr>
        <w:t xml:space="preserve"> </w:t>
      </w:r>
      <w:r w:rsidRPr="005529E3">
        <w:rPr>
          <w:rFonts w:cs="Arial"/>
        </w:rPr>
        <w:t xml:space="preserve">la 200 KPa </w:t>
      </w:r>
      <w:proofErr w:type="spellStart"/>
      <w:r w:rsidRPr="005529E3">
        <w:rPr>
          <w:rFonts w:cs="Arial"/>
        </w:rPr>
        <w:t>este</w:t>
      </w:r>
      <w:proofErr w:type="spellEnd"/>
      <w:r w:rsidRPr="005529E3">
        <w:rPr>
          <w:rFonts w:cs="Arial"/>
        </w:rPr>
        <w:t xml:space="preserve"> </w:t>
      </w:r>
      <w:r>
        <w:rPr>
          <w:rFonts w:cs="Arial"/>
        </w:rPr>
        <w:t>d</w:t>
      </w:r>
      <w:r w:rsidRPr="005529E3">
        <w:rPr>
          <w:rFonts w:cs="Arial"/>
        </w:rPr>
        <w:t xml:space="preserve">e </w:t>
      </w:r>
      <w:r w:rsidRPr="005948D8">
        <w:rPr>
          <w:rFonts w:cs="Arial"/>
        </w:rPr>
        <w:t>=</w:t>
      </w:r>
      <w:r>
        <w:rPr>
          <w:rFonts w:cs="Arial"/>
          <w:vertAlign w:val="subscript"/>
        </w:rPr>
        <w:t xml:space="preserve"> </w:t>
      </w:r>
      <w:r w:rsidR="00883552">
        <w:rPr>
          <w:rFonts w:cs="Arial"/>
        </w:rPr>
        <w:t>3.</w:t>
      </w:r>
      <w:r w:rsidRPr="003938BF">
        <w:rPr>
          <w:rFonts w:cs="Arial"/>
        </w:rPr>
        <w:t xml:space="preserve">8 </w:t>
      </w:r>
      <w:r w:rsidR="00883552">
        <w:rPr>
          <w:rFonts w:cs="Arial"/>
        </w:rPr>
        <w:t>÷</w:t>
      </w:r>
      <w:r>
        <w:rPr>
          <w:rFonts w:cs="Arial"/>
          <w:vertAlign w:val="subscript"/>
        </w:rPr>
        <w:t xml:space="preserve"> </w:t>
      </w:r>
      <w:r>
        <w:rPr>
          <w:rFonts w:cs="Arial"/>
        </w:rPr>
        <w:t>4</w:t>
      </w:r>
      <w:r w:rsidR="00883552">
        <w:rPr>
          <w:rFonts w:cs="Arial"/>
        </w:rPr>
        <w:t>.</w:t>
      </w:r>
      <w:r>
        <w:rPr>
          <w:rFonts w:cs="Arial"/>
        </w:rPr>
        <w:t>0</w:t>
      </w:r>
      <w:r w:rsidRPr="005529E3">
        <w:rPr>
          <w:rFonts w:cs="Arial"/>
        </w:rPr>
        <w:t xml:space="preserve"> cm/m - </w:t>
      </w:r>
      <w:r>
        <w:rPr>
          <w:rFonts w:cs="Arial"/>
        </w:rPr>
        <w:t xml:space="preserve"> PAMANTURI </w:t>
      </w:r>
      <w:r w:rsidRPr="005529E3">
        <w:rPr>
          <w:rFonts w:cs="Arial"/>
        </w:rPr>
        <w:t>COMPRESIBILE</w:t>
      </w:r>
      <w:r w:rsidR="00B54D0B">
        <w:rPr>
          <w:rFonts w:cs="Arial"/>
        </w:rPr>
        <w:t>.</w:t>
      </w:r>
    </w:p>
    <w:p w14:paraId="32DF0D02" w14:textId="77777777" w:rsidR="00B54D0B" w:rsidRPr="00741C53" w:rsidRDefault="006F5C47" w:rsidP="006F5C47">
      <w:pPr>
        <w:autoSpaceDE w:val="0"/>
        <w:autoSpaceDN w:val="0"/>
        <w:adjustRightInd w:val="0"/>
        <w:spacing w:line="360" w:lineRule="auto"/>
        <w:ind w:left="0"/>
        <w:rPr>
          <w:b/>
          <w:lang w:val="it-IT"/>
        </w:rPr>
      </w:pPr>
      <w:r>
        <w:rPr>
          <w:rFonts w:cs="Arial"/>
          <w:lang w:val="it-IT"/>
        </w:rPr>
        <w:tab/>
      </w:r>
      <w:r>
        <w:rPr>
          <w:lang w:val="it-IT"/>
        </w:rPr>
        <w:tab/>
      </w:r>
      <w:r w:rsidR="00B54D0B" w:rsidRPr="00741C53">
        <w:rPr>
          <w:lang w:val="it-IT"/>
        </w:rPr>
        <w:t>Pentru</w:t>
      </w:r>
      <w:r w:rsidR="00B54D0B" w:rsidRPr="00741C53">
        <w:rPr>
          <w:b/>
          <w:lang w:val="it-IT"/>
        </w:rPr>
        <w:t xml:space="preserve"> depozitele necoezive grosiere:</w:t>
      </w:r>
    </w:p>
    <w:p w14:paraId="3202CEDC" w14:textId="77777777" w:rsidR="00A229C2" w:rsidRPr="00D81F2B" w:rsidRDefault="00EB2B18" w:rsidP="00EB2B18">
      <w:pPr>
        <w:spacing w:line="360" w:lineRule="auto"/>
        <w:rPr>
          <w:rFonts w:cs="Arial"/>
        </w:rPr>
      </w:pPr>
      <w:r w:rsidRPr="00D81F2B">
        <w:rPr>
          <w:rFonts w:cs="Arial"/>
          <w:szCs w:val="24"/>
          <w:lang w:val="it-IT"/>
        </w:rPr>
        <w:tab/>
      </w:r>
      <w:r w:rsidRPr="00D81F2B">
        <w:rPr>
          <w:rFonts w:cs="Arial"/>
          <w:szCs w:val="24"/>
          <w:lang w:val="it-IT"/>
        </w:rPr>
        <w:tab/>
      </w:r>
      <w:r w:rsidR="00A229C2" w:rsidRPr="00D81F2B">
        <w:rPr>
          <w:rFonts w:cs="Arial"/>
          <w:szCs w:val="24"/>
          <w:lang w:val="it-IT"/>
        </w:rPr>
        <w:t xml:space="preserve">- </w:t>
      </w:r>
      <w:r w:rsidR="00A229C2" w:rsidRPr="00D81F2B">
        <w:rPr>
          <w:rFonts w:cs="Arial"/>
          <w:b/>
          <w:szCs w:val="24"/>
          <w:lang w:val="it-IT"/>
        </w:rPr>
        <w:t>granulozitatea</w:t>
      </w:r>
      <w:r w:rsidR="00A229C2" w:rsidRPr="00D81F2B">
        <w:rPr>
          <w:rFonts w:cs="Arial"/>
          <w:szCs w:val="24"/>
          <w:lang w:val="it-IT"/>
        </w:rPr>
        <w:t xml:space="preserve"> </w:t>
      </w:r>
      <w:r w:rsidR="00A229C2" w:rsidRPr="00D81F2B">
        <w:rPr>
          <w:rFonts w:cs="Arial"/>
        </w:rPr>
        <w:t>dat</w:t>
      </w:r>
      <w:r w:rsidR="00741C53">
        <w:rPr>
          <w:rFonts w:cs="Arial"/>
        </w:rPr>
        <w:t>a conform SR EN ISO 14688-1:2018</w:t>
      </w:r>
      <w:r w:rsidR="00A229C2" w:rsidRPr="00D81F2B">
        <w:rPr>
          <w:rFonts w:cs="Arial"/>
        </w:rPr>
        <w:t>:</w:t>
      </w:r>
    </w:p>
    <w:p w14:paraId="30C68C30" w14:textId="77777777" w:rsidR="00A229C2" w:rsidRPr="00D81F2B" w:rsidRDefault="00EB2B18" w:rsidP="00EB2B18">
      <w:pPr>
        <w:spacing w:line="360" w:lineRule="auto"/>
        <w:ind w:left="0"/>
        <w:rPr>
          <w:rFonts w:cs="Arial"/>
        </w:rPr>
      </w:pPr>
      <w:r w:rsidRPr="00D81F2B">
        <w:rPr>
          <w:rFonts w:cs="Arial"/>
        </w:rPr>
        <w:tab/>
      </w:r>
      <w:r w:rsidRPr="00D81F2B">
        <w:rPr>
          <w:rFonts w:cs="Arial"/>
        </w:rPr>
        <w:tab/>
      </w:r>
      <w:r w:rsidR="00A229C2" w:rsidRPr="00D81F2B">
        <w:rPr>
          <w:rFonts w:cs="Arial"/>
        </w:rPr>
        <w:t xml:space="preserve">- </w:t>
      </w:r>
      <w:proofErr w:type="spellStart"/>
      <w:r w:rsidR="00A229C2" w:rsidRPr="00D81F2B">
        <w:rPr>
          <w:rFonts w:cs="Arial"/>
          <w:i/>
        </w:rPr>
        <w:t>argila</w:t>
      </w:r>
      <w:proofErr w:type="spellEnd"/>
      <w:r w:rsidR="00A229C2" w:rsidRPr="00D81F2B">
        <w:rPr>
          <w:rFonts w:cs="Arial"/>
          <w:i/>
        </w:rPr>
        <w:t>,</w:t>
      </w:r>
      <w:r w:rsidR="00741C53">
        <w:rPr>
          <w:rFonts w:cs="Arial"/>
        </w:rPr>
        <w:t xml:space="preserve"> cu </w:t>
      </w:r>
      <w:proofErr w:type="spellStart"/>
      <w:r w:rsidR="00741C53">
        <w:rPr>
          <w:rFonts w:cs="Arial"/>
        </w:rPr>
        <w:t>dimensiuni</w:t>
      </w:r>
      <w:proofErr w:type="spellEnd"/>
      <w:r w:rsidR="00741C53">
        <w:rPr>
          <w:rFonts w:cs="Arial"/>
        </w:rPr>
        <w:t xml:space="preserve"> </w:t>
      </w:r>
      <w:proofErr w:type="spellStart"/>
      <w:r w:rsidR="00741C53">
        <w:rPr>
          <w:rFonts w:cs="Arial"/>
        </w:rPr>
        <w:t>cuprinse</w:t>
      </w:r>
      <w:proofErr w:type="spellEnd"/>
      <w:r w:rsidR="00741C53">
        <w:rPr>
          <w:rFonts w:cs="Arial"/>
        </w:rPr>
        <w:t xml:space="preserve"> &lt; 0.</w:t>
      </w:r>
      <w:r w:rsidR="00A229C2" w:rsidRPr="00D81F2B">
        <w:rPr>
          <w:rFonts w:cs="Arial"/>
        </w:rPr>
        <w:t>002</w:t>
      </w:r>
      <w:r w:rsidR="00A229C2" w:rsidRPr="00D81F2B">
        <w:rPr>
          <w:rFonts w:cs="Arial"/>
          <w:b/>
        </w:rPr>
        <w:t xml:space="preserve"> </w:t>
      </w:r>
      <w:r w:rsidR="00A229C2" w:rsidRPr="00D81F2B">
        <w:rPr>
          <w:rFonts w:cs="Arial"/>
        </w:rPr>
        <w:t xml:space="preserve"> in </w:t>
      </w:r>
      <w:proofErr w:type="spellStart"/>
      <w:r w:rsidR="00A229C2" w:rsidRPr="00D81F2B">
        <w:rPr>
          <w:rFonts w:cs="Arial"/>
        </w:rPr>
        <w:t>procente</w:t>
      </w:r>
      <w:proofErr w:type="spellEnd"/>
      <w:r w:rsidR="00A229C2" w:rsidRPr="00D81F2B">
        <w:rPr>
          <w:rFonts w:cs="Arial"/>
        </w:rPr>
        <w:t xml:space="preserve"> de 1 </w:t>
      </w:r>
      <w:r w:rsidR="00741C53">
        <w:rPr>
          <w:rFonts w:cs="Arial"/>
        </w:rPr>
        <w:t>÷</w:t>
      </w:r>
      <w:r w:rsidR="00A229C2" w:rsidRPr="00D81F2B">
        <w:rPr>
          <w:rFonts w:cs="Arial"/>
        </w:rPr>
        <w:t xml:space="preserve"> 3</w:t>
      </w:r>
      <w:r w:rsidR="00883552">
        <w:rPr>
          <w:rFonts w:cs="Arial"/>
        </w:rPr>
        <w:t xml:space="preserve"> </w:t>
      </w:r>
      <w:r w:rsidR="00A229C2" w:rsidRPr="00D81F2B">
        <w:rPr>
          <w:rFonts w:cs="Arial"/>
        </w:rPr>
        <w:t>%;</w:t>
      </w:r>
    </w:p>
    <w:p w14:paraId="4BFCE51A" w14:textId="77777777" w:rsidR="00A229C2" w:rsidRPr="00D81F2B" w:rsidRDefault="00EB2B18" w:rsidP="00EB2B18">
      <w:pPr>
        <w:spacing w:line="360" w:lineRule="auto"/>
        <w:ind w:left="0"/>
        <w:rPr>
          <w:rFonts w:cs="Arial"/>
        </w:rPr>
      </w:pPr>
      <w:r w:rsidRPr="00D81F2B">
        <w:rPr>
          <w:rFonts w:cs="Arial"/>
        </w:rPr>
        <w:tab/>
      </w:r>
      <w:r w:rsidRPr="00D81F2B">
        <w:rPr>
          <w:rFonts w:cs="Arial"/>
        </w:rPr>
        <w:tab/>
      </w:r>
      <w:r w:rsidR="00A229C2" w:rsidRPr="00D81F2B">
        <w:rPr>
          <w:rFonts w:cs="Arial"/>
        </w:rPr>
        <w:t xml:space="preserve">- </w:t>
      </w:r>
      <w:proofErr w:type="spellStart"/>
      <w:r w:rsidR="00A229C2" w:rsidRPr="00D81F2B">
        <w:rPr>
          <w:rFonts w:cs="Arial"/>
          <w:i/>
        </w:rPr>
        <w:t>praf</w:t>
      </w:r>
      <w:proofErr w:type="spellEnd"/>
      <w:r w:rsidR="00A229C2" w:rsidRPr="00D81F2B">
        <w:rPr>
          <w:rFonts w:cs="Arial"/>
          <w:i/>
        </w:rPr>
        <w:t>,</w:t>
      </w:r>
      <w:r w:rsidR="00883552">
        <w:rPr>
          <w:rFonts w:cs="Arial"/>
        </w:rPr>
        <w:t xml:space="preserve"> cu </w:t>
      </w:r>
      <w:proofErr w:type="spellStart"/>
      <w:r w:rsidR="00883552">
        <w:rPr>
          <w:rFonts w:cs="Arial"/>
        </w:rPr>
        <w:t>dimensiuni</w:t>
      </w:r>
      <w:proofErr w:type="spellEnd"/>
      <w:r w:rsidR="00883552">
        <w:rPr>
          <w:rFonts w:cs="Arial"/>
        </w:rPr>
        <w:t xml:space="preserve"> </w:t>
      </w:r>
      <w:proofErr w:type="spellStart"/>
      <w:r w:rsidR="00883552">
        <w:rPr>
          <w:rFonts w:cs="Arial"/>
        </w:rPr>
        <w:t>cuprinse</w:t>
      </w:r>
      <w:proofErr w:type="spellEnd"/>
      <w:r w:rsidR="00883552">
        <w:rPr>
          <w:rFonts w:cs="Arial"/>
        </w:rPr>
        <w:t xml:space="preserve"> </w:t>
      </w:r>
      <w:proofErr w:type="spellStart"/>
      <w:r w:rsidR="00883552">
        <w:rPr>
          <w:rFonts w:cs="Arial"/>
        </w:rPr>
        <w:t>intre</w:t>
      </w:r>
      <w:proofErr w:type="spellEnd"/>
      <w:r w:rsidR="00883552">
        <w:rPr>
          <w:rFonts w:cs="Arial"/>
        </w:rPr>
        <w:t xml:space="preserve"> 0.002 </w:t>
      </w:r>
      <w:proofErr w:type="spellStart"/>
      <w:r w:rsidR="00883552">
        <w:rPr>
          <w:rFonts w:cs="Arial"/>
        </w:rPr>
        <w:t>si</w:t>
      </w:r>
      <w:proofErr w:type="spellEnd"/>
      <w:r w:rsidR="00883552">
        <w:rPr>
          <w:rFonts w:cs="Arial"/>
        </w:rPr>
        <w:t xml:space="preserve"> 0.</w:t>
      </w:r>
      <w:r w:rsidR="00A229C2" w:rsidRPr="00D81F2B">
        <w:rPr>
          <w:rFonts w:cs="Arial"/>
        </w:rPr>
        <w:t xml:space="preserve">063 mm, in </w:t>
      </w:r>
      <w:proofErr w:type="spellStart"/>
      <w:r w:rsidR="00A229C2" w:rsidRPr="00D81F2B">
        <w:rPr>
          <w:rFonts w:cs="Arial"/>
        </w:rPr>
        <w:t>procente</w:t>
      </w:r>
      <w:proofErr w:type="spellEnd"/>
      <w:r w:rsidR="00A229C2" w:rsidRPr="00D81F2B">
        <w:rPr>
          <w:rFonts w:cs="Arial"/>
        </w:rPr>
        <w:t xml:space="preserve"> de 3 </w:t>
      </w:r>
      <w:r w:rsidR="00741C53">
        <w:rPr>
          <w:rFonts w:cs="Arial"/>
        </w:rPr>
        <w:t>÷</w:t>
      </w:r>
      <w:r w:rsidR="00A229C2" w:rsidRPr="00D81F2B">
        <w:rPr>
          <w:rFonts w:cs="Arial"/>
        </w:rPr>
        <w:t xml:space="preserve"> 5</w:t>
      </w:r>
      <w:r w:rsidR="00883552">
        <w:rPr>
          <w:rFonts w:cs="Arial"/>
        </w:rPr>
        <w:t xml:space="preserve"> </w:t>
      </w:r>
      <w:r w:rsidR="00A229C2" w:rsidRPr="00D81F2B">
        <w:rPr>
          <w:rFonts w:cs="Arial"/>
        </w:rPr>
        <w:t>%;</w:t>
      </w:r>
    </w:p>
    <w:p w14:paraId="3FEE0437" w14:textId="77777777" w:rsidR="00A229C2" w:rsidRPr="00D81F2B" w:rsidRDefault="00EB2B18" w:rsidP="00EB2B18">
      <w:pPr>
        <w:spacing w:line="360" w:lineRule="auto"/>
        <w:ind w:left="0"/>
        <w:rPr>
          <w:rFonts w:cs="Arial"/>
        </w:rPr>
      </w:pPr>
      <w:r w:rsidRPr="00D81F2B">
        <w:rPr>
          <w:rFonts w:cs="Arial"/>
        </w:rPr>
        <w:tab/>
      </w:r>
      <w:r w:rsidRPr="00D81F2B">
        <w:rPr>
          <w:rFonts w:cs="Arial"/>
        </w:rPr>
        <w:tab/>
      </w:r>
      <w:r w:rsidR="00A229C2" w:rsidRPr="00D81F2B">
        <w:rPr>
          <w:rFonts w:cs="Arial"/>
        </w:rPr>
        <w:t xml:space="preserve">- </w:t>
      </w:r>
      <w:proofErr w:type="spellStart"/>
      <w:r w:rsidR="00A229C2" w:rsidRPr="00D81F2B">
        <w:rPr>
          <w:rFonts w:cs="Arial"/>
          <w:i/>
        </w:rPr>
        <w:t>nisip</w:t>
      </w:r>
      <w:proofErr w:type="spellEnd"/>
      <w:r w:rsidR="00A229C2" w:rsidRPr="00D81F2B">
        <w:rPr>
          <w:rFonts w:cs="Arial"/>
        </w:rPr>
        <w:t xml:space="preserve"> (Sa),</w:t>
      </w:r>
      <w:r w:rsidR="00741C53">
        <w:rPr>
          <w:rFonts w:cs="Arial"/>
        </w:rPr>
        <w:t xml:space="preserve"> cu </w:t>
      </w:r>
      <w:proofErr w:type="spellStart"/>
      <w:r w:rsidR="00741C53">
        <w:rPr>
          <w:rFonts w:cs="Arial"/>
        </w:rPr>
        <w:t>dimensiuni</w:t>
      </w:r>
      <w:proofErr w:type="spellEnd"/>
      <w:r w:rsidR="00741C53">
        <w:rPr>
          <w:rFonts w:cs="Arial"/>
        </w:rPr>
        <w:t xml:space="preserve"> </w:t>
      </w:r>
      <w:proofErr w:type="spellStart"/>
      <w:r w:rsidR="00741C53">
        <w:rPr>
          <w:rFonts w:cs="Arial"/>
        </w:rPr>
        <w:t>cuprinse</w:t>
      </w:r>
      <w:proofErr w:type="spellEnd"/>
      <w:r w:rsidR="00741C53">
        <w:rPr>
          <w:rFonts w:cs="Arial"/>
        </w:rPr>
        <w:t xml:space="preserve"> </w:t>
      </w:r>
      <w:proofErr w:type="spellStart"/>
      <w:r w:rsidR="00741C53">
        <w:rPr>
          <w:rFonts w:cs="Arial"/>
        </w:rPr>
        <w:t>intre</w:t>
      </w:r>
      <w:proofErr w:type="spellEnd"/>
      <w:r w:rsidR="00741C53">
        <w:rPr>
          <w:rFonts w:cs="Arial"/>
        </w:rPr>
        <w:t xml:space="preserve"> 0.063 </w:t>
      </w:r>
      <w:proofErr w:type="spellStart"/>
      <w:r w:rsidR="00741C53">
        <w:rPr>
          <w:rFonts w:cs="Arial"/>
        </w:rPr>
        <w:t>si</w:t>
      </w:r>
      <w:proofErr w:type="spellEnd"/>
      <w:r w:rsidR="00741C53">
        <w:rPr>
          <w:rFonts w:cs="Arial"/>
        </w:rPr>
        <w:t xml:space="preserve"> 2.</w:t>
      </w:r>
      <w:r w:rsidR="00A229C2" w:rsidRPr="00D81F2B">
        <w:rPr>
          <w:rFonts w:cs="Arial"/>
        </w:rPr>
        <w:t xml:space="preserve">0 mm, cu </w:t>
      </w:r>
      <w:proofErr w:type="spellStart"/>
      <w:r w:rsidR="00A229C2" w:rsidRPr="00D81F2B">
        <w:rPr>
          <w:rFonts w:cs="Arial"/>
        </w:rPr>
        <w:t>subdiviziunile</w:t>
      </w:r>
      <w:proofErr w:type="spellEnd"/>
      <w:r w:rsidR="00A229C2" w:rsidRPr="00D81F2B">
        <w:rPr>
          <w:rFonts w:cs="Arial"/>
        </w:rPr>
        <w:t xml:space="preserve"> </w:t>
      </w:r>
      <w:proofErr w:type="spellStart"/>
      <w:r w:rsidR="00A229C2" w:rsidRPr="00D81F2B">
        <w:rPr>
          <w:rFonts w:cs="Arial"/>
          <w:i/>
        </w:rPr>
        <w:t>nisip</w:t>
      </w:r>
      <w:proofErr w:type="spellEnd"/>
      <w:r w:rsidR="00A229C2" w:rsidRPr="00D81F2B">
        <w:rPr>
          <w:rFonts w:cs="Arial"/>
          <w:i/>
        </w:rPr>
        <w:t xml:space="preserve"> mare</w:t>
      </w:r>
      <w:r w:rsidR="00A229C2" w:rsidRPr="00D81F2B">
        <w:rPr>
          <w:rFonts w:cs="Arial"/>
        </w:rPr>
        <w:t xml:space="preserve"> (</w:t>
      </w:r>
      <w:proofErr w:type="spellStart"/>
      <w:r w:rsidR="00A229C2" w:rsidRPr="00D81F2B">
        <w:rPr>
          <w:rFonts w:cs="Arial"/>
        </w:rPr>
        <w:t>Csa</w:t>
      </w:r>
      <w:proofErr w:type="spellEnd"/>
      <w:r w:rsidR="00A229C2" w:rsidRPr="00D81F2B">
        <w:rPr>
          <w:rFonts w:cs="Arial"/>
        </w:rPr>
        <w:t xml:space="preserve">), </w:t>
      </w:r>
      <w:proofErr w:type="spellStart"/>
      <w:r w:rsidR="00A229C2" w:rsidRPr="00D81F2B">
        <w:rPr>
          <w:rFonts w:cs="Arial"/>
          <w:i/>
        </w:rPr>
        <w:t>nisip</w:t>
      </w:r>
      <w:proofErr w:type="spellEnd"/>
      <w:r w:rsidR="00A229C2" w:rsidRPr="00D81F2B">
        <w:rPr>
          <w:rFonts w:cs="Arial"/>
        </w:rPr>
        <w:t xml:space="preserve"> </w:t>
      </w:r>
      <w:proofErr w:type="spellStart"/>
      <w:r w:rsidR="00A229C2" w:rsidRPr="00D81F2B">
        <w:rPr>
          <w:rFonts w:cs="Arial"/>
          <w:i/>
        </w:rPr>
        <w:t>mijlociu</w:t>
      </w:r>
      <w:proofErr w:type="spellEnd"/>
      <w:r w:rsidR="00A229C2" w:rsidRPr="00D81F2B">
        <w:rPr>
          <w:rFonts w:cs="Arial"/>
        </w:rPr>
        <w:t xml:space="preserve"> (</w:t>
      </w:r>
      <w:proofErr w:type="spellStart"/>
      <w:r w:rsidR="00A229C2" w:rsidRPr="00D81F2B">
        <w:rPr>
          <w:rFonts w:cs="Arial"/>
        </w:rPr>
        <w:t>Msa</w:t>
      </w:r>
      <w:proofErr w:type="spellEnd"/>
      <w:r w:rsidR="00A229C2" w:rsidRPr="00D81F2B">
        <w:rPr>
          <w:rFonts w:cs="Arial"/>
        </w:rPr>
        <w:t xml:space="preserve">) </w:t>
      </w:r>
      <w:proofErr w:type="spellStart"/>
      <w:r w:rsidR="00A229C2" w:rsidRPr="00D81F2B">
        <w:rPr>
          <w:rFonts w:cs="Arial"/>
        </w:rPr>
        <w:t>si</w:t>
      </w:r>
      <w:proofErr w:type="spellEnd"/>
      <w:r w:rsidR="00A229C2" w:rsidRPr="00D81F2B">
        <w:rPr>
          <w:rFonts w:cs="Arial"/>
        </w:rPr>
        <w:t xml:space="preserve"> </w:t>
      </w:r>
      <w:proofErr w:type="spellStart"/>
      <w:r w:rsidR="00A229C2" w:rsidRPr="00D81F2B">
        <w:rPr>
          <w:rFonts w:cs="Arial"/>
          <w:i/>
        </w:rPr>
        <w:t>nisip</w:t>
      </w:r>
      <w:proofErr w:type="spellEnd"/>
      <w:r w:rsidR="00A229C2" w:rsidRPr="00D81F2B">
        <w:rPr>
          <w:rFonts w:cs="Arial"/>
          <w:i/>
        </w:rPr>
        <w:t xml:space="preserve"> fin</w:t>
      </w:r>
      <w:r w:rsidR="00A229C2" w:rsidRPr="00D81F2B">
        <w:rPr>
          <w:rFonts w:cs="Arial"/>
        </w:rPr>
        <w:t xml:space="preserve"> (</w:t>
      </w:r>
      <w:proofErr w:type="spellStart"/>
      <w:r w:rsidR="00A229C2" w:rsidRPr="00D81F2B">
        <w:rPr>
          <w:rFonts w:cs="Arial"/>
        </w:rPr>
        <w:t>Fsa</w:t>
      </w:r>
      <w:proofErr w:type="spellEnd"/>
      <w:r w:rsidR="00A229C2" w:rsidRPr="00D81F2B">
        <w:rPr>
          <w:rFonts w:cs="Arial"/>
        </w:rPr>
        <w:t xml:space="preserve">), in </w:t>
      </w:r>
      <w:proofErr w:type="spellStart"/>
      <w:r w:rsidR="00A229C2" w:rsidRPr="00D81F2B">
        <w:rPr>
          <w:rFonts w:cs="Arial"/>
        </w:rPr>
        <w:t>procente</w:t>
      </w:r>
      <w:proofErr w:type="spellEnd"/>
      <w:r w:rsidR="00A229C2" w:rsidRPr="00D81F2B">
        <w:rPr>
          <w:rFonts w:cs="Arial"/>
        </w:rPr>
        <w:t xml:space="preserve"> </w:t>
      </w:r>
      <w:proofErr w:type="spellStart"/>
      <w:r w:rsidR="00A229C2" w:rsidRPr="00D81F2B">
        <w:rPr>
          <w:rFonts w:cs="Arial"/>
        </w:rPr>
        <w:t>cuprinse</w:t>
      </w:r>
      <w:proofErr w:type="spellEnd"/>
      <w:r w:rsidR="00A229C2" w:rsidRPr="00D81F2B">
        <w:rPr>
          <w:rFonts w:cs="Arial"/>
        </w:rPr>
        <w:t xml:space="preserve"> </w:t>
      </w:r>
      <w:proofErr w:type="spellStart"/>
      <w:r w:rsidR="00A229C2" w:rsidRPr="00D81F2B">
        <w:rPr>
          <w:rFonts w:cs="Arial"/>
        </w:rPr>
        <w:t>intre</w:t>
      </w:r>
      <w:proofErr w:type="spellEnd"/>
      <w:r w:rsidR="00A229C2" w:rsidRPr="00D81F2B">
        <w:rPr>
          <w:rFonts w:cs="Arial"/>
        </w:rPr>
        <w:t xml:space="preserve"> 8 </w:t>
      </w:r>
      <w:r w:rsidR="00741C53">
        <w:rPr>
          <w:rFonts w:cs="Arial"/>
        </w:rPr>
        <w:t>÷</w:t>
      </w:r>
      <w:r w:rsidR="00A229C2" w:rsidRPr="00D81F2B">
        <w:rPr>
          <w:rFonts w:cs="Arial"/>
        </w:rPr>
        <w:t xml:space="preserve"> 10</w:t>
      </w:r>
      <w:r w:rsidR="00741C53">
        <w:rPr>
          <w:rFonts w:cs="Arial"/>
        </w:rPr>
        <w:t xml:space="preserve"> %</w:t>
      </w:r>
      <w:r w:rsidR="00A229C2" w:rsidRPr="00D81F2B">
        <w:rPr>
          <w:rFonts w:cs="Arial"/>
        </w:rPr>
        <w:t>;</w:t>
      </w:r>
    </w:p>
    <w:p w14:paraId="29248FCB" w14:textId="77777777" w:rsidR="00A229C2" w:rsidRPr="00D81F2B" w:rsidRDefault="00EB2B18" w:rsidP="00EB2B18">
      <w:pPr>
        <w:spacing w:line="360" w:lineRule="auto"/>
        <w:ind w:left="0"/>
        <w:rPr>
          <w:rFonts w:cs="Arial"/>
          <w:color w:val="FF0000"/>
        </w:rPr>
      </w:pPr>
      <w:r w:rsidRPr="00D81F2B">
        <w:rPr>
          <w:rFonts w:cs="Arial"/>
        </w:rPr>
        <w:lastRenderedPageBreak/>
        <w:tab/>
      </w:r>
      <w:r w:rsidRPr="00D81F2B">
        <w:rPr>
          <w:rFonts w:cs="Arial"/>
        </w:rPr>
        <w:tab/>
      </w:r>
      <w:r w:rsidR="00A229C2" w:rsidRPr="00D81F2B">
        <w:rPr>
          <w:rFonts w:cs="Arial"/>
        </w:rPr>
        <w:t xml:space="preserve">- </w:t>
      </w:r>
      <w:proofErr w:type="spellStart"/>
      <w:r w:rsidR="00A229C2" w:rsidRPr="00D81F2B">
        <w:rPr>
          <w:rFonts w:cs="Arial"/>
          <w:i/>
        </w:rPr>
        <w:t>pietris</w:t>
      </w:r>
      <w:proofErr w:type="spellEnd"/>
      <w:r w:rsidR="00A229C2" w:rsidRPr="00D81F2B">
        <w:rPr>
          <w:rFonts w:cs="Arial"/>
          <w:color w:val="FF0000"/>
        </w:rPr>
        <w:t xml:space="preserve"> </w:t>
      </w:r>
      <w:r w:rsidR="00741C53">
        <w:rPr>
          <w:rFonts w:cs="Arial"/>
        </w:rPr>
        <w:t xml:space="preserve">cu </w:t>
      </w:r>
      <w:proofErr w:type="spellStart"/>
      <w:r w:rsidR="00741C53">
        <w:rPr>
          <w:rFonts w:cs="Arial"/>
        </w:rPr>
        <w:t>dimensiuni</w:t>
      </w:r>
      <w:proofErr w:type="spellEnd"/>
      <w:r w:rsidR="00741C53">
        <w:rPr>
          <w:rFonts w:cs="Arial"/>
        </w:rPr>
        <w:t xml:space="preserve"> &gt;2.</w:t>
      </w:r>
      <w:r w:rsidR="00A229C2" w:rsidRPr="00D81F2B">
        <w:rPr>
          <w:rFonts w:cs="Arial"/>
        </w:rPr>
        <w:t xml:space="preserve">0 </w:t>
      </w:r>
      <w:proofErr w:type="spellStart"/>
      <w:r w:rsidR="00A229C2" w:rsidRPr="00D81F2B">
        <w:rPr>
          <w:rFonts w:cs="Arial"/>
        </w:rPr>
        <w:t>pana</w:t>
      </w:r>
      <w:proofErr w:type="spellEnd"/>
      <w:r w:rsidR="00A229C2" w:rsidRPr="00D81F2B">
        <w:rPr>
          <w:rFonts w:cs="Arial"/>
        </w:rPr>
        <w:t xml:space="preserve"> la 63 mm, in </w:t>
      </w:r>
      <w:proofErr w:type="spellStart"/>
      <w:r w:rsidR="00A229C2" w:rsidRPr="00D81F2B">
        <w:rPr>
          <w:rFonts w:cs="Arial"/>
        </w:rPr>
        <w:t>procente</w:t>
      </w:r>
      <w:proofErr w:type="spellEnd"/>
      <w:r w:rsidR="00A229C2" w:rsidRPr="00D81F2B">
        <w:rPr>
          <w:rFonts w:cs="Arial"/>
        </w:rPr>
        <w:t xml:space="preserve">  in </w:t>
      </w:r>
      <w:proofErr w:type="spellStart"/>
      <w:r w:rsidR="00A229C2" w:rsidRPr="00D81F2B">
        <w:rPr>
          <w:rFonts w:cs="Arial"/>
        </w:rPr>
        <w:t>procente</w:t>
      </w:r>
      <w:proofErr w:type="spellEnd"/>
      <w:r w:rsidR="00A229C2" w:rsidRPr="00D81F2B">
        <w:rPr>
          <w:rFonts w:cs="Arial"/>
        </w:rPr>
        <w:t xml:space="preserve"> de </w:t>
      </w:r>
      <w:proofErr w:type="spellStart"/>
      <w:r w:rsidR="00A229C2" w:rsidRPr="00D81F2B">
        <w:rPr>
          <w:rFonts w:cs="Arial"/>
        </w:rPr>
        <w:t>cca</w:t>
      </w:r>
      <w:proofErr w:type="spellEnd"/>
      <w:r w:rsidR="00A229C2" w:rsidRPr="00D81F2B">
        <w:rPr>
          <w:rFonts w:cs="Arial"/>
        </w:rPr>
        <w:t xml:space="preserve"> 85</w:t>
      </w:r>
      <w:r w:rsidR="00741C53">
        <w:rPr>
          <w:rFonts w:cs="Arial"/>
        </w:rPr>
        <w:t xml:space="preserve"> </w:t>
      </w:r>
      <w:r w:rsidR="00A229C2" w:rsidRPr="00D81F2B">
        <w:rPr>
          <w:rFonts w:cs="Arial"/>
        </w:rPr>
        <w:t xml:space="preserve">%. </w:t>
      </w:r>
      <w:proofErr w:type="spellStart"/>
      <w:r w:rsidR="00A229C2" w:rsidRPr="00D81F2B">
        <w:rPr>
          <w:rFonts w:cs="Arial"/>
        </w:rPr>
        <w:t>Aici</w:t>
      </w:r>
      <w:proofErr w:type="spellEnd"/>
      <w:r w:rsidR="00A229C2" w:rsidRPr="00D81F2B">
        <w:rPr>
          <w:rFonts w:cs="Arial"/>
        </w:rPr>
        <w:t xml:space="preserve"> sunt </w:t>
      </w:r>
      <w:proofErr w:type="spellStart"/>
      <w:r w:rsidR="00A229C2" w:rsidRPr="00D81F2B">
        <w:rPr>
          <w:rFonts w:cs="Arial"/>
        </w:rPr>
        <w:t>cuprinse</w:t>
      </w:r>
      <w:proofErr w:type="spellEnd"/>
      <w:r w:rsidR="00A229C2" w:rsidRPr="00D81F2B">
        <w:rPr>
          <w:rFonts w:cs="Arial"/>
        </w:rPr>
        <w:t xml:space="preserve"> </w:t>
      </w:r>
      <w:proofErr w:type="spellStart"/>
      <w:r w:rsidR="00A229C2" w:rsidRPr="00D81F2B">
        <w:rPr>
          <w:rFonts w:cs="Arial"/>
        </w:rPr>
        <w:t>toate</w:t>
      </w:r>
      <w:proofErr w:type="spellEnd"/>
      <w:r w:rsidR="00A229C2" w:rsidRPr="00D81F2B">
        <w:rPr>
          <w:rFonts w:cs="Arial"/>
        </w:rPr>
        <w:t xml:space="preserve"> </w:t>
      </w:r>
      <w:proofErr w:type="spellStart"/>
      <w:r w:rsidR="00A229C2" w:rsidRPr="00D81F2B">
        <w:rPr>
          <w:rFonts w:cs="Arial"/>
        </w:rPr>
        <w:t>fractiunile</w:t>
      </w:r>
      <w:proofErr w:type="spellEnd"/>
      <w:r w:rsidR="00A229C2" w:rsidRPr="00D81F2B">
        <w:rPr>
          <w:rFonts w:cs="Arial"/>
        </w:rPr>
        <w:t xml:space="preserve"> cu </w:t>
      </w:r>
      <w:proofErr w:type="spellStart"/>
      <w:r w:rsidR="00A229C2" w:rsidRPr="00D81F2B">
        <w:rPr>
          <w:rFonts w:cs="Arial"/>
        </w:rPr>
        <w:t>dimensiuni</w:t>
      </w:r>
      <w:proofErr w:type="spellEnd"/>
      <w:r w:rsidR="00A229C2" w:rsidRPr="00D81F2B">
        <w:rPr>
          <w:rFonts w:cs="Arial"/>
        </w:rPr>
        <w:t xml:space="preserve"> </w:t>
      </w:r>
      <w:proofErr w:type="spellStart"/>
      <w:r w:rsidR="00A229C2" w:rsidRPr="00D81F2B">
        <w:rPr>
          <w:rFonts w:cs="Arial"/>
        </w:rPr>
        <w:t>mai</w:t>
      </w:r>
      <w:proofErr w:type="spellEnd"/>
      <w:r w:rsidR="00A229C2" w:rsidRPr="00D81F2B">
        <w:rPr>
          <w:rFonts w:cs="Arial"/>
        </w:rPr>
        <w:t xml:space="preserve"> </w:t>
      </w:r>
      <w:proofErr w:type="spellStart"/>
      <w:r w:rsidR="00A229C2" w:rsidRPr="00D81F2B">
        <w:rPr>
          <w:rFonts w:cs="Arial"/>
        </w:rPr>
        <w:t>mari</w:t>
      </w:r>
      <w:proofErr w:type="spellEnd"/>
      <w:r w:rsidR="00A229C2" w:rsidRPr="00D81F2B">
        <w:rPr>
          <w:rFonts w:cs="Arial"/>
        </w:rPr>
        <w:t xml:space="preserve"> de 63 mm, </w:t>
      </w:r>
      <w:proofErr w:type="spellStart"/>
      <w:r w:rsidR="00A229C2" w:rsidRPr="00D81F2B">
        <w:rPr>
          <w:rFonts w:cs="Arial"/>
        </w:rPr>
        <w:t>pana</w:t>
      </w:r>
      <w:proofErr w:type="spellEnd"/>
      <w:r w:rsidR="00A229C2" w:rsidRPr="00D81F2B">
        <w:rPr>
          <w:rFonts w:cs="Arial"/>
        </w:rPr>
        <w:t xml:space="preserve"> la 630 mm. </w:t>
      </w:r>
      <w:proofErr w:type="spellStart"/>
      <w:r w:rsidR="00A229C2" w:rsidRPr="00D81F2B">
        <w:rPr>
          <w:rFonts w:cs="Arial"/>
        </w:rPr>
        <w:t>Detaliind</w:t>
      </w:r>
      <w:proofErr w:type="spellEnd"/>
      <w:r w:rsidR="00A229C2" w:rsidRPr="00D81F2B">
        <w:rPr>
          <w:rFonts w:cs="Arial"/>
        </w:rPr>
        <w:t xml:space="preserve">, in </w:t>
      </w:r>
      <w:proofErr w:type="spellStart"/>
      <w:r w:rsidR="00A229C2" w:rsidRPr="00D81F2B">
        <w:rPr>
          <w:rFonts w:cs="Arial"/>
        </w:rPr>
        <w:t>urma</w:t>
      </w:r>
      <w:proofErr w:type="spellEnd"/>
      <w:r w:rsidR="00A229C2" w:rsidRPr="00D81F2B">
        <w:rPr>
          <w:rFonts w:cs="Arial"/>
        </w:rPr>
        <w:t xml:space="preserve"> </w:t>
      </w:r>
      <w:proofErr w:type="spellStart"/>
      <w:r w:rsidR="00A229C2" w:rsidRPr="00D81F2B">
        <w:rPr>
          <w:rFonts w:cs="Arial"/>
        </w:rPr>
        <w:t>efectuarii</w:t>
      </w:r>
      <w:proofErr w:type="spellEnd"/>
      <w:r w:rsidR="00A229C2" w:rsidRPr="00D81F2B">
        <w:rPr>
          <w:rFonts w:cs="Arial"/>
        </w:rPr>
        <w:t xml:space="preserve"> </w:t>
      </w:r>
      <w:proofErr w:type="spellStart"/>
      <w:r w:rsidR="00A229C2" w:rsidRPr="00D81F2B">
        <w:rPr>
          <w:rFonts w:cs="Arial"/>
        </w:rPr>
        <w:t>sitarilor</w:t>
      </w:r>
      <w:proofErr w:type="spellEnd"/>
      <w:r w:rsidR="00A229C2" w:rsidRPr="00D81F2B">
        <w:rPr>
          <w:rFonts w:cs="Arial"/>
        </w:rPr>
        <w:t xml:space="preserve"> a </w:t>
      </w:r>
      <w:proofErr w:type="spellStart"/>
      <w:r w:rsidR="00A229C2" w:rsidRPr="00D81F2B">
        <w:rPr>
          <w:rFonts w:cs="Arial"/>
        </w:rPr>
        <w:t>reiesit</w:t>
      </w:r>
      <w:proofErr w:type="spellEnd"/>
      <w:r w:rsidR="00A229C2" w:rsidRPr="00D81F2B">
        <w:rPr>
          <w:rFonts w:cs="Arial"/>
        </w:rPr>
        <w:t xml:space="preserve"> </w:t>
      </w:r>
      <w:proofErr w:type="spellStart"/>
      <w:r w:rsidR="00A229C2" w:rsidRPr="00D81F2B">
        <w:rPr>
          <w:rFonts w:cs="Arial"/>
        </w:rPr>
        <w:t>prezenta</w:t>
      </w:r>
      <w:proofErr w:type="spellEnd"/>
      <w:r w:rsidR="00A229C2" w:rsidRPr="00D81F2B">
        <w:rPr>
          <w:rFonts w:cs="Arial"/>
        </w:rPr>
        <w:t xml:space="preserve"> </w:t>
      </w:r>
      <w:proofErr w:type="spellStart"/>
      <w:r w:rsidR="00A229C2" w:rsidRPr="00D81F2B">
        <w:rPr>
          <w:rFonts w:cs="Arial"/>
        </w:rPr>
        <w:t>urmatoarelor</w:t>
      </w:r>
      <w:proofErr w:type="spellEnd"/>
      <w:r w:rsidR="00A229C2" w:rsidRPr="00D81F2B">
        <w:rPr>
          <w:rFonts w:cs="Arial"/>
        </w:rPr>
        <w:t xml:space="preserve"> </w:t>
      </w:r>
      <w:proofErr w:type="spellStart"/>
      <w:r w:rsidR="00A229C2" w:rsidRPr="00D81F2B">
        <w:rPr>
          <w:rFonts w:cs="Arial"/>
        </w:rPr>
        <w:t>subfractiuni</w:t>
      </w:r>
      <w:proofErr w:type="spellEnd"/>
      <w:r w:rsidR="00A229C2" w:rsidRPr="00D81F2B">
        <w:rPr>
          <w:rFonts w:cs="Arial"/>
        </w:rPr>
        <w:t>:</w:t>
      </w:r>
    </w:p>
    <w:p w14:paraId="7AAD221A" w14:textId="77777777" w:rsidR="00A229C2" w:rsidRPr="00D81F2B" w:rsidRDefault="00741C53" w:rsidP="00EB2B18">
      <w:pPr>
        <w:spacing w:line="360" w:lineRule="auto"/>
        <w:ind w:left="0"/>
        <w:rPr>
          <w:rFonts w:cs="Arial"/>
        </w:rPr>
      </w:pPr>
      <w:r>
        <w:rPr>
          <w:rFonts w:cs="Arial"/>
        </w:rPr>
        <w:tab/>
      </w:r>
      <w:r w:rsidR="00281C90">
        <w:rPr>
          <w:rFonts w:cs="Arial"/>
        </w:rPr>
        <w:tab/>
      </w:r>
      <w:r w:rsidR="00A229C2" w:rsidRPr="00D81F2B">
        <w:rPr>
          <w:rFonts w:cs="Arial"/>
        </w:rPr>
        <w:t xml:space="preserve">- </w:t>
      </w:r>
      <w:proofErr w:type="spellStart"/>
      <w:r w:rsidR="00A229C2" w:rsidRPr="00D81F2B">
        <w:rPr>
          <w:rFonts w:cs="Arial"/>
          <w:i/>
        </w:rPr>
        <w:t>pietris</w:t>
      </w:r>
      <w:proofErr w:type="spellEnd"/>
      <w:r w:rsidR="00A229C2" w:rsidRPr="00D81F2B">
        <w:rPr>
          <w:rFonts w:cs="Arial"/>
          <w:i/>
        </w:rPr>
        <w:t xml:space="preserve"> </w:t>
      </w:r>
      <w:proofErr w:type="spellStart"/>
      <w:r w:rsidR="00A229C2" w:rsidRPr="00D81F2B">
        <w:rPr>
          <w:rFonts w:cs="Arial"/>
          <w:i/>
        </w:rPr>
        <w:t>marunt</w:t>
      </w:r>
      <w:proofErr w:type="spellEnd"/>
      <w:r w:rsidR="00A229C2" w:rsidRPr="00D81F2B">
        <w:rPr>
          <w:rFonts w:cs="Arial"/>
          <w:i/>
        </w:rPr>
        <w:t xml:space="preserve"> (mic) (</w:t>
      </w:r>
      <w:proofErr w:type="spellStart"/>
      <w:r w:rsidR="00A229C2" w:rsidRPr="00D81F2B">
        <w:rPr>
          <w:rFonts w:cs="Arial"/>
          <w:i/>
        </w:rPr>
        <w:t>FGr</w:t>
      </w:r>
      <w:proofErr w:type="spellEnd"/>
      <w:r w:rsidR="00A229C2" w:rsidRPr="00D81F2B">
        <w:rPr>
          <w:rFonts w:cs="Arial"/>
          <w:i/>
        </w:rPr>
        <w:t>)</w:t>
      </w:r>
      <w:r w:rsidR="00A229C2" w:rsidRPr="00D81F2B">
        <w:rPr>
          <w:rFonts w:cs="Arial"/>
        </w:rPr>
        <w:t>,</w:t>
      </w:r>
      <w:r>
        <w:rPr>
          <w:rFonts w:cs="Arial"/>
        </w:rPr>
        <w:t xml:space="preserve"> cu </w:t>
      </w:r>
      <w:proofErr w:type="spellStart"/>
      <w:r>
        <w:rPr>
          <w:rFonts w:cs="Arial"/>
        </w:rPr>
        <w:t>dimensiuni</w:t>
      </w:r>
      <w:proofErr w:type="spellEnd"/>
      <w:r>
        <w:rPr>
          <w:rFonts w:cs="Arial"/>
        </w:rPr>
        <w:t xml:space="preserve"> </w:t>
      </w:r>
      <w:proofErr w:type="spellStart"/>
      <w:r>
        <w:rPr>
          <w:rFonts w:cs="Arial"/>
        </w:rPr>
        <w:t>cuprinse</w:t>
      </w:r>
      <w:proofErr w:type="spellEnd"/>
      <w:r>
        <w:rPr>
          <w:rFonts w:cs="Arial"/>
        </w:rPr>
        <w:t xml:space="preserve"> </w:t>
      </w:r>
      <w:proofErr w:type="spellStart"/>
      <w:r>
        <w:rPr>
          <w:rFonts w:cs="Arial"/>
        </w:rPr>
        <w:t>intre</w:t>
      </w:r>
      <w:proofErr w:type="spellEnd"/>
      <w:r>
        <w:rPr>
          <w:rFonts w:cs="Arial"/>
        </w:rPr>
        <w:t xml:space="preserve"> 2.0 </w:t>
      </w:r>
      <w:proofErr w:type="spellStart"/>
      <w:r>
        <w:rPr>
          <w:rFonts w:cs="Arial"/>
        </w:rPr>
        <w:t>si</w:t>
      </w:r>
      <w:proofErr w:type="spellEnd"/>
      <w:r>
        <w:rPr>
          <w:rFonts w:cs="Arial"/>
        </w:rPr>
        <w:t xml:space="preserve"> 6.</w:t>
      </w:r>
      <w:r w:rsidR="00A229C2" w:rsidRPr="00D81F2B">
        <w:rPr>
          <w:rFonts w:cs="Arial"/>
        </w:rPr>
        <w:t xml:space="preserve">3 mm, in </w:t>
      </w:r>
      <w:proofErr w:type="spellStart"/>
      <w:r w:rsidR="00A229C2" w:rsidRPr="00D81F2B">
        <w:rPr>
          <w:rFonts w:cs="Arial"/>
        </w:rPr>
        <w:t>procente</w:t>
      </w:r>
      <w:proofErr w:type="spellEnd"/>
      <w:r w:rsidR="00A229C2" w:rsidRPr="00D81F2B">
        <w:rPr>
          <w:rFonts w:cs="Arial"/>
        </w:rPr>
        <w:t xml:space="preserve"> </w:t>
      </w:r>
      <w:proofErr w:type="spellStart"/>
      <w:r w:rsidR="00A229C2" w:rsidRPr="00D81F2B">
        <w:rPr>
          <w:rFonts w:cs="Arial"/>
        </w:rPr>
        <w:t>cuprinse</w:t>
      </w:r>
      <w:proofErr w:type="spellEnd"/>
      <w:r w:rsidR="00A229C2" w:rsidRPr="00D81F2B">
        <w:rPr>
          <w:rFonts w:cs="Arial"/>
        </w:rPr>
        <w:t xml:space="preserve"> </w:t>
      </w:r>
      <w:proofErr w:type="spellStart"/>
      <w:r w:rsidR="00A229C2" w:rsidRPr="00D81F2B">
        <w:rPr>
          <w:rFonts w:cs="Arial"/>
        </w:rPr>
        <w:t>intre</w:t>
      </w:r>
      <w:proofErr w:type="spellEnd"/>
      <w:r w:rsidR="00A229C2" w:rsidRPr="00D81F2B">
        <w:rPr>
          <w:rFonts w:cs="Arial"/>
        </w:rPr>
        <w:t xml:space="preserve"> 18 </w:t>
      </w:r>
      <w:proofErr w:type="spellStart"/>
      <w:r w:rsidR="00A229C2" w:rsidRPr="00D81F2B">
        <w:rPr>
          <w:rFonts w:cs="Arial"/>
        </w:rPr>
        <w:t>si</w:t>
      </w:r>
      <w:proofErr w:type="spellEnd"/>
      <w:r w:rsidR="00A229C2" w:rsidRPr="00D81F2B">
        <w:rPr>
          <w:rFonts w:cs="Arial"/>
        </w:rPr>
        <w:t xml:space="preserve"> 20 %;</w:t>
      </w:r>
    </w:p>
    <w:p w14:paraId="5F024AF6" w14:textId="77777777" w:rsidR="00A229C2" w:rsidRPr="00D81F2B" w:rsidRDefault="00741C53" w:rsidP="00EB2B18">
      <w:pPr>
        <w:spacing w:line="360" w:lineRule="auto"/>
        <w:ind w:left="0"/>
        <w:rPr>
          <w:rFonts w:cs="Arial"/>
        </w:rPr>
      </w:pPr>
      <w:r>
        <w:rPr>
          <w:rFonts w:cs="Arial"/>
        </w:rPr>
        <w:tab/>
      </w:r>
      <w:r w:rsidR="00281C90">
        <w:rPr>
          <w:rFonts w:cs="Arial"/>
        </w:rPr>
        <w:tab/>
      </w:r>
      <w:r w:rsidR="00A229C2" w:rsidRPr="00D81F2B">
        <w:rPr>
          <w:rFonts w:cs="Arial"/>
        </w:rPr>
        <w:t xml:space="preserve">- </w:t>
      </w:r>
      <w:proofErr w:type="spellStart"/>
      <w:r w:rsidR="00A229C2" w:rsidRPr="00D81F2B">
        <w:rPr>
          <w:rFonts w:cs="Arial"/>
          <w:i/>
        </w:rPr>
        <w:t>pietris</w:t>
      </w:r>
      <w:proofErr w:type="spellEnd"/>
      <w:r w:rsidR="00A229C2" w:rsidRPr="00D81F2B">
        <w:rPr>
          <w:rFonts w:cs="Arial"/>
        </w:rPr>
        <w:t xml:space="preserve"> </w:t>
      </w:r>
      <w:r w:rsidR="00A229C2" w:rsidRPr="00D81F2B">
        <w:rPr>
          <w:rFonts w:cs="Arial"/>
          <w:i/>
        </w:rPr>
        <w:t>mare</w:t>
      </w:r>
      <w:r w:rsidR="00A229C2" w:rsidRPr="00D81F2B">
        <w:rPr>
          <w:rFonts w:cs="Arial"/>
        </w:rPr>
        <w:t xml:space="preserve"> (</w:t>
      </w:r>
      <w:proofErr w:type="spellStart"/>
      <w:r w:rsidR="00A229C2" w:rsidRPr="00D81F2B">
        <w:rPr>
          <w:rFonts w:cs="Arial"/>
        </w:rPr>
        <w:t>CGr</w:t>
      </w:r>
      <w:proofErr w:type="spellEnd"/>
      <w:r w:rsidR="00A229C2" w:rsidRPr="00D81F2B">
        <w:rPr>
          <w:rFonts w:cs="Arial"/>
        </w:rPr>
        <w:t xml:space="preserve">) cu </w:t>
      </w:r>
      <w:proofErr w:type="spellStart"/>
      <w:r w:rsidR="00A229C2" w:rsidRPr="00D81F2B">
        <w:rPr>
          <w:rFonts w:cs="Arial"/>
        </w:rPr>
        <w:t>dimensiuni</w:t>
      </w:r>
      <w:proofErr w:type="spellEnd"/>
      <w:r w:rsidR="00A229C2" w:rsidRPr="00D81F2B">
        <w:rPr>
          <w:rFonts w:cs="Arial"/>
        </w:rPr>
        <w:t xml:space="preserve"> </w:t>
      </w:r>
      <w:proofErr w:type="spellStart"/>
      <w:r w:rsidR="00A229C2" w:rsidRPr="00D81F2B">
        <w:rPr>
          <w:rFonts w:cs="Arial"/>
        </w:rPr>
        <w:t>cuprinse</w:t>
      </w:r>
      <w:proofErr w:type="spellEnd"/>
      <w:r w:rsidR="00A229C2" w:rsidRPr="00D81F2B">
        <w:rPr>
          <w:rFonts w:cs="Arial"/>
        </w:rPr>
        <w:t xml:space="preserve"> </w:t>
      </w:r>
      <w:proofErr w:type="spellStart"/>
      <w:r w:rsidR="00A229C2" w:rsidRPr="00D81F2B">
        <w:rPr>
          <w:rFonts w:cs="Arial"/>
        </w:rPr>
        <w:t>intre</w:t>
      </w:r>
      <w:proofErr w:type="spellEnd"/>
      <w:r w:rsidR="00A229C2" w:rsidRPr="00D81F2B">
        <w:rPr>
          <w:rFonts w:cs="Arial"/>
        </w:rPr>
        <w:t xml:space="preserve"> 20 </w:t>
      </w:r>
      <w:proofErr w:type="spellStart"/>
      <w:r w:rsidR="00A229C2" w:rsidRPr="00D81F2B">
        <w:rPr>
          <w:rFonts w:cs="Arial"/>
        </w:rPr>
        <w:t>si</w:t>
      </w:r>
      <w:proofErr w:type="spellEnd"/>
      <w:r w:rsidR="00A229C2" w:rsidRPr="00D81F2B">
        <w:rPr>
          <w:rFonts w:cs="Arial"/>
        </w:rPr>
        <w:t xml:space="preserve"> 63 mm, in </w:t>
      </w:r>
      <w:proofErr w:type="spellStart"/>
      <w:r w:rsidR="00A229C2" w:rsidRPr="00D81F2B">
        <w:rPr>
          <w:rFonts w:cs="Arial"/>
        </w:rPr>
        <w:t>procente</w:t>
      </w:r>
      <w:proofErr w:type="spellEnd"/>
      <w:r w:rsidR="00A229C2" w:rsidRPr="00D81F2B">
        <w:rPr>
          <w:rFonts w:cs="Arial"/>
        </w:rPr>
        <w:t xml:space="preserve"> </w:t>
      </w:r>
      <w:proofErr w:type="spellStart"/>
      <w:r w:rsidR="00A229C2" w:rsidRPr="00D81F2B">
        <w:rPr>
          <w:rFonts w:cs="Arial"/>
        </w:rPr>
        <w:t>cuprinse</w:t>
      </w:r>
      <w:proofErr w:type="spellEnd"/>
      <w:r w:rsidR="00A229C2" w:rsidRPr="00D81F2B">
        <w:rPr>
          <w:rFonts w:cs="Arial"/>
        </w:rPr>
        <w:t xml:space="preserve"> </w:t>
      </w:r>
      <w:proofErr w:type="spellStart"/>
      <w:r w:rsidR="00A229C2" w:rsidRPr="00D81F2B">
        <w:rPr>
          <w:rFonts w:cs="Arial"/>
        </w:rPr>
        <w:t>intre</w:t>
      </w:r>
      <w:proofErr w:type="spellEnd"/>
      <w:r w:rsidR="00A229C2" w:rsidRPr="00D81F2B">
        <w:rPr>
          <w:rFonts w:cs="Arial"/>
        </w:rPr>
        <w:t xml:space="preserve"> 20 </w:t>
      </w:r>
      <w:proofErr w:type="spellStart"/>
      <w:r w:rsidR="00A229C2" w:rsidRPr="00D81F2B">
        <w:rPr>
          <w:rFonts w:cs="Arial"/>
        </w:rPr>
        <w:t>si</w:t>
      </w:r>
      <w:proofErr w:type="spellEnd"/>
      <w:r w:rsidR="00A229C2" w:rsidRPr="00D81F2B">
        <w:rPr>
          <w:rFonts w:cs="Arial"/>
        </w:rPr>
        <w:t xml:space="preserve"> 25 %;</w:t>
      </w:r>
    </w:p>
    <w:p w14:paraId="7602A198" w14:textId="77777777" w:rsidR="00A229C2" w:rsidRPr="00D81F2B" w:rsidRDefault="00EB2B18" w:rsidP="00EB2B18">
      <w:pPr>
        <w:spacing w:line="360" w:lineRule="auto"/>
        <w:ind w:left="0"/>
        <w:rPr>
          <w:rFonts w:cs="Arial"/>
        </w:rPr>
      </w:pPr>
      <w:r w:rsidRPr="00D81F2B">
        <w:rPr>
          <w:rFonts w:cs="Arial"/>
        </w:rPr>
        <w:tab/>
      </w:r>
      <w:r w:rsidRPr="00D81F2B">
        <w:rPr>
          <w:rFonts w:cs="Arial"/>
        </w:rPr>
        <w:tab/>
      </w:r>
      <w:r w:rsidR="00A229C2" w:rsidRPr="00D81F2B">
        <w:rPr>
          <w:rFonts w:cs="Arial"/>
        </w:rPr>
        <w:t xml:space="preserve">- </w:t>
      </w:r>
      <w:proofErr w:type="spellStart"/>
      <w:r w:rsidR="00A229C2" w:rsidRPr="00D81F2B">
        <w:rPr>
          <w:rFonts w:cs="Arial"/>
          <w:i/>
        </w:rPr>
        <w:t>pietris</w:t>
      </w:r>
      <w:proofErr w:type="spellEnd"/>
      <w:r w:rsidR="00A229C2" w:rsidRPr="00D81F2B">
        <w:rPr>
          <w:rFonts w:cs="Arial"/>
          <w:i/>
        </w:rPr>
        <w:t xml:space="preserve"> </w:t>
      </w:r>
      <w:proofErr w:type="spellStart"/>
      <w:r w:rsidR="00A229C2" w:rsidRPr="00D81F2B">
        <w:rPr>
          <w:rFonts w:cs="Arial"/>
          <w:i/>
        </w:rPr>
        <w:t>mijlociu</w:t>
      </w:r>
      <w:proofErr w:type="spellEnd"/>
      <w:r w:rsidR="00A229C2" w:rsidRPr="00D81F2B">
        <w:rPr>
          <w:rFonts w:cs="Arial"/>
          <w:i/>
        </w:rPr>
        <w:t xml:space="preserve"> (</w:t>
      </w:r>
      <w:proofErr w:type="spellStart"/>
      <w:r w:rsidR="00A229C2" w:rsidRPr="00D81F2B">
        <w:rPr>
          <w:rFonts w:cs="Arial"/>
          <w:i/>
        </w:rPr>
        <w:t>Mgr</w:t>
      </w:r>
      <w:proofErr w:type="spellEnd"/>
      <w:r w:rsidR="00A229C2" w:rsidRPr="00D81F2B">
        <w:rPr>
          <w:rFonts w:cs="Arial"/>
          <w:i/>
        </w:rPr>
        <w:t>)</w:t>
      </w:r>
      <w:r w:rsidR="00A229C2" w:rsidRPr="00D81F2B">
        <w:rPr>
          <w:rFonts w:cs="Arial"/>
        </w:rPr>
        <w:t>,</w:t>
      </w:r>
      <w:r w:rsidR="00883552">
        <w:rPr>
          <w:rFonts w:cs="Arial"/>
        </w:rPr>
        <w:t xml:space="preserve"> cu </w:t>
      </w:r>
      <w:proofErr w:type="spellStart"/>
      <w:r w:rsidR="00883552">
        <w:rPr>
          <w:rFonts w:cs="Arial"/>
        </w:rPr>
        <w:t>dimensiuni</w:t>
      </w:r>
      <w:proofErr w:type="spellEnd"/>
      <w:r w:rsidR="00883552">
        <w:rPr>
          <w:rFonts w:cs="Arial"/>
        </w:rPr>
        <w:t xml:space="preserve"> </w:t>
      </w:r>
      <w:proofErr w:type="spellStart"/>
      <w:r w:rsidR="00883552">
        <w:rPr>
          <w:rFonts w:cs="Arial"/>
        </w:rPr>
        <w:t>cuprinse</w:t>
      </w:r>
      <w:proofErr w:type="spellEnd"/>
      <w:r w:rsidR="00883552">
        <w:rPr>
          <w:rFonts w:cs="Arial"/>
        </w:rPr>
        <w:t xml:space="preserve"> </w:t>
      </w:r>
      <w:proofErr w:type="spellStart"/>
      <w:r w:rsidR="00883552">
        <w:rPr>
          <w:rFonts w:cs="Arial"/>
        </w:rPr>
        <w:t>intre</w:t>
      </w:r>
      <w:proofErr w:type="spellEnd"/>
      <w:r w:rsidR="00883552">
        <w:rPr>
          <w:rFonts w:cs="Arial"/>
        </w:rPr>
        <w:t xml:space="preserve"> 6.</w:t>
      </w:r>
      <w:r w:rsidR="00A229C2" w:rsidRPr="00D81F2B">
        <w:rPr>
          <w:rFonts w:cs="Arial"/>
        </w:rPr>
        <w:t xml:space="preserve">3 </w:t>
      </w:r>
      <w:proofErr w:type="spellStart"/>
      <w:r w:rsidR="00A229C2" w:rsidRPr="00D81F2B">
        <w:rPr>
          <w:rFonts w:cs="Arial"/>
        </w:rPr>
        <w:t>si</w:t>
      </w:r>
      <w:proofErr w:type="spellEnd"/>
      <w:r w:rsidR="00A229C2" w:rsidRPr="00D81F2B">
        <w:rPr>
          <w:rFonts w:cs="Arial"/>
        </w:rPr>
        <w:t xml:space="preserve"> 20 mm, in </w:t>
      </w:r>
      <w:proofErr w:type="spellStart"/>
      <w:r w:rsidR="00A229C2" w:rsidRPr="00D81F2B">
        <w:rPr>
          <w:rFonts w:cs="Arial"/>
        </w:rPr>
        <w:t>procente</w:t>
      </w:r>
      <w:proofErr w:type="spellEnd"/>
      <w:r w:rsidR="00A229C2" w:rsidRPr="00D81F2B">
        <w:rPr>
          <w:rFonts w:cs="Arial"/>
        </w:rPr>
        <w:t xml:space="preserve"> </w:t>
      </w:r>
      <w:proofErr w:type="spellStart"/>
      <w:r w:rsidR="00A229C2" w:rsidRPr="00D81F2B">
        <w:rPr>
          <w:rFonts w:cs="Arial"/>
        </w:rPr>
        <w:t>cuprinse</w:t>
      </w:r>
      <w:proofErr w:type="spellEnd"/>
      <w:r w:rsidR="00A229C2" w:rsidRPr="00D81F2B">
        <w:rPr>
          <w:rFonts w:cs="Arial"/>
        </w:rPr>
        <w:t xml:space="preserve"> </w:t>
      </w:r>
      <w:proofErr w:type="spellStart"/>
      <w:r w:rsidR="00A229C2" w:rsidRPr="00D81F2B">
        <w:rPr>
          <w:rFonts w:cs="Arial"/>
        </w:rPr>
        <w:t>intre</w:t>
      </w:r>
      <w:proofErr w:type="spellEnd"/>
      <w:r w:rsidR="00A229C2" w:rsidRPr="00D81F2B">
        <w:rPr>
          <w:rFonts w:cs="Arial"/>
        </w:rPr>
        <w:t xml:space="preserve"> 30 </w:t>
      </w:r>
      <w:proofErr w:type="spellStart"/>
      <w:r w:rsidR="00A229C2" w:rsidRPr="00D81F2B">
        <w:rPr>
          <w:rFonts w:cs="Arial"/>
        </w:rPr>
        <w:t>si</w:t>
      </w:r>
      <w:proofErr w:type="spellEnd"/>
      <w:r w:rsidR="00A229C2" w:rsidRPr="00D81F2B">
        <w:rPr>
          <w:rFonts w:cs="Arial"/>
        </w:rPr>
        <w:t xml:space="preserve"> 35 %;</w:t>
      </w:r>
    </w:p>
    <w:p w14:paraId="5DFE4971" w14:textId="77777777" w:rsidR="00A229C2" w:rsidRPr="00D81F2B" w:rsidRDefault="00EB2B18" w:rsidP="00EB2B18">
      <w:pPr>
        <w:spacing w:line="360" w:lineRule="auto"/>
        <w:ind w:left="0"/>
        <w:rPr>
          <w:rFonts w:cs="Arial"/>
        </w:rPr>
      </w:pPr>
      <w:r w:rsidRPr="00D81F2B">
        <w:rPr>
          <w:rFonts w:cs="Arial"/>
        </w:rPr>
        <w:tab/>
      </w:r>
      <w:r w:rsidRPr="00D81F2B">
        <w:rPr>
          <w:rFonts w:cs="Arial"/>
        </w:rPr>
        <w:tab/>
      </w:r>
      <w:r w:rsidR="00A229C2" w:rsidRPr="00D81F2B">
        <w:rPr>
          <w:rFonts w:cs="Arial"/>
        </w:rPr>
        <w:t xml:space="preserve">- </w:t>
      </w:r>
      <w:proofErr w:type="spellStart"/>
      <w:r w:rsidR="00A229C2" w:rsidRPr="00D81F2B">
        <w:rPr>
          <w:rFonts w:cs="Arial"/>
          <w:i/>
        </w:rPr>
        <w:t>bolovanis</w:t>
      </w:r>
      <w:proofErr w:type="spellEnd"/>
      <w:r w:rsidR="00A229C2" w:rsidRPr="00D81F2B">
        <w:rPr>
          <w:rFonts w:cs="Arial"/>
          <w:i/>
        </w:rPr>
        <w:t xml:space="preserve"> (Co)</w:t>
      </w:r>
      <w:r w:rsidR="00A229C2" w:rsidRPr="00D81F2B">
        <w:rPr>
          <w:rFonts w:cs="Arial"/>
        </w:rPr>
        <w:t xml:space="preserve">, cu </w:t>
      </w:r>
      <w:proofErr w:type="spellStart"/>
      <w:r w:rsidR="00A229C2" w:rsidRPr="00D81F2B">
        <w:rPr>
          <w:rFonts w:cs="Arial"/>
        </w:rPr>
        <w:t>dimensiuni</w:t>
      </w:r>
      <w:proofErr w:type="spellEnd"/>
      <w:r w:rsidR="00A229C2" w:rsidRPr="00D81F2B">
        <w:rPr>
          <w:rFonts w:cs="Arial"/>
        </w:rPr>
        <w:t xml:space="preserve"> </w:t>
      </w:r>
      <w:proofErr w:type="spellStart"/>
      <w:r w:rsidR="00A229C2" w:rsidRPr="00D81F2B">
        <w:rPr>
          <w:rFonts w:cs="Arial"/>
        </w:rPr>
        <w:t>cuprinse</w:t>
      </w:r>
      <w:proofErr w:type="spellEnd"/>
      <w:r w:rsidR="00A229C2" w:rsidRPr="00D81F2B">
        <w:rPr>
          <w:rFonts w:cs="Arial"/>
        </w:rPr>
        <w:t xml:space="preserve"> </w:t>
      </w:r>
      <w:proofErr w:type="spellStart"/>
      <w:r w:rsidR="00A229C2" w:rsidRPr="00D81F2B">
        <w:rPr>
          <w:rFonts w:cs="Arial"/>
        </w:rPr>
        <w:t>intre</w:t>
      </w:r>
      <w:proofErr w:type="spellEnd"/>
      <w:r w:rsidR="00A229C2" w:rsidRPr="00D81F2B">
        <w:rPr>
          <w:rFonts w:cs="Arial"/>
        </w:rPr>
        <w:t xml:space="preserve"> 63 </w:t>
      </w:r>
      <w:proofErr w:type="spellStart"/>
      <w:r w:rsidR="00A229C2" w:rsidRPr="00D81F2B">
        <w:rPr>
          <w:rFonts w:cs="Arial"/>
        </w:rPr>
        <w:t>si</w:t>
      </w:r>
      <w:proofErr w:type="spellEnd"/>
      <w:r w:rsidR="00A229C2" w:rsidRPr="00D81F2B">
        <w:rPr>
          <w:rFonts w:cs="Arial"/>
        </w:rPr>
        <w:t xml:space="preserve"> 200 mm, in </w:t>
      </w:r>
      <w:proofErr w:type="spellStart"/>
      <w:r w:rsidR="00A229C2" w:rsidRPr="00D81F2B">
        <w:rPr>
          <w:rFonts w:cs="Arial"/>
        </w:rPr>
        <w:t>procente</w:t>
      </w:r>
      <w:proofErr w:type="spellEnd"/>
      <w:r w:rsidR="00A229C2" w:rsidRPr="00D81F2B">
        <w:rPr>
          <w:rFonts w:cs="Arial"/>
        </w:rPr>
        <w:t xml:space="preserve"> </w:t>
      </w:r>
      <w:proofErr w:type="spellStart"/>
      <w:r w:rsidR="00A229C2" w:rsidRPr="00D81F2B">
        <w:rPr>
          <w:rFonts w:cs="Arial"/>
        </w:rPr>
        <w:t>cuprinse</w:t>
      </w:r>
      <w:proofErr w:type="spellEnd"/>
      <w:r w:rsidR="00A229C2" w:rsidRPr="00D81F2B">
        <w:rPr>
          <w:rFonts w:cs="Arial"/>
        </w:rPr>
        <w:t xml:space="preserve"> </w:t>
      </w:r>
      <w:proofErr w:type="spellStart"/>
      <w:r w:rsidR="00A229C2" w:rsidRPr="00D81F2B">
        <w:rPr>
          <w:rFonts w:cs="Arial"/>
        </w:rPr>
        <w:t>intre</w:t>
      </w:r>
      <w:proofErr w:type="spellEnd"/>
      <w:r w:rsidR="00A229C2" w:rsidRPr="00D81F2B">
        <w:rPr>
          <w:rFonts w:cs="Arial"/>
        </w:rPr>
        <w:t xml:space="preserve"> 10 </w:t>
      </w:r>
      <w:proofErr w:type="spellStart"/>
      <w:r w:rsidR="00A229C2" w:rsidRPr="00D81F2B">
        <w:rPr>
          <w:rFonts w:cs="Arial"/>
        </w:rPr>
        <w:t>si</w:t>
      </w:r>
      <w:proofErr w:type="spellEnd"/>
      <w:r w:rsidR="00A229C2" w:rsidRPr="00D81F2B">
        <w:rPr>
          <w:rFonts w:cs="Arial"/>
        </w:rPr>
        <w:t xml:space="preserve"> 20 %;</w:t>
      </w:r>
    </w:p>
    <w:p w14:paraId="7F544C63" w14:textId="77777777" w:rsidR="00A229C2" w:rsidRPr="00D81F2B" w:rsidRDefault="00741C53" w:rsidP="00EB2B18">
      <w:pPr>
        <w:spacing w:line="360" w:lineRule="auto"/>
        <w:ind w:left="0"/>
        <w:rPr>
          <w:rFonts w:cs="Arial"/>
        </w:rPr>
      </w:pPr>
      <w:r>
        <w:rPr>
          <w:rFonts w:cs="Arial"/>
        </w:rPr>
        <w:tab/>
      </w:r>
      <w:r w:rsidR="00281C90">
        <w:rPr>
          <w:rFonts w:cs="Arial"/>
        </w:rPr>
        <w:tab/>
      </w:r>
      <w:r w:rsidR="00A229C2" w:rsidRPr="00D81F2B">
        <w:rPr>
          <w:rFonts w:cs="Arial"/>
        </w:rPr>
        <w:t xml:space="preserve">- </w:t>
      </w:r>
      <w:proofErr w:type="spellStart"/>
      <w:r w:rsidR="00A229C2" w:rsidRPr="00D81F2B">
        <w:rPr>
          <w:rFonts w:cs="Arial"/>
          <w:i/>
        </w:rPr>
        <w:t>blocuri</w:t>
      </w:r>
      <w:proofErr w:type="spellEnd"/>
      <w:r w:rsidR="00A229C2" w:rsidRPr="00D81F2B">
        <w:rPr>
          <w:rFonts w:cs="Arial"/>
          <w:i/>
        </w:rPr>
        <w:t xml:space="preserve"> </w:t>
      </w:r>
      <w:proofErr w:type="spellStart"/>
      <w:r w:rsidR="00A229C2" w:rsidRPr="00D81F2B">
        <w:rPr>
          <w:rFonts w:cs="Arial"/>
          <w:i/>
        </w:rPr>
        <w:t>mari</w:t>
      </w:r>
      <w:proofErr w:type="spellEnd"/>
      <w:r w:rsidR="00A229C2" w:rsidRPr="00D81F2B">
        <w:rPr>
          <w:rFonts w:cs="Arial"/>
          <w:i/>
        </w:rPr>
        <w:t xml:space="preserve"> (</w:t>
      </w:r>
      <w:proofErr w:type="spellStart"/>
      <w:r w:rsidR="00A229C2" w:rsidRPr="00D81F2B">
        <w:rPr>
          <w:rFonts w:cs="Arial"/>
          <w:i/>
        </w:rPr>
        <w:t>Lbo</w:t>
      </w:r>
      <w:proofErr w:type="spellEnd"/>
      <w:r w:rsidR="00A229C2" w:rsidRPr="00D81F2B">
        <w:rPr>
          <w:rFonts w:cs="Arial"/>
          <w:i/>
        </w:rPr>
        <w:t>)</w:t>
      </w:r>
      <w:r w:rsidR="00A229C2" w:rsidRPr="00D81F2B">
        <w:rPr>
          <w:rFonts w:cs="Arial"/>
        </w:rPr>
        <w:t xml:space="preserve">, </w:t>
      </w:r>
      <w:proofErr w:type="spellStart"/>
      <w:r w:rsidR="00A229C2" w:rsidRPr="00D81F2B">
        <w:rPr>
          <w:rFonts w:cs="Arial"/>
        </w:rPr>
        <w:t>elementele</w:t>
      </w:r>
      <w:proofErr w:type="spellEnd"/>
      <w:r w:rsidR="00A229C2" w:rsidRPr="00D81F2B">
        <w:rPr>
          <w:rFonts w:cs="Arial"/>
        </w:rPr>
        <w:t xml:space="preserve"> cu </w:t>
      </w:r>
      <w:proofErr w:type="spellStart"/>
      <w:r w:rsidR="00A229C2" w:rsidRPr="00D81F2B">
        <w:rPr>
          <w:rFonts w:cs="Arial"/>
        </w:rPr>
        <w:t>dimensiuni</w:t>
      </w:r>
      <w:proofErr w:type="spellEnd"/>
      <w:r w:rsidR="00A229C2" w:rsidRPr="00D81F2B">
        <w:rPr>
          <w:rFonts w:cs="Arial"/>
        </w:rPr>
        <w:t xml:space="preserve"> &gt; 630 mm, in </w:t>
      </w:r>
      <w:proofErr w:type="spellStart"/>
      <w:r w:rsidR="00A229C2" w:rsidRPr="00D81F2B">
        <w:rPr>
          <w:rFonts w:cs="Arial"/>
        </w:rPr>
        <w:t>procente</w:t>
      </w:r>
      <w:proofErr w:type="spellEnd"/>
      <w:r w:rsidR="00A229C2" w:rsidRPr="00D81F2B">
        <w:rPr>
          <w:rFonts w:cs="Arial"/>
        </w:rPr>
        <w:t xml:space="preserve"> </w:t>
      </w:r>
      <w:proofErr w:type="spellStart"/>
      <w:r w:rsidR="00A229C2" w:rsidRPr="00D81F2B">
        <w:rPr>
          <w:rFonts w:cs="Arial"/>
        </w:rPr>
        <w:t>cuprinse</w:t>
      </w:r>
      <w:proofErr w:type="spellEnd"/>
      <w:r w:rsidR="00A229C2" w:rsidRPr="00D81F2B">
        <w:rPr>
          <w:rFonts w:cs="Arial"/>
        </w:rPr>
        <w:t xml:space="preserve"> </w:t>
      </w:r>
      <w:proofErr w:type="spellStart"/>
      <w:r w:rsidR="00A229C2" w:rsidRPr="00D81F2B">
        <w:rPr>
          <w:rFonts w:cs="Arial"/>
        </w:rPr>
        <w:t>intre</w:t>
      </w:r>
      <w:proofErr w:type="spellEnd"/>
      <w:r w:rsidR="00A229C2" w:rsidRPr="00D81F2B">
        <w:rPr>
          <w:rFonts w:cs="Arial"/>
        </w:rPr>
        <w:t xml:space="preserve"> 2 </w:t>
      </w:r>
      <w:proofErr w:type="spellStart"/>
      <w:r w:rsidR="00A229C2" w:rsidRPr="00D81F2B">
        <w:rPr>
          <w:rFonts w:cs="Arial"/>
        </w:rPr>
        <w:t>si</w:t>
      </w:r>
      <w:proofErr w:type="spellEnd"/>
      <w:r w:rsidR="00A229C2" w:rsidRPr="00D81F2B">
        <w:rPr>
          <w:rFonts w:cs="Arial"/>
        </w:rPr>
        <w:t xml:space="preserve"> 3 %; </w:t>
      </w:r>
    </w:p>
    <w:p w14:paraId="60037816" w14:textId="77777777" w:rsidR="00A229C2" w:rsidRPr="00D81F2B" w:rsidRDefault="00EB2B18" w:rsidP="00EB2B18">
      <w:pPr>
        <w:spacing w:line="360" w:lineRule="auto"/>
        <w:ind w:left="0"/>
        <w:rPr>
          <w:rFonts w:cs="Arial"/>
        </w:rPr>
      </w:pPr>
      <w:r w:rsidRPr="00D81F2B">
        <w:rPr>
          <w:rFonts w:cs="Arial"/>
        </w:rPr>
        <w:tab/>
      </w:r>
      <w:r w:rsidRPr="00D81F2B">
        <w:rPr>
          <w:rFonts w:cs="Arial"/>
        </w:rPr>
        <w:tab/>
      </w:r>
      <w:r w:rsidR="00A229C2" w:rsidRPr="00D81F2B">
        <w:rPr>
          <w:rFonts w:cs="Arial"/>
        </w:rPr>
        <w:t xml:space="preserve">- </w:t>
      </w:r>
      <w:proofErr w:type="spellStart"/>
      <w:r w:rsidR="00A229C2" w:rsidRPr="00D81F2B">
        <w:rPr>
          <w:rFonts w:cs="Arial"/>
          <w:i/>
        </w:rPr>
        <w:t>blocuri</w:t>
      </w:r>
      <w:proofErr w:type="spellEnd"/>
      <w:r w:rsidR="00A229C2" w:rsidRPr="00D81F2B">
        <w:rPr>
          <w:rFonts w:cs="Arial"/>
        </w:rPr>
        <w:t xml:space="preserve"> (Bo)</w:t>
      </w:r>
      <w:r w:rsidR="00A229C2" w:rsidRPr="00D81F2B">
        <w:rPr>
          <w:rFonts w:cs="Arial"/>
          <w:b/>
        </w:rPr>
        <w:t xml:space="preserve"> </w:t>
      </w:r>
      <w:r w:rsidR="00A229C2" w:rsidRPr="00D81F2B">
        <w:rPr>
          <w:rFonts w:cs="Arial"/>
        </w:rPr>
        <w:t xml:space="preserve">cu </w:t>
      </w:r>
      <w:proofErr w:type="spellStart"/>
      <w:r w:rsidR="00A229C2" w:rsidRPr="00D81F2B">
        <w:rPr>
          <w:rFonts w:cs="Arial"/>
        </w:rPr>
        <w:t>dimensiuni</w:t>
      </w:r>
      <w:proofErr w:type="spellEnd"/>
      <w:r w:rsidR="00A229C2" w:rsidRPr="00D81F2B">
        <w:rPr>
          <w:rFonts w:cs="Arial"/>
        </w:rPr>
        <w:t xml:space="preserve"> </w:t>
      </w:r>
      <w:proofErr w:type="spellStart"/>
      <w:r w:rsidR="00A229C2" w:rsidRPr="00D81F2B">
        <w:rPr>
          <w:rFonts w:cs="Arial"/>
        </w:rPr>
        <w:t>cuprinse</w:t>
      </w:r>
      <w:proofErr w:type="spellEnd"/>
      <w:r w:rsidR="00A229C2" w:rsidRPr="00D81F2B">
        <w:rPr>
          <w:rFonts w:cs="Arial"/>
        </w:rPr>
        <w:t xml:space="preserve"> </w:t>
      </w:r>
      <w:proofErr w:type="spellStart"/>
      <w:r w:rsidR="00A229C2" w:rsidRPr="00D81F2B">
        <w:rPr>
          <w:rFonts w:cs="Arial"/>
        </w:rPr>
        <w:t>intre</w:t>
      </w:r>
      <w:proofErr w:type="spellEnd"/>
      <w:r w:rsidR="00A229C2" w:rsidRPr="00D81F2B">
        <w:rPr>
          <w:rFonts w:cs="Arial"/>
        </w:rPr>
        <w:t xml:space="preserve"> 200 </w:t>
      </w:r>
      <w:proofErr w:type="spellStart"/>
      <w:r w:rsidR="00A229C2" w:rsidRPr="00D81F2B">
        <w:rPr>
          <w:rFonts w:cs="Arial"/>
        </w:rPr>
        <w:t>si</w:t>
      </w:r>
      <w:proofErr w:type="spellEnd"/>
      <w:r w:rsidR="00A229C2" w:rsidRPr="00D81F2B">
        <w:rPr>
          <w:rFonts w:cs="Arial"/>
        </w:rPr>
        <w:t xml:space="preserve"> 630 mm, in </w:t>
      </w:r>
      <w:proofErr w:type="spellStart"/>
      <w:r w:rsidR="00A229C2" w:rsidRPr="00D81F2B">
        <w:rPr>
          <w:rFonts w:cs="Arial"/>
        </w:rPr>
        <w:t>procente</w:t>
      </w:r>
      <w:proofErr w:type="spellEnd"/>
      <w:r w:rsidR="00A229C2" w:rsidRPr="00D81F2B">
        <w:rPr>
          <w:rFonts w:cs="Arial"/>
        </w:rPr>
        <w:t xml:space="preserve"> </w:t>
      </w:r>
      <w:proofErr w:type="spellStart"/>
      <w:r w:rsidR="00A229C2" w:rsidRPr="00D81F2B">
        <w:rPr>
          <w:rFonts w:cs="Arial"/>
        </w:rPr>
        <w:t>cuprinse</w:t>
      </w:r>
      <w:proofErr w:type="spellEnd"/>
      <w:r w:rsidR="00A229C2" w:rsidRPr="00D81F2B">
        <w:rPr>
          <w:rFonts w:cs="Arial"/>
        </w:rPr>
        <w:t xml:space="preserve"> </w:t>
      </w:r>
      <w:proofErr w:type="spellStart"/>
      <w:r w:rsidR="00A229C2" w:rsidRPr="00D81F2B">
        <w:rPr>
          <w:rFonts w:cs="Arial"/>
        </w:rPr>
        <w:t>intre</w:t>
      </w:r>
      <w:proofErr w:type="spellEnd"/>
      <w:r w:rsidR="00A229C2" w:rsidRPr="00D81F2B">
        <w:rPr>
          <w:rFonts w:cs="Arial"/>
        </w:rPr>
        <w:t xml:space="preserve"> 3 </w:t>
      </w:r>
      <w:proofErr w:type="spellStart"/>
      <w:r w:rsidR="00A229C2" w:rsidRPr="00D81F2B">
        <w:rPr>
          <w:rFonts w:cs="Arial"/>
        </w:rPr>
        <w:t>si</w:t>
      </w:r>
      <w:proofErr w:type="spellEnd"/>
      <w:r w:rsidR="00A229C2" w:rsidRPr="00D81F2B">
        <w:rPr>
          <w:rFonts w:cs="Arial"/>
        </w:rPr>
        <w:t xml:space="preserve"> 7 %;</w:t>
      </w:r>
    </w:p>
    <w:p w14:paraId="0022C33B" w14:textId="77777777" w:rsidR="00A229C2" w:rsidRPr="00D81F2B" w:rsidRDefault="00EB2B18" w:rsidP="00EB2B18">
      <w:pPr>
        <w:spacing w:line="360" w:lineRule="auto"/>
        <w:ind w:left="0"/>
        <w:rPr>
          <w:rFonts w:cs="Arial"/>
          <w:szCs w:val="24"/>
          <w:lang w:val="it-IT"/>
        </w:rPr>
      </w:pPr>
      <w:r w:rsidRPr="00D81F2B">
        <w:rPr>
          <w:rFonts w:cs="Arial"/>
          <w:szCs w:val="24"/>
          <w:lang w:val="it-IT"/>
        </w:rPr>
        <w:tab/>
      </w:r>
      <w:r w:rsidRPr="00D81F2B">
        <w:rPr>
          <w:rFonts w:cs="Arial"/>
          <w:szCs w:val="24"/>
          <w:lang w:val="it-IT"/>
        </w:rPr>
        <w:tab/>
      </w:r>
      <w:r w:rsidR="00A229C2" w:rsidRPr="00D81F2B">
        <w:rPr>
          <w:rFonts w:cs="Arial"/>
          <w:szCs w:val="24"/>
          <w:lang w:val="it-IT"/>
        </w:rPr>
        <w:t xml:space="preserve">- umiditatea naturala </w:t>
      </w:r>
      <w:r w:rsidR="00A229C2" w:rsidRPr="00741C53">
        <w:rPr>
          <w:rFonts w:cs="Arial"/>
          <w:szCs w:val="24"/>
          <w:lang w:val="it-IT"/>
        </w:rPr>
        <w:t>w</w:t>
      </w:r>
      <w:r w:rsidR="00A229C2" w:rsidRPr="00D81F2B">
        <w:rPr>
          <w:rFonts w:cs="Arial"/>
          <w:szCs w:val="24"/>
          <w:lang w:val="it-IT"/>
        </w:rPr>
        <w:t>: are valori de 1</w:t>
      </w:r>
      <w:r w:rsidR="00D81F2B">
        <w:rPr>
          <w:rFonts w:cs="Arial"/>
          <w:szCs w:val="24"/>
          <w:lang w:val="it-IT"/>
        </w:rPr>
        <w:t>7</w:t>
      </w:r>
      <w:r w:rsidR="00A229C2" w:rsidRPr="00D81F2B">
        <w:rPr>
          <w:rFonts w:cs="Arial"/>
          <w:szCs w:val="24"/>
          <w:lang w:val="it-IT"/>
        </w:rPr>
        <w:t xml:space="preserve"> %; </w:t>
      </w:r>
    </w:p>
    <w:p w14:paraId="50A85CBD" w14:textId="77777777" w:rsidR="00B54D0B" w:rsidRDefault="00EB2B18" w:rsidP="00B54D0B">
      <w:pPr>
        <w:spacing w:line="360" w:lineRule="auto"/>
        <w:ind w:left="0"/>
        <w:rPr>
          <w:rFonts w:cs="Arial"/>
          <w:szCs w:val="24"/>
          <w:lang w:val="it-IT"/>
        </w:rPr>
      </w:pPr>
      <w:r w:rsidRPr="00D81F2B">
        <w:rPr>
          <w:rFonts w:cs="Arial"/>
          <w:szCs w:val="24"/>
          <w:lang w:val="it-IT"/>
        </w:rPr>
        <w:tab/>
      </w:r>
      <w:r w:rsidRPr="00D81F2B">
        <w:rPr>
          <w:rFonts w:cs="Arial"/>
          <w:szCs w:val="24"/>
          <w:lang w:val="it-IT"/>
        </w:rPr>
        <w:tab/>
      </w:r>
      <w:r w:rsidR="00B54D0B">
        <w:rPr>
          <w:rFonts w:cs="Arial"/>
          <w:szCs w:val="24"/>
          <w:lang w:val="it-IT"/>
        </w:rPr>
        <w:t xml:space="preserve">- </w:t>
      </w:r>
      <w:r w:rsidR="00B54D0B" w:rsidRPr="008061F1">
        <w:rPr>
          <w:rFonts w:cs="Arial"/>
          <w:szCs w:val="24"/>
          <w:lang w:val="it-IT"/>
        </w:rPr>
        <w:t xml:space="preserve">greutatea volumetrica in stare naturala are valori </w:t>
      </w:r>
      <w:r w:rsidR="00B54D0B">
        <w:rPr>
          <w:rFonts w:cs="Arial"/>
          <w:szCs w:val="24"/>
          <w:lang w:val="it-IT"/>
        </w:rPr>
        <w:t>d</w:t>
      </w:r>
      <w:r w:rsidR="00B54D0B" w:rsidRPr="008061F1">
        <w:rPr>
          <w:rFonts w:cs="Arial"/>
          <w:szCs w:val="24"/>
          <w:lang w:val="it-IT"/>
        </w:rPr>
        <w:t xml:space="preserve">e </w:t>
      </w:r>
      <w:r w:rsidR="00B54D0B">
        <w:rPr>
          <w:rFonts w:cs="Arial"/>
          <w:szCs w:val="24"/>
          <w:lang w:val="it-IT"/>
        </w:rPr>
        <w:t>20</w:t>
      </w:r>
      <w:r w:rsidR="00741C53">
        <w:rPr>
          <w:rFonts w:cs="Arial"/>
          <w:szCs w:val="24"/>
          <w:lang w:val="it-IT"/>
        </w:rPr>
        <w:t>.</w:t>
      </w:r>
      <w:r w:rsidR="00B54D0B">
        <w:rPr>
          <w:rFonts w:cs="Arial"/>
          <w:szCs w:val="24"/>
          <w:lang w:val="it-IT"/>
        </w:rPr>
        <w:t xml:space="preserve">87 </w:t>
      </w:r>
      <w:r w:rsidR="00B54D0B" w:rsidRPr="008061F1">
        <w:rPr>
          <w:rFonts w:cs="Arial"/>
          <w:szCs w:val="24"/>
          <w:lang w:val="it-IT"/>
        </w:rPr>
        <w:t>kN/m</w:t>
      </w:r>
      <w:r w:rsidR="00B54D0B" w:rsidRPr="008061F1">
        <w:rPr>
          <w:rFonts w:cs="Arial"/>
          <w:szCs w:val="24"/>
          <w:vertAlign w:val="superscript"/>
          <w:lang w:val="it-IT"/>
        </w:rPr>
        <w:t>3</w:t>
      </w:r>
      <w:r w:rsidR="00B54D0B" w:rsidRPr="008061F1">
        <w:rPr>
          <w:rFonts w:cs="Arial"/>
          <w:szCs w:val="24"/>
          <w:lang w:val="it-IT"/>
        </w:rPr>
        <w:t>;</w:t>
      </w:r>
    </w:p>
    <w:p w14:paraId="65FAA23D" w14:textId="77777777" w:rsidR="00B54D0B" w:rsidRDefault="00B54D0B" w:rsidP="00B54D0B">
      <w:pPr>
        <w:spacing w:line="360" w:lineRule="auto"/>
        <w:ind w:left="0"/>
        <w:rPr>
          <w:rFonts w:cs="Arial"/>
          <w:szCs w:val="24"/>
          <w:lang w:val="it-IT"/>
        </w:rPr>
      </w:pPr>
      <w:r>
        <w:rPr>
          <w:rFonts w:cs="Arial"/>
          <w:szCs w:val="24"/>
          <w:lang w:val="it-IT"/>
        </w:rPr>
        <w:tab/>
      </w:r>
      <w:r>
        <w:rPr>
          <w:rFonts w:cs="Arial"/>
          <w:szCs w:val="24"/>
          <w:lang w:val="it-IT"/>
        </w:rPr>
        <w:tab/>
        <w:t xml:space="preserve">- </w:t>
      </w:r>
      <w:r w:rsidRPr="008061F1">
        <w:rPr>
          <w:rFonts w:cs="Arial"/>
          <w:szCs w:val="24"/>
          <w:lang w:val="it-IT"/>
        </w:rPr>
        <w:t xml:space="preserve">greutatea volumetrica in stare uscata are valori </w:t>
      </w:r>
      <w:r>
        <w:rPr>
          <w:rFonts w:cs="Arial"/>
          <w:szCs w:val="24"/>
          <w:lang w:val="it-IT"/>
        </w:rPr>
        <w:t>d</w:t>
      </w:r>
      <w:r w:rsidRPr="008061F1">
        <w:rPr>
          <w:rFonts w:cs="Arial"/>
          <w:szCs w:val="24"/>
          <w:lang w:val="it-IT"/>
        </w:rPr>
        <w:t>e 1</w:t>
      </w:r>
      <w:r>
        <w:rPr>
          <w:rFonts w:cs="Arial"/>
          <w:szCs w:val="24"/>
          <w:lang w:val="it-IT"/>
        </w:rPr>
        <w:t>9</w:t>
      </w:r>
      <w:r w:rsidRPr="008061F1">
        <w:rPr>
          <w:rFonts w:cs="Arial"/>
          <w:szCs w:val="24"/>
          <w:lang w:val="it-IT"/>
        </w:rPr>
        <w:t>.</w:t>
      </w:r>
      <w:r>
        <w:rPr>
          <w:rFonts w:cs="Arial"/>
          <w:szCs w:val="24"/>
          <w:lang w:val="it-IT"/>
        </w:rPr>
        <w:t>81</w:t>
      </w:r>
      <w:r w:rsidRPr="008061F1">
        <w:rPr>
          <w:rFonts w:cs="Arial"/>
          <w:szCs w:val="24"/>
          <w:lang w:val="it-IT"/>
        </w:rPr>
        <w:t xml:space="preserve"> kN/m</w:t>
      </w:r>
      <w:r w:rsidRPr="008061F1">
        <w:rPr>
          <w:rFonts w:cs="Arial"/>
          <w:szCs w:val="24"/>
          <w:vertAlign w:val="superscript"/>
          <w:lang w:val="it-IT"/>
        </w:rPr>
        <w:t>3</w:t>
      </w:r>
      <w:r w:rsidRPr="008061F1">
        <w:rPr>
          <w:rFonts w:cs="Arial"/>
          <w:szCs w:val="24"/>
          <w:lang w:val="it-IT"/>
        </w:rPr>
        <w:t>;</w:t>
      </w:r>
      <w:r>
        <w:rPr>
          <w:rFonts w:cs="Arial"/>
          <w:szCs w:val="24"/>
          <w:lang w:val="it-IT"/>
        </w:rPr>
        <w:t xml:space="preserve"> </w:t>
      </w:r>
    </w:p>
    <w:p w14:paraId="5B2EF5BF" w14:textId="77777777" w:rsidR="00B54D0B" w:rsidRDefault="00B54D0B" w:rsidP="00B54D0B">
      <w:pPr>
        <w:spacing w:line="360" w:lineRule="auto"/>
        <w:ind w:left="0"/>
        <w:rPr>
          <w:rFonts w:cs="Arial"/>
          <w:b/>
          <w:spacing w:val="-3"/>
        </w:rPr>
      </w:pPr>
      <w:r>
        <w:rPr>
          <w:rFonts w:cs="Arial"/>
          <w:szCs w:val="24"/>
          <w:lang w:val="it-IT"/>
        </w:rPr>
        <w:tab/>
      </w:r>
      <w:r>
        <w:rPr>
          <w:rFonts w:cs="Arial"/>
          <w:szCs w:val="24"/>
          <w:lang w:val="it-IT"/>
        </w:rPr>
        <w:tab/>
        <w:t xml:space="preserve">- </w:t>
      </w:r>
      <w:r w:rsidRPr="008061F1">
        <w:rPr>
          <w:rFonts w:cs="Arial"/>
          <w:szCs w:val="24"/>
          <w:lang w:val="it-IT"/>
        </w:rPr>
        <w:t>gradul de umiditate S</w:t>
      </w:r>
      <w:r w:rsidRPr="008061F1">
        <w:rPr>
          <w:rFonts w:cs="Arial"/>
          <w:szCs w:val="24"/>
          <w:vertAlign w:val="subscript"/>
          <w:lang w:val="it-IT"/>
        </w:rPr>
        <w:t>r</w:t>
      </w:r>
      <w:r w:rsidRPr="008061F1">
        <w:rPr>
          <w:rFonts w:cs="Arial"/>
          <w:szCs w:val="24"/>
          <w:lang w:val="it-IT"/>
        </w:rPr>
        <w:t xml:space="preserve"> = 0.</w:t>
      </w:r>
      <w:r w:rsidRPr="004078B2">
        <w:rPr>
          <w:rFonts w:cs="Arial"/>
          <w:szCs w:val="24"/>
          <w:lang w:val="it-IT"/>
        </w:rPr>
        <w:t xml:space="preserve"> </w:t>
      </w:r>
      <w:r>
        <w:rPr>
          <w:rFonts w:cs="Arial"/>
          <w:szCs w:val="24"/>
          <w:lang w:val="it-IT"/>
        </w:rPr>
        <w:t xml:space="preserve">43 </w:t>
      </w:r>
      <w:r w:rsidRPr="008061F1">
        <w:rPr>
          <w:rFonts w:cs="Arial"/>
          <w:szCs w:val="24"/>
          <w:lang w:val="it-IT"/>
        </w:rPr>
        <w:t xml:space="preserve">valori caracteristice </w:t>
      </w:r>
      <w:r w:rsidRPr="00741C53">
        <w:rPr>
          <w:rFonts w:cs="Arial"/>
          <w:b/>
          <w:szCs w:val="24"/>
          <w:lang w:val="it-IT"/>
        </w:rPr>
        <w:t>pamanturilor ume</w:t>
      </w:r>
      <w:r w:rsidR="00741C53" w:rsidRPr="00741C53">
        <w:rPr>
          <w:rFonts w:cs="Arial"/>
          <w:b/>
          <w:szCs w:val="24"/>
          <w:lang w:val="it-IT"/>
        </w:rPr>
        <w:t>de</w:t>
      </w:r>
      <w:r>
        <w:rPr>
          <w:rFonts w:cs="Arial"/>
          <w:szCs w:val="24"/>
          <w:lang w:val="it-IT"/>
        </w:rPr>
        <w:t>;</w:t>
      </w:r>
      <w:r w:rsidRPr="00D17086">
        <w:rPr>
          <w:rFonts w:cs="Arial"/>
          <w:b/>
          <w:spacing w:val="-3"/>
        </w:rPr>
        <w:t xml:space="preserve"> </w:t>
      </w:r>
    </w:p>
    <w:p w14:paraId="33967655" w14:textId="4FE2B8AE" w:rsidR="005546B8" w:rsidRDefault="00B54D0B" w:rsidP="00C9574F">
      <w:pPr>
        <w:spacing w:line="360" w:lineRule="auto"/>
        <w:ind w:left="0"/>
        <w:rPr>
          <w:rFonts w:cs="Arial"/>
          <w:szCs w:val="24"/>
          <w:lang w:val="it-IT"/>
        </w:rPr>
      </w:pPr>
      <w:r>
        <w:rPr>
          <w:rFonts w:cs="Arial"/>
          <w:szCs w:val="24"/>
          <w:lang w:val="it-IT"/>
        </w:rPr>
        <w:tab/>
      </w:r>
      <w:r>
        <w:rPr>
          <w:rFonts w:cs="Arial"/>
          <w:szCs w:val="24"/>
          <w:lang w:val="it-IT"/>
        </w:rPr>
        <w:tab/>
      </w:r>
      <w:r w:rsidR="00A229C2" w:rsidRPr="00D81F2B">
        <w:rPr>
          <w:rFonts w:cs="Arial"/>
          <w:szCs w:val="24"/>
          <w:lang w:val="it-IT"/>
        </w:rPr>
        <w:t xml:space="preserve">- valori </w:t>
      </w:r>
      <w:r w:rsidR="00741C53">
        <w:rPr>
          <w:rFonts w:cs="Arial"/>
          <w:szCs w:val="24"/>
          <w:lang w:val="it-IT"/>
        </w:rPr>
        <w:t xml:space="preserve">caracteristice </w:t>
      </w:r>
      <w:r w:rsidR="00A229C2" w:rsidRPr="00D81F2B">
        <w:rPr>
          <w:rFonts w:cs="Arial"/>
          <w:szCs w:val="24"/>
          <w:lang w:val="it-IT"/>
        </w:rPr>
        <w:t xml:space="preserve">pentru unghiul de frecare </w:t>
      </w:r>
      <w:r w:rsidR="00A229C2" w:rsidRPr="00741C53">
        <w:rPr>
          <w:rFonts w:cs="Arial"/>
          <w:szCs w:val="24"/>
          <w:lang w:val="it-IT"/>
        </w:rPr>
        <w:t>interna</w:t>
      </w:r>
      <w:r w:rsidR="00A229C2" w:rsidRPr="00741C53">
        <w:rPr>
          <w:rFonts w:cs="Arial"/>
          <w:color w:val="FF0000"/>
          <w:szCs w:val="24"/>
          <w:lang w:val="it-IT"/>
        </w:rPr>
        <w:t xml:space="preserve"> </w:t>
      </w:r>
      <w:r w:rsidR="00A229C2" w:rsidRPr="00741C53">
        <w:rPr>
          <w:rFonts w:cs="Arial"/>
          <w:szCs w:val="24"/>
          <w:lang w:val="it-IT"/>
        </w:rPr>
        <w:t xml:space="preserve">Ø = </w:t>
      </w:r>
      <w:r w:rsidR="00B61603">
        <w:rPr>
          <w:rFonts w:cs="Arial"/>
          <w:szCs w:val="24"/>
          <w:lang w:val="it-IT"/>
        </w:rPr>
        <w:t>24</w:t>
      </w:r>
      <w:r w:rsidR="00A229C2" w:rsidRPr="00741C53">
        <w:rPr>
          <w:rFonts w:cs="Arial"/>
          <w:szCs w:val="24"/>
          <w:vertAlign w:val="superscript"/>
          <w:lang w:val="it-IT"/>
        </w:rPr>
        <w:t>0</w:t>
      </w:r>
      <w:r w:rsidR="00C9574F">
        <w:rPr>
          <w:rFonts w:cs="Arial"/>
          <w:szCs w:val="24"/>
          <w:lang w:val="it-IT"/>
        </w:rPr>
        <w:t>.</w:t>
      </w:r>
    </w:p>
    <w:p w14:paraId="2E465B78" w14:textId="62C74BBC" w:rsidR="005546B8" w:rsidRPr="005546B8" w:rsidRDefault="005546B8" w:rsidP="00C9574F">
      <w:pPr>
        <w:spacing w:line="360" w:lineRule="auto"/>
        <w:ind w:left="0"/>
        <w:rPr>
          <w:rFonts w:cs="Arial"/>
        </w:rPr>
      </w:pPr>
      <w:r>
        <w:rPr>
          <w:rFonts w:cs="Arial"/>
          <w:lang w:val="fr-FR"/>
        </w:rPr>
        <w:t xml:space="preserve">        - </w:t>
      </w:r>
      <w:proofErr w:type="spellStart"/>
      <w:r w:rsidRPr="00B54D0B">
        <w:rPr>
          <w:rFonts w:cs="Arial"/>
          <w:lang w:val="fr-FR"/>
        </w:rPr>
        <w:t>coeficie</w:t>
      </w:r>
      <w:r>
        <w:rPr>
          <w:rFonts w:cs="Arial"/>
          <w:lang w:val="fr-FR"/>
        </w:rPr>
        <w:t>ntul</w:t>
      </w:r>
      <w:proofErr w:type="spellEnd"/>
      <w:r>
        <w:rPr>
          <w:rFonts w:cs="Arial"/>
          <w:lang w:val="fr-FR"/>
        </w:rPr>
        <w:t xml:space="preserve"> Poisson </w:t>
      </w:r>
      <w:proofErr w:type="spellStart"/>
      <w:r>
        <w:rPr>
          <w:rFonts w:cs="Arial"/>
          <w:lang w:val="fr-FR"/>
        </w:rPr>
        <w:t>pentru</w:t>
      </w:r>
      <w:proofErr w:type="spellEnd"/>
      <w:r>
        <w:rPr>
          <w:rFonts w:cs="Arial"/>
          <w:lang w:val="fr-FR"/>
        </w:rPr>
        <w:t xml:space="preserve"> </w:t>
      </w:r>
      <w:proofErr w:type="spellStart"/>
      <w:r>
        <w:rPr>
          <w:rFonts w:cs="Arial"/>
          <w:lang w:val="fr-FR"/>
        </w:rPr>
        <w:t>pamanturi</w:t>
      </w:r>
      <w:proofErr w:type="spellEnd"/>
      <w:r>
        <w:rPr>
          <w:rFonts w:cs="Arial"/>
          <w:lang w:val="fr-FR"/>
        </w:rPr>
        <w:t xml:space="preserve"> P1 ÷ P2</w:t>
      </w:r>
      <w:r w:rsidRPr="00B54D0B">
        <w:rPr>
          <w:rFonts w:cs="Arial"/>
          <w:lang w:val="fr-FR"/>
        </w:rPr>
        <w:t xml:space="preserve"> este  </w:t>
      </w:r>
      <w:r w:rsidRPr="00B54D0B">
        <w:rPr>
          <w:rFonts w:cs="Arial"/>
          <w:sz w:val="32"/>
          <w:szCs w:val="32"/>
        </w:rPr>
        <w:sym w:font="Symbol" w:char="F06E"/>
      </w:r>
      <w:r w:rsidRPr="00B54D0B">
        <w:rPr>
          <w:rFonts w:cs="Arial"/>
          <w:sz w:val="32"/>
          <w:szCs w:val="32"/>
        </w:rPr>
        <w:t xml:space="preserve"> </w:t>
      </w:r>
      <w:r>
        <w:rPr>
          <w:rFonts w:cs="Arial"/>
          <w:lang w:val="fr-FR"/>
        </w:rPr>
        <w:t xml:space="preserve">= 0.27 </w:t>
      </w:r>
      <w:r w:rsidRPr="00B54D0B">
        <w:rPr>
          <w:rFonts w:cs="Arial"/>
        </w:rPr>
        <w:t xml:space="preserve">conform </w:t>
      </w:r>
      <w:proofErr w:type="spellStart"/>
      <w:r w:rsidRPr="00B54D0B">
        <w:rPr>
          <w:rFonts w:cs="Arial"/>
        </w:rPr>
        <w:t>indicativ</w:t>
      </w:r>
      <w:proofErr w:type="spellEnd"/>
      <w:r w:rsidRPr="00B54D0B">
        <w:rPr>
          <w:rFonts w:cs="Arial"/>
        </w:rPr>
        <w:t xml:space="preserve"> PD 003-2011 </w:t>
      </w:r>
      <w:proofErr w:type="spellStart"/>
      <w:r w:rsidRPr="00B54D0B">
        <w:rPr>
          <w:rFonts w:cs="Arial"/>
        </w:rPr>
        <w:t>si</w:t>
      </w:r>
      <w:proofErr w:type="spellEnd"/>
      <w:r w:rsidRPr="00B54D0B">
        <w:rPr>
          <w:rFonts w:cs="Arial"/>
        </w:rPr>
        <w:t xml:space="preserve"> PD 177-2003</w:t>
      </w:r>
      <w:r>
        <w:rPr>
          <w:rFonts w:cs="Arial"/>
          <w:i/>
        </w:rPr>
        <w:t>;</w:t>
      </w:r>
    </w:p>
    <w:p w14:paraId="5C2FD419" w14:textId="6D30D26B" w:rsidR="00EB7F89" w:rsidRPr="00425034" w:rsidRDefault="00EB7F89" w:rsidP="00EB7F89">
      <w:pPr>
        <w:pStyle w:val="NoSpacing"/>
        <w:spacing w:line="360" w:lineRule="auto"/>
        <w:ind w:firstLine="720"/>
        <w:jc w:val="both"/>
        <w:rPr>
          <w:rFonts w:ascii="Arial" w:hAnsi="Arial" w:cs="Arial"/>
          <w:color w:val="000000" w:themeColor="text1"/>
        </w:rPr>
      </w:pPr>
      <w:proofErr w:type="spellStart"/>
      <w:r w:rsidRPr="00425034">
        <w:rPr>
          <w:rFonts w:ascii="Arial" w:hAnsi="Arial" w:cs="Arial"/>
          <w:color w:val="000000" w:themeColor="text1"/>
          <w:lang w:val="fr-FR"/>
        </w:rPr>
        <w:t>Pamanturile</w:t>
      </w:r>
      <w:proofErr w:type="spellEnd"/>
      <w:r w:rsidRPr="00425034">
        <w:rPr>
          <w:rFonts w:ascii="Arial" w:hAnsi="Arial" w:cs="Arial"/>
          <w:color w:val="000000" w:themeColor="text1"/>
          <w:lang w:val="fr-FR"/>
        </w:rPr>
        <w:t xml:space="preserve"> </w:t>
      </w:r>
      <w:proofErr w:type="spellStart"/>
      <w:r w:rsidRPr="00425034">
        <w:rPr>
          <w:rFonts w:ascii="Arial" w:hAnsi="Arial" w:cs="Arial"/>
          <w:color w:val="000000" w:themeColor="text1"/>
          <w:lang w:val="fr-FR"/>
        </w:rPr>
        <w:t>identificate</w:t>
      </w:r>
      <w:proofErr w:type="spellEnd"/>
      <w:r w:rsidRPr="00425034">
        <w:rPr>
          <w:rFonts w:ascii="Arial" w:hAnsi="Arial" w:cs="Arial"/>
          <w:color w:val="000000" w:themeColor="text1"/>
          <w:lang w:val="fr-FR"/>
        </w:rPr>
        <w:t xml:space="preserve"> si care </w:t>
      </w:r>
      <w:proofErr w:type="spellStart"/>
      <w:r w:rsidRPr="00425034">
        <w:rPr>
          <w:rFonts w:ascii="Arial" w:hAnsi="Arial" w:cs="Arial"/>
          <w:color w:val="000000" w:themeColor="text1"/>
          <w:lang w:val="fr-FR"/>
        </w:rPr>
        <w:t>constituie</w:t>
      </w:r>
      <w:proofErr w:type="spellEnd"/>
      <w:r w:rsidRPr="00425034">
        <w:rPr>
          <w:rFonts w:ascii="Arial" w:hAnsi="Arial" w:cs="Arial"/>
          <w:color w:val="000000" w:themeColor="text1"/>
          <w:lang w:val="fr-FR"/>
        </w:rPr>
        <w:t xml:space="preserve"> </w:t>
      </w:r>
      <w:r w:rsidRPr="00425034">
        <w:rPr>
          <w:rFonts w:ascii="Arial" w:hAnsi="Arial" w:cs="Arial"/>
          <w:b/>
          <w:color w:val="000000" w:themeColor="text1"/>
          <w:lang w:val="fr-FR"/>
        </w:rPr>
        <w:t>’’</w:t>
      </w:r>
      <w:proofErr w:type="spellStart"/>
      <w:r w:rsidRPr="00425034">
        <w:rPr>
          <w:rFonts w:ascii="Arial" w:hAnsi="Arial" w:cs="Arial"/>
          <w:b/>
          <w:color w:val="000000" w:themeColor="text1"/>
          <w:lang w:val="fr-FR"/>
        </w:rPr>
        <w:t>teren</w:t>
      </w:r>
      <w:proofErr w:type="spellEnd"/>
      <w:r w:rsidR="00E21C1A">
        <w:rPr>
          <w:rFonts w:ascii="Arial" w:hAnsi="Arial" w:cs="Arial"/>
          <w:b/>
          <w:color w:val="000000" w:themeColor="text1"/>
          <w:lang w:val="fr-FR"/>
        </w:rPr>
        <w:t xml:space="preserve"> </w:t>
      </w:r>
      <w:proofErr w:type="spellStart"/>
      <w:r w:rsidR="00856CDF">
        <w:rPr>
          <w:rFonts w:ascii="Arial" w:hAnsi="Arial" w:cs="Arial"/>
          <w:b/>
          <w:color w:val="000000" w:themeColor="text1"/>
          <w:lang w:val="fr-FR"/>
        </w:rPr>
        <w:t>mediu</w:t>
      </w:r>
      <w:proofErr w:type="spellEnd"/>
      <w:r w:rsidRPr="00425034">
        <w:rPr>
          <w:rFonts w:ascii="Arial" w:hAnsi="Arial" w:cs="Arial"/>
          <w:b/>
          <w:color w:val="000000" w:themeColor="text1"/>
          <w:lang w:val="fr-FR"/>
        </w:rPr>
        <w:t xml:space="preserve"> de </w:t>
      </w:r>
      <w:proofErr w:type="spellStart"/>
      <w:r w:rsidRPr="00425034">
        <w:rPr>
          <w:rFonts w:ascii="Arial" w:hAnsi="Arial" w:cs="Arial"/>
          <w:b/>
          <w:color w:val="000000" w:themeColor="text1"/>
          <w:lang w:val="fr-FR"/>
        </w:rPr>
        <w:t>fundare</w:t>
      </w:r>
      <w:proofErr w:type="spellEnd"/>
      <w:r w:rsidRPr="00425034">
        <w:rPr>
          <w:rFonts w:ascii="Arial" w:hAnsi="Arial" w:cs="Arial"/>
          <w:b/>
          <w:color w:val="000000" w:themeColor="text1"/>
          <w:lang w:val="fr-FR"/>
        </w:rPr>
        <w:t xml:space="preserve">’’ </w:t>
      </w:r>
      <w:r w:rsidRPr="00425034">
        <w:rPr>
          <w:rFonts w:ascii="Arial" w:hAnsi="Arial" w:cs="Arial"/>
          <w:color w:val="000000" w:themeColor="text1"/>
          <w:lang w:val="fr-FR"/>
        </w:rPr>
        <w:t xml:space="preserve">pot fi </w:t>
      </w:r>
      <w:proofErr w:type="spellStart"/>
      <w:r w:rsidRPr="00425034">
        <w:rPr>
          <w:rFonts w:ascii="Arial" w:hAnsi="Arial" w:cs="Arial"/>
          <w:color w:val="000000" w:themeColor="text1"/>
          <w:lang w:val="fr-FR"/>
        </w:rPr>
        <w:t>incadrate</w:t>
      </w:r>
      <w:proofErr w:type="spellEnd"/>
      <w:r w:rsidRPr="00425034">
        <w:rPr>
          <w:rFonts w:ascii="Arial" w:hAnsi="Arial" w:cs="Arial"/>
          <w:color w:val="000000" w:themeColor="text1"/>
          <w:lang w:val="fr-FR"/>
        </w:rPr>
        <w:t xml:space="preserve"> in </w:t>
      </w:r>
      <w:proofErr w:type="spellStart"/>
      <w:r w:rsidRPr="00425034">
        <w:rPr>
          <w:rFonts w:ascii="Arial" w:hAnsi="Arial" w:cs="Arial"/>
          <w:color w:val="000000" w:themeColor="text1"/>
          <w:lang w:val="fr-FR"/>
        </w:rPr>
        <w:t>categoria</w:t>
      </w:r>
      <w:proofErr w:type="spellEnd"/>
      <w:r w:rsidRPr="00425034">
        <w:rPr>
          <w:rFonts w:ascii="Arial" w:hAnsi="Arial" w:cs="Arial"/>
          <w:color w:val="000000" w:themeColor="text1"/>
          <w:lang w:val="fr-FR"/>
        </w:rPr>
        <w:t xml:space="preserve"> </w:t>
      </w:r>
      <w:proofErr w:type="spellStart"/>
      <w:r w:rsidRPr="00425034">
        <w:rPr>
          <w:rFonts w:ascii="Arial" w:hAnsi="Arial" w:cs="Arial"/>
          <w:color w:val="000000" w:themeColor="text1"/>
          <w:lang w:val="fr-FR"/>
        </w:rPr>
        <w:t>pamanturilor</w:t>
      </w:r>
      <w:proofErr w:type="spellEnd"/>
      <w:r w:rsidRPr="00425034">
        <w:rPr>
          <w:rFonts w:ascii="Arial" w:hAnsi="Arial" w:cs="Arial"/>
          <w:color w:val="000000" w:themeColor="text1"/>
          <w:lang w:val="fr-FR"/>
        </w:rPr>
        <w:t xml:space="preserve"> de tip P1 ÷</w:t>
      </w:r>
      <w:r w:rsidRPr="00425034">
        <w:rPr>
          <w:rFonts w:ascii="Arial" w:hAnsi="Arial" w:cs="Arial"/>
          <w:b/>
          <w:bCs/>
          <w:color w:val="000000" w:themeColor="text1"/>
          <w:lang w:val="fr-FR"/>
        </w:rPr>
        <w:t xml:space="preserve"> </w:t>
      </w:r>
      <w:r w:rsidRPr="00425034">
        <w:rPr>
          <w:rFonts w:ascii="Arial" w:hAnsi="Arial" w:cs="Arial"/>
          <w:bCs/>
          <w:color w:val="000000" w:themeColor="text1"/>
          <w:lang w:val="fr-FR"/>
        </w:rPr>
        <w:t xml:space="preserve">P2 – </w:t>
      </w:r>
      <w:proofErr w:type="spellStart"/>
      <w:r w:rsidRPr="00425034">
        <w:rPr>
          <w:rFonts w:ascii="Arial" w:hAnsi="Arial" w:cs="Arial"/>
          <w:bCs/>
          <w:color w:val="000000" w:themeColor="text1"/>
          <w:lang w:val="fr-FR"/>
        </w:rPr>
        <w:t>insensibile</w:t>
      </w:r>
      <w:proofErr w:type="spellEnd"/>
      <w:r w:rsidRPr="00425034">
        <w:rPr>
          <w:rFonts w:ascii="Arial" w:hAnsi="Arial" w:cs="Arial"/>
          <w:bCs/>
          <w:color w:val="000000" w:themeColor="text1"/>
          <w:lang w:val="fr-FR"/>
        </w:rPr>
        <w:t xml:space="preserve"> la </w:t>
      </w:r>
      <w:proofErr w:type="spellStart"/>
      <w:r w:rsidRPr="00425034">
        <w:rPr>
          <w:rFonts w:ascii="Arial" w:hAnsi="Arial" w:cs="Arial"/>
          <w:bCs/>
          <w:color w:val="000000" w:themeColor="text1"/>
          <w:lang w:val="fr-FR"/>
        </w:rPr>
        <w:t>inghet</w:t>
      </w:r>
      <w:proofErr w:type="spellEnd"/>
      <w:r w:rsidRPr="00425034">
        <w:rPr>
          <w:rFonts w:ascii="Arial" w:hAnsi="Arial" w:cs="Arial"/>
          <w:bCs/>
          <w:color w:val="000000" w:themeColor="text1"/>
          <w:lang w:val="fr-FR"/>
        </w:rPr>
        <w:t xml:space="preserve"> –</w:t>
      </w:r>
      <w:r w:rsidR="00425034" w:rsidRPr="00425034">
        <w:rPr>
          <w:rFonts w:ascii="Arial" w:hAnsi="Arial" w:cs="Arial"/>
          <w:color w:val="000000" w:themeColor="text1"/>
          <w:spacing w:val="-3"/>
        </w:rPr>
        <w:t xml:space="preserve"> </w:t>
      </w:r>
      <w:proofErr w:type="spellStart"/>
      <w:r w:rsidR="00425034" w:rsidRPr="00425034">
        <w:rPr>
          <w:rFonts w:ascii="Arial" w:hAnsi="Arial" w:cs="Arial"/>
          <w:color w:val="000000" w:themeColor="text1"/>
          <w:spacing w:val="-3"/>
        </w:rPr>
        <w:t>blocuri</w:t>
      </w:r>
      <w:proofErr w:type="spellEnd"/>
      <w:r w:rsidR="00425034" w:rsidRPr="00425034">
        <w:rPr>
          <w:rFonts w:ascii="Arial" w:hAnsi="Arial" w:cs="Arial"/>
          <w:color w:val="000000" w:themeColor="text1"/>
          <w:spacing w:val="-3"/>
        </w:rPr>
        <w:t xml:space="preserve">, </w:t>
      </w:r>
      <w:proofErr w:type="spellStart"/>
      <w:r w:rsidR="00425034" w:rsidRPr="00425034">
        <w:rPr>
          <w:rFonts w:ascii="Arial" w:hAnsi="Arial" w:cs="Arial"/>
          <w:color w:val="000000" w:themeColor="text1"/>
          <w:spacing w:val="-3"/>
        </w:rPr>
        <w:t>pietris</w:t>
      </w:r>
      <w:proofErr w:type="spellEnd"/>
      <w:r w:rsidR="00425034" w:rsidRPr="00425034">
        <w:rPr>
          <w:rFonts w:ascii="Arial" w:hAnsi="Arial" w:cs="Arial"/>
          <w:color w:val="000000" w:themeColor="text1"/>
          <w:spacing w:val="-3"/>
        </w:rPr>
        <w:t xml:space="preserve"> </w:t>
      </w:r>
      <w:proofErr w:type="spellStart"/>
      <w:r w:rsidR="00425034" w:rsidRPr="00425034">
        <w:rPr>
          <w:rFonts w:ascii="Arial" w:hAnsi="Arial" w:cs="Arial"/>
          <w:color w:val="000000" w:themeColor="text1"/>
          <w:spacing w:val="-3"/>
        </w:rPr>
        <w:t>si</w:t>
      </w:r>
      <w:proofErr w:type="spellEnd"/>
      <w:r w:rsidR="00425034" w:rsidRPr="00425034">
        <w:rPr>
          <w:rFonts w:ascii="Arial" w:hAnsi="Arial" w:cs="Arial"/>
          <w:color w:val="000000" w:themeColor="text1"/>
          <w:spacing w:val="-3"/>
        </w:rPr>
        <w:t xml:space="preserve"> </w:t>
      </w:r>
      <w:proofErr w:type="spellStart"/>
      <w:r w:rsidR="00425034" w:rsidRPr="00425034">
        <w:rPr>
          <w:rFonts w:ascii="Arial" w:hAnsi="Arial" w:cs="Arial"/>
          <w:color w:val="000000" w:themeColor="text1"/>
          <w:spacing w:val="-3"/>
        </w:rPr>
        <w:t>nisip</w:t>
      </w:r>
      <w:proofErr w:type="spellEnd"/>
      <w:r w:rsidRPr="00425034">
        <w:rPr>
          <w:rFonts w:ascii="Arial" w:hAnsi="Arial" w:cs="Arial"/>
          <w:color w:val="000000" w:themeColor="text1"/>
          <w:spacing w:val="-3"/>
        </w:rPr>
        <w:t xml:space="preserve">, </w:t>
      </w:r>
      <w:r w:rsidRPr="00425034">
        <w:rPr>
          <w:rFonts w:ascii="Arial" w:hAnsi="Arial" w:cs="Arial"/>
          <w:color w:val="000000" w:themeColor="text1"/>
          <w:lang w:val="fr-FR"/>
        </w:rPr>
        <w:t>(</w:t>
      </w:r>
      <w:proofErr w:type="spellStart"/>
      <w:r w:rsidRPr="00425034">
        <w:rPr>
          <w:rFonts w:ascii="Arial" w:hAnsi="Arial" w:cs="Arial"/>
          <w:color w:val="000000" w:themeColor="text1"/>
          <w:lang w:val="fr-FR"/>
        </w:rPr>
        <w:t>conform</w:t>
      </w:r>
      <w:proofErr w:type="spellEnd"/>
      <w:r w:rsidRPr="00425034">
        <w:rPr>
          <w:rFonts w:ascii="Arial" w:hAnsi="Arial" w:cs="Arial"/>
          <w:color w:val="000000" w:themeColor="text1"/>
          <w:lang w:val="fr-FR"/>
        </w:rPr>
        <w:t xml:space="preserve"> STAS 1709/2-90 si PD 177/2001)</w:t>
      </w:r>
      <w:r w:rsidRPr="00425034">
        <w:rPr>
          <w:rFonts w:ascii="Arial" w:hAnsi="Arial" w:cs="Arial"/>
          <w:color w:val="000000" w:themeColor="text1"/>
        </w:rPr>
        <w:t xml:space="preserve">, zona </w:t>
      </w:r>
      <w:proofErr w:type="spellStart"/>
      <w:r w:rsidRPr="00425034">
        <w:rPr>
          <w:rFonts w:ascii="Arial" w:hAnsi="Arial" w:cs="Arial"/>
          <w:color w:val="000000" w:themeColor="text1"/>
        </w:rPr>
        <w:t>climatica</w:t>
      </w:r>
      <w:proofErr w:type="spellEnd"/>
      <w:r w:rsidRPr="00425034">
        <w:rPr>
          <w:rFonts w:ascii="Arial" w:hAnsi="Arial" w:cs="Arial"/>
          <w:color w:val="000000" w:themeColor="text1"/>
        </w:rPr>
        <w:t xml:space="preserve"> II, </w:t>
      </w:r>
      <w:proofErr w:type="spellStart"/>
      <w:r w:rsidRPr="00425034">
        <w:rPr>
          <w:rFonts w:ascii="Arial" w:hAnsi="Arial" w:cs="Arial"/>
          <w:color w:val="000000" w:themeColor="text1"/>
        </w:rPr>
        <w:t>regim</w:t>
      </w:r>
      <w:proofErr w:type="spellEnd"/>
      <w:r w:rsidRPr="00425034">
        <w:rPr>
          <w:rFonts w:ascii="Arial" w:hAnsi="Arial" w:cs="Arial"/>
          <w:color w:val="000000" w:themeColor="text1"/>
        </w:rPr>
        <w:t xml:space="preserve"> </w:t>
      </w:r>
      <w:proofErr w:type="spellStart"/>
      <w:r w:rsidRPr="00425034">
        <w:rPr>
          <w:rFonts w:ascii="Arial" w:hAnsi="Arial" w:cs="Arial"/>
          <w:color w:val="000000" w:themeColor="text1"/>
        </w:rPr>
        <w:t>hidrologic</w:t>
      </w:r>
      <w:proofErr w:type="spellEnd"/>
      <w:r w:rsidRPr="00425034">
        <w:rPr>
          <w:rFonts w:ascii="Arial" w:hAnsi="Arial" w:cs="Arial"/>
          <w:color w:val="000000" w:themeColor="text1"/>
        </w:rPr>
        <w:t xml:space="preserve"> </w:t>
      </w:r>
      <w:proofErr w:type="spellStart"/>
      <w:r w:rsidRPr="00425034">
        <w:rPr>
          <w:rFonts w:ascii="Arial" w:hAnsi="Arial" w:cs="Arial"/>
          <w:color w:val="000000" w:themeColor="text1"/>
        </w:rPr>
        <w:t>favorabil</w:t>
      </w:r>
      <w:proofErr w:type="spellEnd"/>
      <w:r w:rsidRPr="00425034">
        <w:rPr>
          <w:rFonts w:ascii="Arial" w:hAnsi="Arial" w:cs="Arial"/>
          <w:color w:val="000000" w:themeColor="text1"/>
        </w:rPr>
        <w:t xml:space="preserve"> -1.</w:t>
      </w:r>
    </w:p>
    <w:p w14:paraId="31E8A431" w14:textId="77777777" w:rsidR="00EB7F89" w:rsidRPr="00425034" w:rsidRDefault="00EB7F89" w:rsidP="00EB7F89">
      <w:pPr>
        <w:pStyle w:val="NoSpacing"/>
        <w:spacing w:line="360" w:lineRule="auto"/>
        <w:ind w:firstLine="284"/>
        <w:jc w:val="both"/>
        <w:rPr>
          <w:rFonts w:ascii="Arial" w:hAnsi="Arial" w:cs="Arial"/>
          <w:color w:val="000000" w:themeColor="text1"/>
          <w:lang w:val="fr-FR"/>
        </w:rPr>
      </w:pPr>
      <w:proofErr w:type="spellStart"/>
      <w:r w:rsidRPr="00425034">
        <w:rPr>
          <w:rFonts w:ascii="Arial" w:hAnsi="Arial" w:cs="Arial"/>
          <w:color w:val="000000" w:themeColor="text1"/>
          <w:lang w:val="fr-FR"/>
        </w:rPr>
        <w:t>Modulul</w:t>
      </w:r>
      <w:proofErr w:type="spellEnd"/>
      <w:r w:rsidRPr="00425034">
        <w:rPr>
          <w:rFonts w:ascii="Arial" w:hAnsi="Arial" w:cs="Arial"/>
          <w:color w:val="000000" w:themeColor="text1"/>
          <w:lang w:val="fr-FR"/>
        </w:rPr>
        <w:t xml:space="preserve"> de </w:t>
      </w:r>
      <w:proofErr w:type="spellStart"/>
      <w:r w:rsidRPr="00425034">
        <w:rPr>
          <w:rFonts w:ascii="Arial" w:hAnsi="Arial" w:cs="Arial"/>
          <w:color w:val="000000" w:themeColor="text1"/>
          <w:lang w:val="fr-FR"/>
        </w:rPr>
        <w:t>elasticitate</w:t>
      </w:r>
      <w:proofErr w:type="spellEnd"/>
      <w:r w:rsidRPr="00425034">
        <w:rPr>
          <w:rFonts w:ascii="Arial" w:hAnsi="Arial" w:cs="Arial"/>
          <w:color w:val="000000" w:themeColor="text1"/>
          <w:lang w:val="fr-FR"/>
        </w:rPr>
        <w:t xml:space="preserve"> </w:t>
      </w:r>
      <w:proofErr w:type="spellStart"/>
      <w:r w:rsidRPr="00425034">
        <w:rPr>
          <w:rFonts w:ascii="Arial" w:hAnsi="Arial" w:cs="Arial"/>
          <w:color w:val="000000" w:themeColor="text1"/>
          <w:lang w:val="fr-FR"/>
        </w:rPr>
        <w:t>dinamic</w:t>
      </w:r>
      <w:proofErr w:type="spellEnd"/>
      <w:r w:rsidRPr="00425034">
        <w:rPr>
          <w:rFonts w:ascii="Arial" w:hAnsi="Arial" w:cs="Arial"/>
          <w:color w:val="000000" w:themeColor="text1"/>
          <w:lang w:val="fr-FR"/>
        </w:rPr>
        <w:t xml:space="preserve"> la </w:t>
      </w:r>
      <w:proofErr w:type="spellStart"/>
      <w:r w:rsidRPr="00425034">
        <w:rPr>
          <w:rFonts w:ascii="Arial" w:hAnsi="Arial" w:cs="Arial"/>
          <w:color w:val="000000" w:themeColor="text1"/>
          <w:lang w:val="fr-FR"/>
        </w:rPr>
        <w:t>nivelul</w:t>
      </w:r>
      <w:proofErr w:type="spellEnd"/>
      <w:r w:rsidRPr="00425034">
        <w:rPr>
          <w:rFonts w:ascii="Arial" w:hAnsi="Arial" w:cs="Arial"/>
          <w:color w:val="000000" w:themeColor="text1"/>
          <w:lang w:val="fr-FR"/>
        </w:rPr>
        <w:t xml:space="preserve"> </w:t>
      </w:r>
      <w:proofErr w:type="spellStart"/>
      <w:r w:rsidRPr="00425034">
        <w:rPr>
          <w:rFonts w:ascii="Arial" w:hAnsi="Arial" w:cs="Arial"/>
          <w:color w:val="000000" w:themeColor="text1"/>
          <w:lang w:val="fr-FR"/>
        </w:rPr>
        <w:t>terenului</w:t>
      </w:r>
      <w:proofErr w:type="spellEnd"/>
      <w:r w:rsidRPr="00425034">
        <w:rPr>
          <w:rFonts w:ascii="Arial" w:hAnsi="Arial" w:cs="Arial"/>
          <w:color w:val="000000" w:themeColor="text1"/>
          <w:lang w:val="fr-FR"/>
        </w:rPr>
        <w:t xml:space="preserve"> de </w:t>
      </w:r>
      <w:proofErr w:type="spellStart"/>
      <w:r w:rsidRPr="00425034">
        <w:rPr>
          <w:rFonts w:ascii="Arial" w:hAnsi="Arial" w:cs="Arial"/>
          <w:color w:val="000000" w:themeColor="text1"/>
          <w:lang w:val="fr-FR"/>
        </w:rPr>
        <w:t>fundare</w:t>
      </w:r>
      <w:proofErr w:type="spellEnd"/>
      <w:r w:rsidRPr="00425034">
        <w:rPr>
          <w:rFonts w:ascii="Arial" w:hAnsi="Arial" w:cs="Arial"/>
          <w:color w:val="000000" w:themeColor="text1"/>
          <w:lang w:val="fr-FR"/>
        </w:rPr>
        <w:t xml:space="preserve">, va </w:t>
      </w:r>
      <w:proofErr w:type="spellStart"/>
      <w:r w:rsidRPr="00425034">
        <w:rPr>
          <w:rFonts w:ascii="Arial" w:hAnsi="Arial" w:cs="Arial"/>
          <w:color w:val="000000" w:themeColor="text1"/>
          <w:lang w:val="fr-FR"/>
        </w:rPr>
        <w:t>avea</w:t>
      </w:r>
      <w:proofErr w:type="spellEnd"/>
      <w:r w:rsidRPr="00425034">
        <w:rPr>
          <w:rFonts w:ascii="Arial" w:hAnsi="Arial" w:cs="Arial"/>
          <w:color w:val="000000" w:themeColor="text1"/>
          <w:lang w:val="fr-FR"/>
        </w:rPr>
        <w:t xml:space="preserve"> </w:t>
      </w:r>
      <w:proofErr w:type="spellStart"/>
      <w:r w:rsidRPr="00425034">
        <w:rPr>
          <w:rFonts w:ascii="Arial" w:hAnsi="Arial" w:cs="Arial"/>
          <w:color w:val="000000" w:themeColor="text1"/>
          <w:lang w:val="fr-FR"/>
        </w:rPr>
        <w:t>valoarea</w:t>
      </w:r>
      <w:proofErr w:type="spellEnd"/>
      <w:r w:rsidRPr="00425034">
        <w:rPr>
          <w:rFonts w:ascii="Arial" w:hAnsi="Arial" w:cs="Arial"/>
          <w:color w:val="000000" w:themeColor="text1"/>
          <w:lang w:val="fr-FR"/>
        </w:rPr>
        <w:t xml:space="preserve">: </w:t>
      </w:r>
      <w:r w:rsidRPr="00425034">
        <w:rPr>
          <w:rFonts w:ascii="Arial" w:hAnsi="Arial" w:cs="Arial"/>
          <w:bCs/>
          <w:color w:val="000000" w:themeColor="text1"/>
          <w:lang w:val="fr-FR"/>
        </w:rPr>
        <w:t>E</w:t>
      </w:r>
      <w:r w:rsidRPr="00425034">
        <w:rPr>
          <w:rFonts w:ascii="Arial" w:hAnsi="Arial" w:cs="Arial"/>
          <w:bCs/>
          <w:color w:val="000000" w:themeColor="text1"/>
          <w:vertAlign w:val="subscript"/>
          <w:lang w:val="fr-FR"/>
        </w:rPr>
        <w:t>p</w:t>
      </w:r>
      <w:r w:rsidRPr="00425034">
        <w:rPr>
          <w:rFonts w:ascii="Arial" w:hAnsi="Arial" w:cs="Arial"/>
          <w:bCs/>
          <w:color w:val="000000" w:themeColor="text1"/>
          <w:lang w:val="fr-FR"/>
        </w:rPr>
        <w:t xml:space="preserve"> =</w:t>
      </w:r>
      <w:r w:rsidR="00425034" w:rsidRPr="00425034">
        <w:rPr>
          <w:rFonts w:ascii="Arial" w:hAnsi="Arial" w:cs="Arial"/>
          <w:bCs/>
          <w:color w:val="000000" w:themeColor="text1"/>
          <w:lang w:val="fr-FR"/>
        </w:rPr>
        <w:t xml:space="preserve">100 </w:t>
      </w:r>
      <w:r w:rsidRPr="00425034">
        <w:rPr>
          <w:rFonts w:ascii="Arial" w:hAnsi="Arial" w:cs="Arial"/>
          <w:bCs/>
          <w:color w:val="000000" w:themeColor="text1"/>
          <w:lang w:val="fr-FR"/>
        </w:rPr>
        <w:t>÷</w:t>
      </w:r>
      <w:r w:rsidR="00425034" w:rsidRPr="00425034">
        <w:rPr>
          <w:rFonts w:ascii="Arial" w:hAnsi="Arial" w:cs="Arial"/>
          <w:bCs/>
          <w:color w:val="000000" w:themeColor="text1"/>
          <w:lang w:val="fr-FR"/>
        </w:rPr>
        <w:t xml:space="preserve"> 9</w:t>
      </w:r>
      <w:r w:rsidRPr="00425034">
        <w:rPr>
          <w:rFonts w:ascii="Arial" w:hAnsi="Arial" w:cs="Arial"/>
          <w:bCs/>
          <w:color w:val="000000" w:themeColor="text1"/>
          <w:lang w:val="fr-FR"/>
        </w:rPr>
        <w:t>0 MPa</w:t>
      </w:r>
      <w:r w:rsidRPr="00425034">
        <w:rPr>
          <w:rFonts w:ascii="Arial" w:hAnsi="Arial" w:cs="Arial"/>
          <w:color w:val="000000" w:themeColor="text1"/>
          <w:lang w:val="fr-FR"/>
        </w:rPr>
        <w:t xml:space="preserve"> </w:t>
      </w:r>
      <w:proofErr w:type="spellStart"/>
      <w:r w:rsidRPr="00425034">
        <w:rPr>
          <w:rFonts w:ascii="Arial" w:hAnsi="Arial" w:cs="Arial"/>
          <w:color w:val="000000" w:themeColor="text1"/>
          <w:lang w:val="fr-FR"/>
        </w:rPr>
        <w:t>pentru</w:t>
      </w:r>
      <w:proofErr w:type="spellEnd"/>
      <w:r w:rsidRPr="00425034">
        <w:rPr>
          <w:rFonts w:ascii="Arial" w:hAnsi="Arial" w:cs="Arial"/>
          <w:color w:val="000000" w:themeColor="text1"/>
          <w:lang w:val="fr-FR"/>
        </w:rPr>
        <w:t xml:space="preserve"> </w:t>
      </w:r>
      <w:proofErr w:type="spellStart"/>
      <w:r w:rsidRPr="00425034">
        <w:rPr>
          <w:rFonts w:ascii="Arial" w:hAnsi="Arial" w:cs="Arial"/>
          <w:color w:val="000000" w:themeColor="text1"/>
          <w:lang w:val="fr-FR"/>
        </w:rPr>
        <w:t>pamanturi</w:t>
      </w:r>
      <w:proofErr w:type="spellEnd"/>
      <w:r w:rsidRPr="00425034">
        <w:rPr>
          <w:rFonts w:ascii="Arial" w:hAnsi="Arial" w:cs="Arial"/>
          <w:color w:val="000000" w:themeColor="text1"/>
          <w:lang w:val="fr-FR"/>
        </w:rPr>
        <w:t xml:space="preserve"> de tip </w:t>
      </w:r>
      <w:r w:rsidR="00425034" w:rsidRPr="00425034">
        <w:rPr>
          <w:rFonts w:ascii="Arial" w:hAnsi="Arial" w:cs="Arial"/>
          <w:color w:val="000000" w:themeColor="text1"/>
          <w:lang w:val="fr-FR"/>
        </w:rPr>
        <w:t>P1</w:t>
      </w:r>
      <w:r w:rsidRPr="00425034">
        <w:rPr>
          <w:rFonts w:ascii="Arial" w:hAnsi="Arial" w:cs="Arial"/>
          <w:color w:val="000000" w:themeColor="text1"/>
          <w:lang w:val="fr-FR"/>
        </w:rPr>
        <w:t xml:space="preserve"> ÷ </w:t>
      </w:r>
      <w:r w:rsidR="00425034" w:rsidRPr="00425034">
        <w:rPr>
          <w:rFonts w:ascii="Arial" w:hAnsi="Arial" w:cs="Arial"/>
          <w:color w:val="000000" w:themeColor="text1"/>
          <w:lang w:val="fr-FR"/>
        </w:rPr>
        <w:t>P2</w:t>
      </w:r>
      <w:r w:rsidRPr="00425034">
        <w:rPr>
          <w:rFonts w:ascii="Arial" w:hAnsi="Arial" w:cs="Arial"/>
          <w:color w:val="000000" w:themeColor="text1"/>
          <w:lang w:val="fr-FR"/>
        </w:rPr>
        <w:t xml:space="preserve">, tip </w:t>
      </w:r>
      <w:proofErr w:type="spellStart"/>
      <w:r w:rsidRPr="00425034">
        <w:rPr>
          <w:rFonts w:ascii="Arial" w:hAnsi="Arial" w:cs="Arial"/>
          <w:color w:val="000000" w:themeColor="text1"/>
          <w:lang w:val="fr-FR"/>
        </w:rPr>
        <w:t>climateric</w:t>
      </w:r>
      <w:proofErr w:type="spellEnd"/>
      <w:r w:rsidRPr="00425034">
        <w:rPr>
          <w:rFonts w:ascii="Arial" w:hAnsi="Arial" w:cs="Arial"/>
          <w:color w:val="000000" w:themeColor="text1"/>
          <w:lang w:val="fr-FR"/>
        </w:rPr>
        <w:t xml:space="preserve"> II si </w:t>
      </w:r>
      <w:proofErr w:type="spellStart"/>
      <w:r w:rsidRPr="00425034">
        <w:rPr>
          <w:rFonts w:ascii="Arial" w:hAnsi="Arial" w:cs="Arial"/>
          <w:color w:val="000000" w:themeColor="text1"/>
          <w:lang w:val="fr-FR"/>
        </w:rPr>
        <w:t>regim</w:t>
      </w:r>
      <w:proofErr w:type="spellEnd"/>
      <w:r w:rsidRPr="00425034">
        <w:rPr>
          <w:rFonts w:ascii="Arial" w:hAnsi="Arial" w:cs="Arial"/>
          <w:color w:val="000000" w:themeColor="text1"/>
          <w:lang w:val="fr-FR"/>
        </w:rPr>
        <w:t xml:space="preserve"> </w:t>
      </w:r>
      <w:proofErr w:type="spellStart"/>
      <w:r w:rsidRPr="00425034">
        <w:rPr>
          <w:rFonts w:ascii="Arial" w:hAnsi="Arial" w:cs="Arial"/>
          <w:color w:val="000000" w:themeColor="text1"/>
          <w:lang w:val="fr-FR"/>
        </w:rPr>
        <w:t>hidrologic</w:t>
      </w:r>
      <w:proofErr w:type="spellEnd"/>
      <w:r w:rsidRPr="00425034">
        <w:rPr>
          <w:rFonts w:ascii="Arial" w:hAnsi="Arial" w:cs="Arial"/>
          <w:color w:val="000000" w:themeColor="text1"/>
          <w:lang w:val="fr-FR"/>
        </w:rPr>
        <w:t xml:space="preserve"> 1.</w:t>
      </w:r>
    </w:p>
    <w:p w14:paraId="44EFAEDD" w14:textId="502994F6" w:rsidR="00FB1F40" w:rsidRPr="00425034" w:rsidRDefault="00EB7F89" w:rsidP="00425034">
      <w:pPr>
        <w:autoSpaceDE w:val="0"/>
        <w:autoSpaceDN w:val="0"/>
        <w:adjustRightInd w:val="0"/>
        <w:spacing w:line="360" w:lineRule="auto"/>
        <w:ind w:left="0"/>
        <w:rPr>
          <w:rFonts w:cs="Arial"/>
          <w:color w:val="000000" w:themeColor="text1"/>
          <w:szCs w:val="24"/>
        </w:rPr>
      </w:pPr>
      <w:r w:rsidRPr="00EB7F89">
        <w:rPr>
          <w:rFonts w:cs="Arial"/>
          <w:color w:val="FF0000"/>
          <w:szCs w:val="24"/>
          <w:lang w:val="it-IT"/>
        </w:rPr>
        <w:tab/>
        <w:t xml:space="preserve"> </w:t>
      </w:r>
      <w:r w:rsidR="00425034" w:rsidRPr="00425034">
        <w:rPr>
          <w:rFonts w:cs="Arial"/>
          <w:color w:val="000000" w:themeColor="text1"/>
          <w:szCs w:val="24"/>
          <w:lang w:val="it-IT"/>
        </w:rPr>
        <w:t>A</w:t>
      </w:r>
      <w:r w:rsidRPr="00425034">
        <w:rPr>
          <w:rFonts w:cs="Arial"/>
          <w:color w:val="000000" w:themeColor="text1"/>
          <w:szCs w:val="24"/>
          <w:lang w:val="it-IT"/>
        </w:rPr>
        <w:t>u fost intalnite</w:t>
      </w:r>
      <w:r w:rsidR="00425034" w:rsidRPr="00425034">
        <w:rPr>
          <w:rFonts w:cs="Arial"/>
          <w:color w:val="000000" w:themeColor="text1"/>
          <w:szCs w:val="24"/>
          <w:lang w:val="it-IT"/>
        </w:rPr>
        <w:t xml:space="preserve"> slabe</w:t>
      </w:r>
      <w:r w:rsidRPr="00425034">
        <w:rPr>
          <w:rFonts w:cs="Arial"/>
          <w:color w:val="000000" w:themeColor="text1"/>
          <w:szCs w:val="24"/>
          <w:lang w:val="it-IT"/>
        </w:rPr>
        <w:t xml:space="preserve"> infiltratii de apa in timpul executiei foraj</w:t>
      </w:r>
      <w:r w:rsidR="00856CDF">
        <w:rPr>
          <w:rFonts w:cs="Arial"/>
          <w:color w:val="000000" w:themeColor="text1"/>
          <w:szCs w:val="24"/>
          <w:lang w:val="it-IT"/>
        </w:rPr>
        <w:t>ului</w:t>
      </w:r>
      <w:r w:rsidR="00425034" w:rsidRPr="00425034">
        <w:rPr>
          <w:rFonts w:cs="Arial"/>
          <w:color w:val="000000" w:themeColor="text1"/>
          <w:szCs w:val="24"/>
          <w:lang w:val="it-IT"/>
        </w:rPr>
        <w:t xml:space="preserve">, la adancimea de 5.00 m </w:t>
      </w:r>
      <w:r w:rsidRPr="00425034">
        <w:rPr>
          <w:rFonts w:cs="Arial"/>
          <w:color w:val="000000" w:themeColor="text1"/>
          <w:szCs w:val="24"/>
          <w:lang w:val="it-IT"/>
        </w:rPr>
        <w:t>.</w:t>
      </w:r>
      <w:r w:rsidRPr="00425034">
        <w:rPr>
          <w:rFonts w:cs="Arial"/>
          <w:b/>
          <w:color w:val="000000" w:themeColor="text1"/>
          <w:szCs w:val="24"/>
        </w:rPr>
        <w:tab/>
      </w:r>
      <w:proofErr w:type="spellStart"/>
      <w:r w:rsidRPr="00425034">
        <w:rPr>
          <w:rFonts w:cs="Arial"/>
          <w:color w:val="000000" w:themeColor="text1"/>
          <w:szCs w:val="24"/>
        </w:rPr>
        <w:t>Mentionam</w:t>
      </w:r>
      <w:proofErr w:type="spellEnd"/>
      <w:r w:rsidRPr="00425034">
        <w:rPr>
          <w:rFonts w:cs="Arial"/>
          <w:color w:val="000000" w:themeColor="text1"/>
          <w:szCs w:val="24"/>
        </w:rPr>
        <w:t xml:space="preserve"> ca </w:t>
      </w:r>
      <w:proofErr w:type="spellStart"/>
      <w:r w:rsidRPr="00425034">
        <w:rPr>
          <w:rFonts w:cs="Arial"/>
          <w:color w:val="000000" w:themeColor="text1"/>
          <w:szCs w:val="24"/>
        </w:rPr>
        <w:t>forajele</w:t>
      </w:r>
      <w:proofErr w:type="spellEnd"/>
      <w:r w:rsidRPr="00425034">
        <w:rPr>
          <w:rFonts w:cs="Arial"/>
          <w:color w:val="000000" w:themeColor="text1"/>
          <w:szCs w:val="24"/>
        </w:rPr>
        <w:t xml:space="preserve"> au </w:t>
      </w:r>
      <w:proofErr w:type="spellStart"/>
      <w:r w:rsidRPr="00425034">
        <w:rPr>
          <w:rFonts w:cs="Arial"/>
          <w:color w:val="000000" w:themeColor="text1"/>
          <w:szCs w:val="24"/>
        </w:rPr>
        <w:t>fost</w:t>
      </w:r>
      <w:proofErr w:type="spellEnd"/>
      <w:r w:rsidRPr="00425034">
        <w:rPr>
          <w:rFonts w:cs="Arial"/>
          <w:color w:val="000000" w:themeColor="text1"/>
          <w:szCs w:val="24"/>
        </w:rPr>
        <w:t xml:space="preserve"> </w:t>
      </w:r>
      <w:proofErr w:type="spellStart"/>
      <w:r w:rsidRPr="00425034">
        <w:rPr>
          <w:rFonts w:cs="Arial"/>
          <w:color w:val="000000" w:themeColor="text1"/>
          <w:szCs w:val="24"/>
        </w:rPr>
        <w:t>efectuate</w:t>
      </w:r>
      <w:proofErr w:type="spellEnd"/>
      <w:r w:rsidRPr="00425034">
        <w:rPr>
          <w:rFonts w:cs="Arial"/>
          <w:color w:val="000000" w:themeColor="text1"/>
          <w:szCs w:val="24"/>
        </w:rPr>
        <w:t xml:space="preserve"> in </w:t>
      </w:r>
      <w:proofErr w:type="spellStart"/>
      <w:r w:rsidRPr="00425034">
        <w:rPr>
          <w:rFonts w:cs="Arial"/>
          <w:color w:val="000000" w:themeColor="text1"/>
          <w:szCs w:val="24"/>
        </w:rPr>
        <w:t>perioada</w:t>
      </w:r>
      <w:proofErr w:type="spellEnd"/>
      <w:r w:rsidRPr="00425034">
        <w:rPr>
          <w:rFonts w:cs="Arial"/>
          <w:color w:val="000000" w:themeColor="text1"/>
          <w:szCs w:val="24"/>
        </w:rPr>
        <w:t xml:space="preserve"> august 2019, </w:t>
      </w:r>
      <w:proofErr w:type="spellStart"/>
      <w:r w:rsidRPr="00425034">
        <w:rPr>
          <w:rFonts w:cs="Arial"/>
          <w:color w:val="000000" w:themeColor="text1"/>
          <w:szCs w:val="24"/>
        </w:rPr>
        <w:t>intr</w:t>
      </w:r>
      <w:proofErr w:type="spellEnd"/>
      <w:r w:rsidRPr="00425034">
        <w:rPr>
          <w:rFonts w:cs="Arial"/>
          <w:color w:val="000000" w:themeColor="text1"/>
          <w:szCs w:val="24"/>
        </w:rPr>
        <w:t xml:space="preserve">-o </w:t>
      </w:r>
      <w:proofErr w:type="spellStart"/>
      <w:r w:rsidRPr="00425034">
        <w:rPr>
          <w:rFonts w:cs="Arial"/>
          <w:color w:val="000000" w:themeColor="text1"/>
          <w:szCs w:val="24"/>
        </w:rPr>
        <w:t>perioada</w:t>
      </w:r>
      <w:proofErr w:type="spellEnd"/>
      <w:r w:rsidRPr="00425034">
        <w:rPr>
          <w:rFonts w:cs="Arial"/>
          <w:color w:val="000000" w:themeColor="text1"/>
          <w:szCs w:val="24"/>
        </w:rPr>
        <w:t xml:space="preserve"> </w:t>
      </w:r>
      <w:proofErr w:type="spellStart"/>
      <w:r w:rsidRPr="00425034">
        <w:rPr>
          <w:rFonts w:cs="Arial"/>
          <w:color w:val="000000" w:themeColor="text1"/>
          <w:szCs w:val="24"/>
        </w:rPr>
        <w:t>normala</w:t>
      </w:r>
      <w:proofErr w:type="spellEnd"/>
      <w:r w:rsidRPr="00425034">
        <w:rPr>
          <w:rFonts w:cs="Arial"/>
          <w:color w:val="000000" w:themeColor="text1"/>
          <w:szCs w:val="24"/>
        </w:rPr>
        <w:t xml:space="preserve"> de </w:t>
      </w:r>
      <w:proofErr w:type="spellStart"/>
      <w:r w:rsidRPr="00425034">
        <w:rPr>
          <w:rFonts w:cs="Arial"/>
          <w:color w:val="000000" w:themeColor="text1"/>
          <w:szCs w:val="24"/>
        </w:rPr>
        <w:t>precipitatii</w:t>
      </w:r>
      <w:proofErr w:type="spellEnd"/>
      <w:r w:rsidRPr="00425034">
        <w:rPr>
          <w:rFonts w:cs="Arial"/>
          <w:color w:val="000000" w:themeColor="text1"/>
          <w:szCs w:val="24"/>
        </w:rPr>
        <w:t>.</w:t>
      </w:r>
    </w:p>
    <w:p w14:paraId="3A141D91" w14:textId="2BF11E81" w:rsidR="00425034" w:rsidRPr="00EB2B18" w:rsidRDefault="00EB2B18" w:rsidP="00EB2B18">
      <w:pPr>
        <w:tabs>
          <w:tab w:val="left" w:pos="-720"/>
        </w:tabs>
        <w:suppressAutoHyphens/>
        <w:spacing w:line="360" w:lineRule="auto"/>
        <w:ind w:left="0"/>
        <w:rPr>
          <w:rFonts w:cs="Arial"/>
          <w:spacing w:val="-3"/>
          <w:szCs w:val="24"/>
        </w:rPr>
      </w:pPr>
      <w:r>
        <w:rPr>
          <w:rFonts w:ascii="Cambria" w:hAnsi="Cambria"/>
          <w:spacing w:val="-3"/>
          <w:szCs w:val="24"/>
        </w:rPr>
        <w:lastRenderedPageBreak/>
        <w:tab/>
      </w:r>
      <w:r>
        <w:rPr>
          <w:rFonts w:ascii="Cambria" w:hAnsi="Cambria"/>
          <w:spacing w:val="-3"/>
          <w:szCs w:val="24"/>
        </w:rPr>
        <w:tab/>
      </w:r>
      <w:proofErr w:type="spellStart"/>
      <w:r w:rsidR="00A229C2" w:rsidRPr="00EB2B18">
        <w:rPr>
          <w:rFonts w:cs="Arial"/>
          <w:spacing w:val="-3"/>
          <w:szCs w:val="24"/>
        </w:rPr>
        <w:t>Parametrii</w:t>
      </w:r>
      <w:proofErr w:type="spellEnd"/>
      <w:r w:rsidR="00A229C2" w:rsidRPr="00EB2B18">
        <w:rPr>
          <w:rFonts w:cs="Arial"/>
          <w:spacing w:val="-3"/>
          <w:szCs w:val="24"/>
        </w:rPr>
        <w:t xml:space="preserve"> </w:t>
      </w:r>
      <w:proofErr w:type="spellStart"/>
      <w:r w:rsidR="00A229C2" w:rsidRPr="00EB2B18">
        <w:rPr>
          <w:rFonts w:cs="Arial"/>
          <w:spacing w:val="-3"/>
          <w:szCs w:val="24"/>
        </w:rPr>
        <w:t>fizico</w:t>
      </w:r>
      <w:proofErr w:type="spellEnd"/>
      <w:r w:rsidR="00A229C2" w:rsidRPr="00EB2B18">
        <w:rPr>
          <w:rFonts w:cs="Arial"/>
          <w:spacing w:val="-3"/>
          <w:szCs w:val="24"/>
        </w:rPr>
        <w:t xml:space="preserve"> – </w:t>
      </w:r>
      <w:proofErr w:type="spellStart"/>
      <w:r w:rsidR="00A229C2" w:rsidRPr="00EB2B18">
        <w:rPr>
          <w:rFonts w:cs="Arial"/>
          <w:spacing w:val="-3"/>
          <w:szCs w:val="24"/>
        </w:rPr>
        <w:t>mecanici</w:t>
      </w:r>
      <w:proofErr w:type="spellEnd"/>
      <w:r w:rsidR="00A229C2" w:rsidRPr="00EB2B18">
        <w:rPr>
          <w:rFonts w:cs="Arial"/>
          <w:spacing w:val="-3"/>
          <w:szCs w:val="24"/>
        </w:rPr>
        <w:t xml:space="preserve"> ai </w:t>
      </w:r>
      <w:proofErr w:type="spellStart"/>
      <w:r w:rsidR="00A229C2" w:rsidRPr="00EB2B18">
        <w:rPr>
          <w:rFonts w:cs="Arial"/>
          <w:spacing w:val="-3"/>
          <w:szCs w:val="24"/>
        </w:rPr>
        <w:t>pamanturilor</w:t>
      </w:r>
      <w:proofErr w:type="spellEnd"/>
      <w:r w:rsidR="00A229C2" w:rsidRPr="00EB2B18">
        <w:rPr>
          <w:rFonts w:cs="Arial"/>
          <w:spacing w:val="-3"/>
          <w:szCs w:val="24"/>
        </w:rPr>
        <w:t xml:space="preserve"> </w:t>
      </w:r>
      <w:proofErr w:type="spellStart"/>
      <w:r w:rsidR="00A229C2" w:rsidRPr="00EB2B18">
        <w:rPr>
          <w:rFonts w:cs="Arial"/>
          <w:spacing w:val="-3"/>
          <w:szCs w:val="24"/>
        </w:rPr>
        <w:t>intalnite</w:t>
      </w:r>
      <w:proofErr w:type="spellEnd"/>
      <w:r w:rsidR="00A229C2" w:rsidRPr="00EB2B18">
        <w:rPr>
          <w:rFonts w:cs="Arial"/>
          <w:spacing w:val="-3"/>
          <w:szCs w:val="24"/>
        </w:rPr>
        <w:t xml:space="preserve"> sunt </w:t>
      </w:r>
      <w:proofErr w:type="spellStart"/>
      <w:r w:rsidR="00A229C2" w:rsidRPr="00EB2B18">
        <w:rPr>
          <w:rFonts w:cs="Arial"/>
          <w:spacing w:val="-3"/>
          <w:szCs w:val="24"/>
        </w:rPr>
        <w:t>prezentati</w:t>
      </w:r>
      <w:proofErr w:type="spellEnd"/>
      <w:r w:rsidR="00A229C2" w:rsidRPr="00EB2B18">
        <w:rPr>
          <w:rFonts w:cs="Arial"/>
          <w:spacing w:val="-3"/>
          <w:szCs w:val="24"/>
        </w:rPr>
        <w:t xml:space="preserve"> in </w:t>
      </w:r>
      <w:proofErr w:type="spellStart"/>
      <w:r w:rsidR="00A229C2" w:rsidRPr="00EB2B18">
        <w:rPr>
          <w:rFonts w:cs="Arial"/>
          <w:spacing w:val="-3"/>
          <w:szCs w:val="24"/>
        </w:rPr>
        <w:t>fis</w:t>
      </w:r>
      <w:r w:rsidR="00804426">
        <w:rPr>
          <w:rFonts w:cs="Arial"/>
          <w:spacing w:val="-3"/>
          <w:szCs w:val="24"/>
        </w:rPr>
        <w:t>a</w:t>
      </w:r>
      <w:proofErr w:type="spellEnd"/>
      <w:r w:rsidR="00A229C2" w:rsidRPr="00EB2B18">
        <w:rPr>
          <w:rFonts w:cs="Arial"/>
          <w:spacing w:val="-3"/>
          <w:szCs w:val="24"/>
        </w:rPr>
        <w:t xml:space="preserve"> </w:t>
      </w:r>
      <w:proofErr w:type="spellStart"/>
      <w:r w:rsidR="00A229C2" w:rsidRPr="00EB2B18">
        <w:rPr>
          <w:rFonts w:cs="Arial"/>
          <w:spacing w:val="-3"/>
          <w:szCs w:val="24"/>
        </w:rPr>
        <w:t>anexat</w:t>
      </w:r>
      <w:r w:rsidR="00804426">
        <w:rPr>
          <w:rFonts w:cs="Arial"/>
          <w:spacing w:val="-3"/>
          <w:szCs w:val="24"/>
        </w:rPr>
        <w:t>a</w:t>
      </w:r>
      <w:proofErr w:type="spellEnd"/>
      <w:r w:rsidR="00A229C2" w:rsidRPr="00EB2B18">
        <w:rPr>
          <w:rFonts w:cs="Arial"/>
          <w:spacing w:val="-3"/>
          <w:szCs w:val="24"/>
        </w:rPr>
        <w:t xml:space="preserve"> </w:t>
      </w:r>
      <w:proofErr w:type="spellStart"/>
      <w:r w:rsidR="00A229C2" w:rsidRPr="00EB2B18">
        <w:rPr>
          <w:rFonts w:cs="Arial"/>
          <w:spacing w:val="-3"/>
          <w:szCs w:val="24"/>
        </w:rPr>
        <w:t>prezentului</w:t>
      </w:r>
      <w:proofErr w:type="spellEnd"/>
      <w:r w:rsidR="00A229C2" w:rsidRPr="00EB2B18">
        <w:rPr>
          <w:rFonts w:cs="Arial"/>
          <w:spacing w:val="-3"/>
          <w:szCs w:val="24"/>
        </w:rPr>
        <w:t xml:space="preserve"> </w:t>
      </w:r>
      <w:proofErr w:type="spellStart"/>
      <w:r w:rsidR="00A229C2" w:rsidRPr="00EB2B18">
        <w:rPr>
          <w:rFonts w:cs="Arial"/>
          <w:spacing w:val="-3"/>
          <w:szCs w:val="24"/>
        </w:rPr>
        <w:t>studiu</w:t>
      </w:r>
      <w:proofErr w:type="spellEnd"/>
      <w:r w:rsidR="00A229C2" w:rsidRPr="00EB2B18">
        <w:rPr>
          <w:rFonts w:cs="Arial"/>
          <w:spacing w:val="-3"/>
          <w:szCs w:val="24"/>
        </w:rPr>
        <w:t>.</w:t>
      </w:r>
    </w:p>
    <w:p w14:paraId="30BF0FE1" w14:textId="77777777" w:rsidR="00A202EF" w:rsidRPr="00D81F2B" w:rsidRDefault="00EB2B18" w:rsidP="00A202EF">
      <w:pPr>
        <w:tabs>
          <w:tab w:val="left" w:pos="1180"/>
        </w:tabs>
        <w:spacing w:line="360" w:lineRule="auto"/>
        <w:ind w:left="40"/>
        <w:rPr>
          <w:rFonts w:cs="Arial"/>
          <w:spacing w:val="-3"/>
        </w:rPr>
      </w:pPr>
      <w:r>
        <w:rPr>
          <w:rFonts w:cs="Arial"/>
          <w:color w:val="FF0000"/>
          <w:spacing w:val="-3"/>
        </w:rPr>
        <w:t xml:space="preserve">       </w:t>
      </w:r>
      <w:proofErr w:type="spellStart"/>
      <w:r w:rsidR="0076769C" w:rsidRPr="00D81F2B">
        <w:rPr>
          <w:rFonts w:cs="Arial"/>
          <w:spacing w:val="-3"/>
        </w:rPr>
        <w:t>Studiile</w:t>
      </w:r>
      <w:proofErr w:type="spellEnd"/>
      <w:r w:rsidR="0076769C" w:rsidRPr="00D81F2B">
        <w:rPr>
          <w:rFonts w:cs="Arial"/>
          <w:spacing w:val="-3"/>
        </w:rPr>
        <w:t xml:space="preserve"> de </w:t>
      </w:r>
      <w:proofErr w:type="spellStart"/>
      <w:r w:rsidR="0076769C" w:rsidRPr="00D81F2B">
        <w:rPr>
          <w:rFonts w:cs="Arial"/>
          <w:spacing w:val="-3"/>
        </w:rPr>
        <w:t>teren</w:t>
      </w:r>
      <w:proofErr w:type="spellEnd"/>
      <w:r w:rsidR="0076769C" w:rsidRPr="00D81F2B">
        <w:rPr>
          <w:rFonts w:cs="Arial"/>
          <w:spacing w:val="-3"/>
        </w:rPr>
        <w:t xml:space="preserve"> au </w:t>
      </w:r>
      <w:proofErr w:type="spellStart"/>
      <w:r w:rsidR="0076769C" w:rsidRPr="00D81F2B">
        <w:rPr>
          <w:rFonts w:cs="Arial"/>
          <w:spacing w:val="-3"/>
        </w:rPr>
        <w:t>evidentiat</w:t>
      </w:r>
      <w:proofErr w:type="spellEnd"/>
      <w:r w:rsidR="0076769C" w:rsidRPr="00D81F2B">
        <w:rPr>
          <w:rFonts w:cs="Arial"/>
          <w:spacing w:val="-3"/>
        </w:rPr>
        <w:t xml:space="preserve"> </w:t>
      </w:r>
      <w:proofErr w:type="spellStart"/>
      <w:r w:rsidR="0076769C" w:rsidRPr="00D81F2B">
        <w:rPr>
          <w:rFonts w:cs="Arial"/>
          <w:spacing w:val="-3"/>
        </w:rPr>
        <w:t>prezenta</w:t>
      </w:r>
      <w:proofErr w:type="spellEnd"/>
      <w:r w:rsidR="0076769C" w:rsidRPr="00D81F2B">
        <w:rPr>
          <w:rFonts w:cs="Arial"/>
          <w:spacing w:val="-3"/>
        </w:rPr>
        <w:t xml:space="preserve"> </w:t>
      </w:r>
      <w:proofErr w:type="spellStart"/>
      <w:r w:rsidR="0076769C" w:rsidRPr="00D81F2B">
        <w:rPr>
          <w:rFonts w:cs="Arial"/>
          <w:spacing w:val="-3"/>
        </w:rPr>
        <w:t>unor</w:t>
      </w:r>
      <w:proofErr w:type="spellEnd"/>
      <w:r w:rsidR="0076769C" w:rsidRPr="00D81F2B">
        <w:rPr>
          <w:rFonts w:cs="Arial"/>
          <w:spacing w:val="-3"/>
        </w:rPr>
        <w:t xml:space="preserve"> </w:t>
      </w:r>
      <w:proofErr w:type="spellStart"/>
      <w:r w:rsidR="0076769C" w:rsidRPr="00D81F2B">
        <w:rPr>
          <w:rFonts w:cs="Arial"/>
          <w:spacing w:val="-3"/>
        </w:rPr>
        <w:t>depozite</w:t>
      </w:r>
      <w:proofErr w:type="spellEnd"/>
      <w:r w:rsidR="0076769C" w:rsidRPr="00D81F2B">
        <w:rPr>
          <w:rFonts w:cs="Arial"/>
          <w:spacing w:val="-3"/>
        </w:rPr>
        <w:t xml:space="preserve"> </w:t>
      </w:r>
      <w:proofErr w:type="spellStart"/>
      <w:r w:rsidR="0076769C" w:rsidRPr="00D81F2B">
        <w:rPr>
          <w:rFonts w:cs="Arial"/>
          <w:spacing w:val="-3"/>
        </w:rPr>
        <w:t>caracteristice</w:t>
      </w:r>
      <w:proofErr w:type="spellEnd"/>
      <w:r w:rsidRPr="00D81F2B">
        <w:rPr>
          <w:rFonts w:cs="Arial"/>
          <w:spacing w:val="-3"/>
        </w:rPr>
        <w:t>:</w:t>
      </w:r>
    </w:p>
    <w:p w14:paraId="2CD0FA2A" w14:textId="77777777" w:rsidR="00B54D0B" w:rsidRPr="00B54D0B" w:rsidRDefault="00B54D0B" w:rsidP="00A202EF">
      <w:pPr>
        <w:pStyle w:val="ListParagraph"/>
        <w:numPr>
          <w:ilvl w:val="0"/>
          <w:numId w:val="7"/>
        </w:numPr>
        <w:tabs>
          <w:tab w:val="left" w:pos="1180"/>
        </w:tabs>
        <w:spacing w:line="360" w:lineRule="auto"/>
        <w:rPr>
          <w:rFonts w:cs="Arial"/>
          <w:spacing w:val="-3"/>
        </w:rPr>
      </w:pPr>
      <w:proofErr w:type="spellStart"/>
      <w:r>
        <w:rPr>
          <w:rFonts w:cs="Arial"/>
          <w:b/>
          <w:spacing w:val="-3"/>
        </w:rPr>
        <w:t>pamanturi</w:t>
      </w:r>
      <w:proofErr w:type="spellEnd"/>
      <w:r>
        <w:rPr>
          <w:rFonts w:cs="Arial"/>
          <w:b/>
          <w:spacing w:val="-3"/>
        </w:rPr>
        <w:t xml:space="preserve"> </w:t>
      </w:r>
      <w:proofErr w:type="spellStart"/>
      <w:r>
        <w:rPr>
          <w:rFonts w:cs="Arial"/>
          <w:b/>
          <w:spacing w:val="-3"/>
        </w:rPr>
        <w:t>coezive</w:t>
      </w:r>
      <w:proofErr w:type="spellEnd"/>
      <w:r>
        <w:rPr>
          <w:rFonts w:cs="Arial"/>
          <w:b/>
          <w:spacing w:val="-3"/>
        </w:rPr>
        <w:t xml:space="preserve"> </w:t>
      </w:r>
    </w:p>
    <w:p w14:paraId="6819E569" w14:textId="66447B6E" w:rsidR="00B54D0B" w:rsidRDefault="00A202EF" w:rsidP="00A202EF">
      <w:pPr>
        <w:pStyle w:val="ListParagraph"/>
        <w:numPr>
          <w:ilvl w:val="0"/>
          <w:numId w:val="7"/>
        </w:numPr>
        <w:tabs>
          <w:tab w:val="left" w:pos="1180"/>
        </w:tabs>
        <w:spacing w:line="360" w:lineRule="auto"/>
        <w:rPr>
          <w:rFonts w:cs="Arial"/>
          <w:spacing w:val="-3"/>
        </w:rPr>
      </w:pPr>
      <w:proofErr w:type="spellStart"/>
      <w:r w:rsidRPr="00AE0D0D">
        <w:rPr>
          <w:rFonts w:cs="Arial"/>
          <w:b/>
          <w:spacing w:val="-3"/>
        </w:rPr>
        <w:t>depozite</w:t>
      </w:r>
      <w:proofErr w:type="spellEnd"/>
      <w:r w:rsidR="0076769C" w:rsidRPr="00AE0D0D">
        <w:rPr>
          <w:rFonts w:cs="Arial"/>
          <w:b/>
          <w:spacing w:val="-3"/>
        </w:rPr>
        <w:t xml:space="preserve"> </w:t>
      </w:r>
      <w:proofErr w:type="spellStart"/>
      <w:r w:rsidR="0076769C" w:rsidRPr="00AE0D0D">
        <w:rPr>
          <w:rFonts w:cs="Arial"/>
          <w:b/>
          <w:spacing w:val="-3"/>
        </w:rPr>
        <w:t>aluvionare</w:t>
      </w:r>
      <w:proofErr w:type="spellEnd"/>
      <w:r w:rsidR="0076769C" w:rsidRPr="00AE0D0D">
        <w:rPr>
          <w:rFonts w:cs="Arial"/>
          <w:b/>
          <w:spacing w:val="-3"/>
        </w:rPr>
        <w:t xml:space="preserve"> de </w:t>
      </w:r>
      <w:proofErr w:type="spellStart"/>
      <w:r w:rsidR="0076769C" w:rsidRPr="00AE0D0D">
        <w:rPr>
          <w:rFonts w:cs="Arial"/>
          <w:b/>
          <w:spacing w:val="-3"/>
        </w:rPr>
        <w:t>terasa</w:t>
      </w:r>
      <w:proofErr w:type="spellEnd"/>
      <w:r w:rsidRPr="00AE0D0D">
        <w:rPr>
          <w:rFonts w:cs="Arial"/>
          <w:spacing w:val="-3"/>
        </w:rPr>
        <w:t xml:space="preserve">, </w:t>
      </w:r>
      <w:r w:rsidR="00274589" w:rsidRPr="00AE0D0D">
        <w:rPr>
          <w:rFonts w:cs="Arial"/>
          <w:spacing w:val="-3"/>
        </w:rPr>
        <w:t xml:space="preserve">cu </w:t>
      </w:r>
      <w:proofErr w:type="spellStart"/>
      <w:r w:rsidR="00274589" w:rsidRPr="00AE0D0D">
        <w:rPr>
          <w:rFonts w:cs="Arial"/>
          <w:spacing w:val="-3"/>
        </w:rPr>
        <w:t>pamanturi</w:t>
      </w:r>
      <w:proofErr w:type="spellEnd"/>
      <w:r w:rsidR="00274589" w:rsidRPr="00AE0D0D">
        <w:rPr>
          <w:rFonts w:cs="Arial"/>
          <w:spacing w:val="-3"/>
        </w:rPr>
        <w:t xml:space="preserve"> </w:t>
      </w:r>
      <w:proofErr w:type="spellStart"/>
      <w:r w:rsidR="00274589" w:rsidRPr="00AE0D0D">
        <w:rPr>
          <w:rFonts w:cs="Arial"/>
          <w:spacing w:val="-3"/>
        </w:rPr>
        <w:t>coezive</w:t>
      </w:r>
      <w:proofErr w:type="spellEnd"/>
      <w:r w:rsidR="00274589" w:rsidRPr="00AE0D0D">
        <w:rPr>
          <w:rFonts w:cs="Arial"/>
          <w:spacing w:val="-3"/>
        </w:rPr>
        <w:t xml:space="preserve"> </w:t>
      </w:r>
      <w:proofErr w:type="spellStart"/>
      <w:r w:rsidR="00274589" w:rsidRPr="00AE0D0D">
        <w:rPr>
          <w:rFonts w:cs="Arial"/>
          <w:spacing w:val="-3"/>
        </w:rPr>
        <w:t>intalnite</w:t>
      </w:r>
      <w:proofErr w:type="spellEnd"/>
      <w:r w:rsidR="00B54D0B">
        <w:rPr>
          <w:rFonts w:cs="Arial"/>
          <w:spacing w:val="-3"/>
        </w:rPr>
        <w:t>:</w:t>
      </w:r>
    </w:p>
    <w:p w14:paraId="4482EA46" w14:textId="77777777" w:rsidR="00A202EF" w:rsidRPr="00E7381E" w:rsidRDefault="00E7381E" w:rsidP="00E7381E">
      <w:pPr>
        <w:tabs>
          <w:tab w:val="left" w:pos="1180"/>
        </w:tabs>
        <w:spacing w:line="360" w:lineRule="auto"/>
        <w:ind w:left="360"/>
        <w:rPr>
          <w:rFonts w:cs="Arial"/>
          <w:spacing w:val="-3"/>
        </w:rPr>
      </w:pPr>
      <w:r>
        <w:rPr>
          <w:rFonts w:cs="Arial"/>
          <w:spacing w:val="-3"/>
        </w:rPr>
        <w:t xml:space="preserve">-   </w:t>
      </w:r>
      <w:r w:rsidR="00274589" w:rsidRPr="00E7381E">
        <w:rPr>
          <w:rFonts w:cs="Arial"/>
          <w:spacing w:val="-3"/>
        </w:rPr>
        <w:t xml:space="preserve"> </w:t>
      </w:r>
      <w:proofErr w:type="spellStart"/>
      <w:r w:rsidR="00A202EF" w:rsidRPr="00E7381E">
        <w:rPr>
          <w:rFonts w:cs="Arial"/>
          <w:spacing w:val="-3"/>
        </w:rPr>
        <w:t>pana</w:t>
      </w:r>
      <w:proofErr w:type="spellEnd"/>
      <w:r w:rsidR="00A202EF" w:rsidRPr="00E7381E">
        <w:rPr>
          <w:rFonts w:cs="Arial"/>
          <w:spacing w:val="-3"/>
        </w:rPr>
        <w:t xml:space="preserve"> la </w:t>
      </w:r>
      <w:proofErr w:type="spellStart"/>
      <w:r w:rsidR="00A202EF" w:rsidRPr="00E7381E">
        <w:rPr>
          <w:rFonts w:cs="Arial"/>
          <w:spacing w:val="-3"/>
        </w:rPr>
        <w:t>adancimi</w:t>
      </w:r>
      <w:proofErr w:type="spellEnd"/>
      <w:r w:rsidR="00A202EF" w:rsidRPr="00E7381E">
        <w:rPr>
          <w:rFonts w:cs="Arial"/>
          <w:spacing w:val="-3"/>
        </w:rPr>
        <w:t xml:space="preserve"> </w:t>
      </w:r>
      <w:r w:rsidR="0076769C" w:rsidRPr="00E7381E">
        <w:rPr>
          <w:rFonts w:cs="Arial"/>
          <w:spacing w:val="-3"/>
        </w:rPr>
        <w:t xml:space="preserve"> </w:t>
      </w:r>
      <w:r w:rsidR="00A202EF" w:rsidRPr="00E7381E">
        <w:rPr>
          <w:rFonts w:cs="Arial"/>
          <w:spacing w:val="-3"/>
        </w:rPr>
        <w:t xml:space="preserve">de </w:t>
      </w:r>
      <w:r w:rsidR="00425034">
        <w:rPr>
          <w:rFonts w:cs="Arial"/>
          <w:spacing w:val="-3"/>
        </w:rPr>
        <w:t>0</w:t>
      </w:r>
      <w:r w:rsidR="00883552" w:rsidRPr="00E7381E">
        <w:rPr>
          <w:rFonts w:cs="Arial"/>
          <w:spacing w:val="-3"/>
        </w:rPr>
        <w:t>.</w:t>
      </w:r>
      <w:r w:rsidR="00425034">
        <w:rPr>
          <w:rFonts w:cs="Arial"/>
          <w:spacing w:val="-3"/>
        </w:rPr>
        <w:t>75</w:t>
      </w:r>
      <w:r w:rsidR="00A229C2" w:rsidRPr="00E7381E">
        <w:rPr>
          <w:rFonts w:cs="Arial"/>
          <w:spacing w:val="-3"/>
        </w:rPr>
        <w:t xml:space="preserve"> m</w:t>
      </w:r>
      <w:r w:rsidR="00A202EF" w:rsidRPr="00E7381E">
        <w:rPr>
          <w:rFonts w:cs="Arial"/>
          <w:spacing w:val="-3"/>
        </w:rPr>
        <w:t xml:space="preserve"> </w:t>
      </w:r>
      <w:proofErr w:type="spellStart"/>
      <w:r w:rsidR="0076769C" w:rsidRPr="00E7381E">
        <w:rPr>
          <w:rFonts w:cs="Arial"/>
          <w:spacing w:val="-3"/>
        </w:rPr>
        <w:t>si</w:t>
      </w:r>
      <w:proofErr w:type="spellEnd"/>
      <w:r w:rsidR="0076769C" w:rsidRPr="00E7381E">
        <w:rPr>
          <w:rFonts w:cs="Arial"/>
          <w:spacing w:val="-3"/>
        </w:rPr>
        <w:t xml:space="preserve"> a </w:t>
      </w:r>
      <w:proofErr w:type="spellStart"/>
      <w:r w:rsidR="0076769C" w:rsidRPr="00E7381E">
        <w:rPr>
          <w:rFonts w:cs="Arial"/>
          <w:spacing w:val="-3"/>
        </w:rPr>
        <w:t>unor</w:t>
      </w:r>
      <w:proofErr w:type="spellEnd"/>
      <w:r w:rsidR="00274589" w:rsidRPr="00E7381E">
        <w:rPr>
          <w:rFonts w:cs="Arial"/>
          <w:spacing w:val="-3"/>
        </w:rPr>
        <w:t xml:space="preserve"> </w:t>
      </w:r>
      <w:proofErr w:type="spellStart"/>
      <w:r w:rsidR="00274589" w:rsidRPr="00E7381E">
        <w:rPr>
          <w:rFonts w:cs="Arial"/>
          <w:spacing w:val="-3"/>
        </w:rPr>
        <w:t>depozite</w:t>
      </w:r>
      <w:proofErr w:type="spellEnd"/>
      <w:r w:rsidR="00274589" w:rsidRPr="00E7381E">
        <w:rPr>
          <w:rFonts w:cs="Arial"/>
          <w:spacing w:val="-3"/>
        </w:rPr>
        <w:t xml:space="preserve"> </w:t>
      </w:r>
      <w:proofErr w:type="spellStart"/>
      <w:r w:rsidR="00274589" w:rsidRPr="00E7381E">
        <w:rPr>
          <w:rFonts w:cs="Arial"/>
          <w:spacing w:val="-3"/>
        </w:rPr>
        <w:t>necoezive</w:t>
      </w:r>
      <w:proofErr w:type="spellEnd"/>
      <w:r w:rsidR="00A229C2" w:rsidRPr="00E7381E">
        <w:rPr>
          <w:rFonts w:cs="Arial"/>
          <w:spacing w:val="-3"/>
        </w:rPr>
        <w:t xml:space="preserve"> </w:t>
      </w:r>
      <w:proofErr w:type="spellStart"/>
      <w:r w:rsidR="00A229C2" w:rsidRPr="00E7381E">
        <w:rPr>
          <w:rFonts w:cs="Arial"/>
          <w:spacing w:val="-3"/>
        </w:rPr>
        <w:t>grosiere</w:t>
      </w:r>
      <w:proofErr w:type="spellEnd"/>
      <w:r w:rsidR="00274589" w:rsidRPr="00E7381E">
        <w:rPr>
          <w:rFonts w:cs="Arial"/>
          <w:spacing w:val="-3"/>
        </w:rPr>
        <w:t xml:space="preserve">, </w:t>
      </w:r>
      <w:proofErr w:type="spellStart"/>
      <w:r w:rsidR="00274589" w:rsidRPr="00E7381E">
        <w:rPr>
          <w:rFonts w:cs="Arial"/>
          <w:spacing w:val="-3"/>
        </w:rPr>
        <w:t>pana</w:t>
      </w:r>
      <w:proofErr w:type="spellEnd"/>
      <w:r w:rsidR="00274589" w:rsidRPr="00E7381E">
        <w:rPr>
          <w:rFonts w:cs="Arial"/>
          <w:spacing w:val="-3"/>
        </w:rPr>
        <w:t xml:space="preserve"> la </w:t>
      </w:r>
      <w:proofErr w:type="spellStart"/>
      <w:r w:rsidR="00AE0D0D" w:rsidRPr="00E7381E">
        <w:rPr>
          <w:rFonts w:cs="Arial"/>
          <w:spacing w:val="-3"/>
        </w:rPr>
        <w:t>cca</w:t>
      </w:r>
      <w:proofErr w:type="spellEnd"/>
      <w:r w:rsidR="00AE0D0D" w:rsidRPr="00E7381E">
        <w:rPr>
          <w:rFonts w:cs="Arial"/>
          <w:spacing w:val="-3"/>
        </w:rPr>
        <w:t xml:space="preserve"> 5</w:t>
      </w:r>
      <w:r w:rsidR="00883552" w:rsidRPr="00E7381E">
        <w:rPr>
          <w:rFonts w:cs="Arial"/>
          <w:spacing w:val="-3"/>
        </w:rPr>
        <w:t>.</w:t>
      </w:r>
      <w:r w:rsidR="00AE0D0D" w:rsidRPr="00E7381E">
        <w:rPr>
          <w:rFonts w:cs="Arial"/>
          <w:spacing w:val="-3"/>
        </w:rPr>
        <w:t>0</w:t>
      </w:r>
      <w:r w:rsidR="00274589" w:rsidRPr="00E7381E">
        <w:rPr>
          <w:rFonts w:cs="Arial"/>
          <w:spacing w:val="-3"/>
        </w:rPr>
        <w:t>0 m;</w:t>
      </w:r>
      <w:r w:rsidR="0076769C" w:rsidRPr="00E7381E">
        <w:rPr>
          <w:rFonts w:cs="Arial"/>
          <w:spacing w:val="-3"/>
        </w:rPr>
        <w:t xml:space="preserve"> </w:t>
      </w:r>
    </w:p>
    <w:p w14:paraId="6D62664E" w14:textId="77777777" w:rsidR="00274589" w:rsidRPr="00AE0D0D" w:rsidRDefault="0076769C" w:rsidP="00E7381E">
      <w:pPr>
        <w:pStyle w:val="ListParagraph"/>
        <w:tabs>
          <w:tab w:val="left" w:pos="1180"/>
        </w:tabs>
        <w:spacing w:line="360" w:lineRule="auto"/>
        <w:rPr>
          <w:rFonts w:cs="Arial"/>
          <w:spacing w:val="-3"/>
        </w:rPr>
      </w:pPr>
      <w:proofErr w:type="spellStart"/>
      <w:r w:rsidRPr="00AE0D0D">
        <w:rPr>
          <w:rFonts w:cs="Arial"/>
          <w:spacing w:val="-3"/>
        </w:rPr>
        <w:t>A</w:t>
      </w:r>
      <w:r w:rsidR="00E7381E">
        <w:rPr>
          <w:rFonts w:cs="Arial"/>
          <w:spacing w:val="-3"/>
        </w:rPr>
        <w:t>cestea</w:t>
      </w:r>
      <w:proofErr w:type="spellEnd"/>
      <w:r w:rsidR="00E7381E">
        <w:rPr>
          <w:rFonts w:cs="Arial"/>
          <w:spacing w:val="-3"/>
        </w:rPr>
        <w:t xml:space="preserve"> se </w:t>
      </w:r>
      <w:proofErr w:type="spellStart"/>
      <w:r w:rsidR="00E7381E">
        <w:rPr>
          <w:rFonts w:cs="Arial"/>
          <w:spacing w:val="-3"/>
        </w:rPr>
        <w:t>dispun</w:t>
      </w:r>
      <w:proofErr w:type="spellEnd"/>
      <w:r w:rsidR="00E7381E">
        <w:rPr>
          <w:rFonts w:cs="Arial"/>
          <w:spacing w:val="-3"/>
        </w:rPr>
        <w:t xml:space="preserve"> pe:</w:t>
      </w:r>
    </w:p>
    <w:p w14:paraId="72FBA73C" w14:textId="77777777" w:rsidR="0076769C" w:rsidRPr="00AE0D0D" w:rsidRDefault="0076769C" w:rsidP="00A202EF">
      <w:pPr>
        <w:pStyle w:val="ListParagraph"/>
        <w:numPr>
          <w:ilvl w:val="0"/>
          <w:numId w:val="7"/>
        </w:numPr>
        <w:tabs>
          <w:tab w:val="left" w:pos="1180"/>
        </w:tabs>
        <w:spacing w:line="360" w:lineRule="auto"/>
        <w:rPr>
          <w:rFonts w:cs="Arial"/>
          <w:spacing w:val="-3"/>
        </w:rPr>
      </w:pPr>
      <w:proofErr w:type="spellStart"/>
      <w:r w:rsidRPr="00AE0D0D">
        <w:rPr>
          <w:rFonts w:cs="Arial"/>
          <w:b/>
          <w:spacing w:val="-3"/>
        </w:rPr>
        <w:t>roca</w:t>
      </w:r>
      <w:proofErr w:type="spellEnd"/>
      <w:r w:rsidRPr="00AE0D0D">
        <w:rPr>
          <w:rFonts w:cs="Arial"/>
          <w:b/>
          <w:spacing w:val="-3"/>
        </w:rPr>
        <w:t xml:space="preserve"> de </w:t>
      </w:r>
      <w:proofErr w:type="spellStart"/>
      <w:r w:rsidRPr="00AE0D0D">
        <w:rPr>
          <w:rFonts w:cs="Arial"/>
          <w:b/>
          <w:spacing w:val="-3"/>
        </w:rPr>
        <w:t>baza</w:t>
      </w:r>
      <w:proofErr w:type="spellEnd"/>
      <w:r w:rsidRPr="00AE0D0D">
        <w:rPr>
          <w:rFonts w:cs="Arial"/>
          <w:spacing w:val="-3"/>
        </w:rPr>
        <w:t xml:space="preserve"> </w:t>
      </w:r>
      <w:proofErr w:type="spellStart"/>
      <w:r w:rsidRPr="00AE0D0D">
        <w:rPr>
          <w:rFonts w:cs="Arial"/>
          <w:spacing w:val="-3"/>
        </w:rPr>
        <w:t>formata</w:t>
      </w:r>
      <w:proofErr w:type="spellEnd"/>
      <w:r w:rsidRPr="00AE0D0D">
        <w:rPr>
          <w:rFonts w:cs="Arial"/>
          <w:spacing w:val="-3"/>
        </w:rPr>
        <w:t xml:space="preserve"> din </w:t>
      </w:r>
      <w:proofErr w:type="spellStart"/>
      <w:r w:rsidR="00162E3B" w:rsidRPr="00AE0D0D">
        <w:rPr>
          <w:rFonts w:eastAsia="Arial"/>
          <w:szCs w:val="24"/>
        </w:rPr>
        <w:t>alternanta</w:t>
      </w:r>
      <w:proofErr w:type="spellEnd"/>
      <w:r w:rsidR="00162E3B" w:rsidRPr="00AE0D0D">
        <w:rPr>
          <w:rFonts w:eastAsia="Arial"/>
          <w:szCs w:val="24"/>
        </w:rPr>
        <w:t xml:space="preserve"> de </w:t>
      </w:r>
      <w:proofErr w:type="spellStart"/>
      <w:r w:rsidR="00AE0D0D">
        <w:rPr>
          <w:rFonts w:eastAsia="Arial"/>
          <w:szCs w:val="24"/>
        </w:rPr>
        <w:t>marno</w:t>
      </w:r>
      <w:r w:rsidR="00162E3B" w:rsidRPr="00AE0D0D">
        <w:rPr>
          <w:rFonts w:eastAsia="Arial"/>
          <w:szCs w:val="24"/>
        </w:rPr>
        <w:t>argile</w:t>
      </w:r>
      <w:proofErr w:type="spellEnd"/>
      <w:r w:rsidR="00162E3B" w:rsidRPr="00AE0D0D">
        <w:rPr>
          <w:rFonts w:eastAsia="Arial"/>
          <w:szCs w:val="24"/>
        </w:rPr>
        <w:t xml:space="preserve"> </w:t>
      </w:r>
      <w:proofErr w:type="spellStart"/>
      <w:r w:rsidR="00162E3B" w:rsidRPr="00AE0D0D">
        <w:rPr>
          <w:rFonts w:eastAsia="Arial"/>
          <w:szCs w:val="24"/>
        </w:rPr>
        <w:t>nisipoase</w:t>
      </w:r>
      <w:proofErr w:type="spellEnd"/>
      <w:r w:rsidR="00162E3B" w:rsidRPr="00AE0D0D">
        <w:rPr>
          <w:rFonts w:eastAsia="Arial"/>
          <w:szCs w:val="24"/>
        </w:rPr>
        <w:t xml:space="preserve"> </w:t>
      </w:r>
      <w:proofErr w:type="spellStart"/>
      <w:r w:rsidR="00162E3B" w:rsidRPr="00AE0D0D">
        <w:rPr>
          <w:rFonts w:eastAsia="Arial"/>
          <w:szCs w:val="24"/>
        </w:rPr>
        <w:t>cenusii</w:t>
      </w:r>
      <w:proofErr w:type="spellEnd"/>
      <w:r w:rsidR="00162E3B" w:rsidRPr="00AE0D0D">
        <w:rPr>
          <w:rFonts w:eastAsia="Arial"/>
          <w:szCs w:val="24"/>
        </w:rPr>
        <w:t xml:space="preserve">, plastic </w:t>
      </w:r>
      <w:proofErr w:type="spellStart"/>
      <w:r w:rsidR="00162E3B" w:rsidRPr="00AE0D0D">
        <w:rPr>
          <w:rFonts w:eastAsia="Arial"/>
          <w:szCs w:val="24"/>
        </w:rPr>
        <w:t>vartoase</w:t>
      </w:r>
      <w:proofErr w:type="spellEnd"/>
      <w:r w:rsidR="00162E3B" w:rsidRPr="00AE0D0D">
        <w:rPr>
          <w:rFonts w:eastAsia="Arial"/>
          <w:szCs w:val="24"/>
        </w:rPr>
        <w:t xml:space="preserve"> cu </w:t>
      </w:r>
      <w:proofErr w:type="spellStart"/>
      <w:r w:rsidR="00162E3B" w:rsidRPr="00AE0D0D">
        <w:rPr>
          <w:rFonts w:eastAsia="Arial"/>
          <w:szCs w:val="24"/>
        </w:rPr>
        <w:t>nivele</w:t>
      </w:r>
      <w:proofErr w:type="spellEnd"/>
      <w:r w:rsidR="00162E3B" w:rsidRPr="00AE0D0D">
        <w:rPr>
          <w:rFonts w:eastAsia="Arial"/>
          <w:szCs w:val="24"/>
        </w:rPr>
        <w:t xml:space="preserve"> de </w:t>
      </w:r>
      <w:proofErr w:type="spellStart"/>
      <w:r w:rsidR="00162E3B" w:rsidRPr="00AE0D0D">
        <w:rPr>
          <w:rFonts w:eastAsia="Arial"/>
          <w:szCs w:val="24"/>
        </w:rPr>
        <w:t>gresii</w:t>
      </w:r>
      <w:proofErr w:type="spellEnd"/>
      <w:r w:rsidR="00162E3B" w:rsidRPr="00AE0D0D">
        <w:rPr>
          <w:rFonts w:eastAsia="Arial"/>
          <w:szCs w:val="24"/>
        </w:rPr>
        <w:t xml:space="preserve"> slab </w:t>
      </w:r>
      <w:proofErr w:type="spellStart"/>
      <w:r w:rsidR="00162E3B" w:rsidRPr="00AE0D0D">
        <w:rPr>
          <w:rFonts w:eastAsia="Arial"/>
          <w:szCs w:val="24"/>
        </w:rPr>
        <w:t>cimentate</w:t>
      </w:r>
      <w:proofErr w:type="spellEnd"/>
      <w:r w:rsidRPr="00AE0D0D">
        <w:rPr>
          <w:rFonts w:cs="Arial"/>
          <w:spacing w:val="-3"/>
        </w:rPr>
        <w:t xml:space="preserve">.  </w:t>
      </w:r>
    </w:p>
    <w:p w14:paraId="3B4B8E07" w14:textId="790ABE17" w:rsidR="0049376F" w:rsidRPr="00741C53" w:rsidRDefault="0076769C" w:rsidP="008E3125">
      <w:pPr>
        <w:pStyle w:val="CP92-textChar"/>
        <w:spacing w:line="360" w:lineRule="auto"/>
        <w:ind w:firstLine="0"/>
        <w:rPr>
          <w:rFonts w:cs="Arial"/>
          <w:spacing w:val="-3"/>
          <w:sz w:val="24"/>
          <w:szCs w:val="24"/>
        </w:rPr>
      </w:pPr>
      <w:r w:rsidRPr="00AF16C6">
        <w:rPr>
          <w:rFonts w:cs="Arial"/>
          <w:snapToGrid w:val="0"/>
          <w:color w:val="FF0000"/>
          <w:spacing w:val="-3"/>
          <w:sz w:val="24"/>
          <w:lang w:val="en-US" w:eastAsia="en-US"/>
        </w:rPr>
        <w:t xml:space="preserve"> </w:t>
      </w:r>
      <w:r w:rsidR="00D81F2B">
        <w:rPr>
          <w:rFonts w:cs="Arial"/>
          <w:snapToGrid w:val="0"/>
          <w:color w:val="FF0000"/>
          <w:spacing w:val="-3"/>
          <w:sz w:val="24"/>
          <w:lang w:val="en-US" w:eastAsia="en-US"/>
        </w:rPr>
        <w:tab/>
      </w:r>
      <w:r w:rsidR="0049376F" w:rsidRPr="00741C53">
        <w:rPr>
          <w:rFonts w:cs="Arial"/>
          <w:spacing w:val="-3"/>
          <w:sz w:val="24"/>
          <w:szCs w:val="24"/>
        </w:rPr>
        <w:t>Mentionam ca foraj</w:t>
      </w:r>
      <w:r w:rsidR="00804426">
        <w:rPr>
          <w:rFonts w:cs="Arial"/>
          <w:spacing w:val="-3"/>
          <w:sz w:val="24"/>
          <w:szCs w:val="24"/>
        </w:rPr>
        <w:t>ul si excavatia</w:t>
      </w:r>
      <w:r w:rsidR="0049376F" w:rsidRPr="00741C53">
        <w:rPr>
          <w:rFonts w:cs="Arial"/>
          <w:spacing w:val="-3"/>
          <w:sz w:val="24"/>
          <w:szCs w:val="24"/>
        </w:rPr>
        <w:t xml:space="preserve"> au fost efectuate in luna </w:t>
      </w:r>
      <w:r w:rsidR="00D81F2B" w:rsidRPr="00741C53">
        <w:rPr>
          <w:rFonts w:cs="Arial"/>
          <w:spacing w:val="-3"/>
          <w:sz w:val="24"/>
          <w:szCs w:val="24"/>
        </w:rPr>
        <w:t>august</w:t>
      </w:r>
      <w:r w:rsidR="0049376F" w:rsidRPr="00741C53">
        <w:rPr>
          <w:rFonts w:cs="Arial"/>
          <w:spacing w:val="-3"/>
          <w:sz w:val="24"/>
          <w:szCs w:val="24"/>
        </w:rPr>
        <w:t xml:space="preserve">  201</w:t>
      </w:r>
      <w:r w:rsidR="00D81F2B" w:rsidRPr="00741C53">
        <w:rPr>
          <w:rFonts w:cs="Arial"/>
          <w:spacing w:val="-3"/>
          <w:sz w:val="24"/>
          <w:szCs w:val="24"/>
        </w:rPr>
        <w:t>9</w:t>
      </w:r>
      <w:r w:rsidR="00741C53">
        <w:rPr>
          <w:rFonts w:cs="Arial"/>
          <w:spacing w:val="-3"/>
          <w:sz w:val="24"/>
          <w:szCs w:val="24"/>
        </w:rPr>
        <w:t>,</w:t>
      </w:r>
      <w:r w:rsidR="0049376F" w:rsidRPr="00741C53">
        <w:rPr>
          <w:rFonts w:cs="Arial"/>
          <w:spacing w:val="-3"/>
          <w:sz w:val="24"/>
          <w:szCs w:val="24"/>
        </w:rPr>
        <w:t xml:space="preserve"> intr-o perioada cu regim </w:t>
      </w:r>
      <w:r w:rsidR="00D81F2B" w:rsidRPr="00741C53">
        <w:rPr>
          <w:rFonts w:cs="Arial"/>
          <w:spacing w:val="-3"/>
          <w:sz w:val="24"/>
          <w:szCs w:val="24"/>
        </w:rPr>
        <w:t>deficitar</w:t>
      </w:r>
      <w:r w:rsidR="0049376F" w:rsidRPr="00741C53">
        <w:rPr>
          <w:rFonts w:cs="Arial"/>
          <w:spacing w:val="-3"/>
          <w:sz w:val="24"/>
          <w:szCs w:val="24"/>
        </w:rPr>
        <w:t xml:space="preserve"> de precipitatii. </w:t>
      </w:r>
    </w:p>
    <w:p w14:paraId="5C94654D" w14:textId="77777777" w:rsidR="002D3907" w:rsidRPr="00E7381E" w:rsidRDefault="0049376F" w:rsidP="00E7381E">
      <w:pPr>
        <w:pStyle w:val="CP92-textChar"/>
        <w:spacing w:line="360" w:lineRule="auto"/>
        <w:rPr>
          <w:rFonts w:cs="Arial"/>
          <w:b/>
          <w:color w:val="FF0000"/>
        </w:rPr>
      </w:pPr>
      <w:r w:rsidRPr="00D81F2B">
        <w:rPr>
          <w:rFonts w:cs="Arial"/>
          <w:sz w:val="24"/>
          <w:szCs w:val="24"/>
          <w:lang w:val="it-IT"/>
        </w:rPr>
        <w:t xml:space="preserve">Ca urmare a parametrilor geotehnici rezultati in urma analizelor de laborator anexate studiului geotehnic de fata si prezentati in sinteza mai sus, pamanturile coezive interceptate in foraj si analizate in laboratorul geotehnic au urmatoarele caracteristici fizice si mecanice: </w:t>
      </w:r>
      <w:r w:rsidR="00741C53">
        <w:rPr>
          <w:rFonts w:cs="Arial"/>
          <w:sz w:val="24"/>
          <w:szCs w:val="24"/>
          <w:lang w:val="it-IT"/>
        </w:rPr>
        <w:t>Conform SR EN ISO 14688-1/2018</w:t>
      </w:r>
      <w:r w:rsidRPr="00D81F2B">
        <w:rPr>
          <w:rFonts w:cs="Arial"/>
          <w:sz w:val="24"/>
          <w:szCs w:val="24"/>
          <w:lang w:val="it-IT"/>
        </w:rPr>
        <w:t xml:space="preserve"> Cercetari si </w:t>
      </w:r>
      <w:r w:rsidR="0005483A" w:rsidRPr="00D81F2B">
        <w:rPr>
          <w:rFonts w:cs="Arial"/>
          <w:sz w:val="24"/>
          <w:szCs w:val="24"/>
          <w:lang w:val="it-IT"/>
        </w:rPr>
        <w:t>i</w:t>
      </w:r>
      <w:r w:rsidRPr="00D81F2B">
        <w:rPr>
          <w:rFonts w:cs="Arial"/>
          <w:sz w:val="24"/>
          <w:szCs w:val="24"/>
          <w:lang w:val="it-IT"/>
        </w:rPr>
        <w:t>ncercari geotehnice. Identificarea siclasificarea pamanturilor. Partea 1: Identificare si descriere</w:t>
      </w:r>
      <w:r w:rsidRPr="00E40C18">
        <w:rPr>
          <w:rFonts w:cs="Arial"/>
          <w:sz w:val="24"/>
          <w:szCs w:val="24"/>
          <w:lang w:val="it-IT"/>
        </w:rPr>
        <w:t xml:space="preserve">, </w:t>
      </w:r>
      <w:r w:rsidR="00162E3B" w:rsidRPr="00E40C18">
        <w:rPr>
          <w:rFonts w:cs="Arial"/>
          <w:sz w:val="24"/>
          <w:szCs w:val="24"/>
          <w:lang w:val="it-IT"/>
        </w:rPr>
        <w:t xml:space="preserve"> </w:t>
      </w:r>
      <w:r w:rsidR="00C048E3" w:rsidRPr="00E40C18">
        <w:rPr>
          <w:rFonts w:cs="Arial"/>
          <w:sz w:val="24"/>
          <w:szCs w:val="24"/>
          <w:lang w:val="it-IT"/>
        </w:rPr>
        <w:t>litologia</w:t>
      </w:r>
      <w:r w:rsidRPr="00E40C18">
        <w:rPr>
          <w:rFonts w:cs="Arial"/>
          <w:sz w:val="24"/>
          <w:szCs w:val="24"/>
          <w:lang w:val="it-IT"/>
        </w:rPr>
        <w:t xml:space="preserve"> interceptat</w:t>
      </w:r>
      <w:r w:rsidR="00C048E3" w:rsidRPr="00E40C18">
        <w:rPr>
          <w:rFonts w:cs="Arial"/>
          <w:sz w:val="24"/>
          <w:szCs w:val="24"/>
          <w:lang w:val="it-IT"/>
        </w:rPr>
        <w:t>a</w:t>
      </w:r>
      <w:r w:rsidRPr="00E40C18">
        <w:rPr>
          <w:rFonts w:cs="Arial"/>
          <w:sz w:val="24"/>
          <w:szCs w:val="24"/>
          <w:lang w:val="it-IT"/>
        </w:rPr>
        <w:t xml:space="preserve"> se incadreaza in categoria </w:t>
      </w:r>
      <w:r w:rsidR="00D81F2B" w:rsidRPr="00E40C18">
        <w:rPr>
          <w:rFonts w:cs="Arial"/>
          <w:sz w:val="24"/>
          <w:szCs w:val="24"/>
          <w:lang w:val="it-IT"/>
        </w:rPr>
        <w:t>depozitelor</w:t>
      </w:r>
      <w:r w:rsidR="00B5560D" w:rsidRPr="00E40C18">
        <w:rPr>
          <w:rFonts w:cs="Arial"/>
          <w:sz w:val="24"/>
          <w:szCs w:val="24"/>
          <w:lang w:val="it-IT"/>
        </w:rPr>
        <w:t xml:space="preserve"> </w:t>
      </w:r>
      <w:r w:rsidR="00D81F2B" w:rsidRPr="00E40C18">
        <w:rPr>
          <w:rFonts w:cs="Arial"/>
          <w:sz w:val="24"/>
          <w:szCs w:val="24"/>
          <w:lang w:val="it-IT"/>
        </w:rPr>
        <w:t>ne</w:t>
      </w:r>
      <w:r w:rsidR="00B5560D" w:rsidRPr="00E40C18">
        <w:rPr>
          <w:rFonts w:cs="Arial"/>
          <w:sz w:val="24"/>
          <w:szCs w:val="24"/>
          <w:lang w:val="it-IT"/>
        </w:rPr>
        <w:t xml:space="preserve">coezive </w:t>
      </w:r>
      <w:r w:rsidR="00D81F2B" w:rsidRPr="00E40C18">
        <w:rPr>
          <w:rFonts w:cs="Arial"/>
          <w:sz w:val="24"/>
          <w:szCs w:val="24"/>
          <w:lang w:val="it-IT"/>
        </w:rPr>
        <w:t xml:space="preserve">grosiere </w:t>
      </w:r>
      <w:r w:rsidR="00B5560D" w:rsidRPr="00E40C18">
        <w:rPr>
          <w:rFonts w:cs="Arial"/>
          <w:sz w:val="24"/>
          <w:szCs w:val="24"/>
          <w:lang w:val="it-IT"/>
        </w:rPr>
        <w:t>-</w:t>
      </w:r>
      <w:r w:rsidR="00B5560D" w:rsidRPr="00E40C18">
        <w:rPr>
          <w:rFonts w:cs="Arial"/>
          <w:color w:val="FF0000"/>
          <w:sz w:val="24"/>
          <w:szCs w:val="24"/>
          <w:lang w:val="it-IT"/>
        </w:rPr>
        <w:t xml:space="preserve"> </w:t>
      </w:r>
      <w:r w:rsidR="00C048E3" w:rsidRPr="00E40C18">
        <w:rPr>
          <w:rFonts w:cs="Arial"/>
          <w:sz w:val="24"/>
          <w:szCs w:val="24"/>
          <w:lang w:val="pt-BR"/>
        </w:rPr>
        <w:t>pietrisuri mari si bolovanisuri cu elemente de blocuri</w:t>
      </w:r>
      <w:r w:rsidR="00C048E3" w:rsidRPr="00E40C18">
        <w:rPr>
          <w:rFonts w:cs="Arial"/>
          <w:szCs w:val="24"/>
          <w:lang w:val="pt-BR"/>
        </w:rPr>
        <w:t xml:space="preserve"> in</w:t>
      </w:r>
      <w:r w:rsidR="00C048E3" w:rsidRPr="00E40C18">
        <w:rPr>
          <w:rFonts w:cs="Arial"/>
          <w:sz w:val="24"/>
          <w:szCs w:val="24"/>
          <w:lang w:val="pt-BR"/>
        </w:rPr>
        <w:t xml:space="preserve"> liant nisipos – argilos</w:t>
      </w:r>
      <w:r w:rsidR="00C36B5C" w:rsidRPr="00C048E3">
        <w:rPr>
          <w:rFonts w:cs="Arial"/>
          <w:b/>
          <w:sz w:val="24"/>
          <w:szCs w:val="24"/>
          <w:lang w:val="it-IT"/>
        </w:rPr>
        <w:t>.</w:t>
      </w:r>
      <w:r w:rsidRPr="00AF16C6">
        <w:rPr>
          <w:rFonts w:cs="Arial"/>
          <w:b/>
          <w:color w:val="FF0000"/>
          <w:spacing w:val="-3"/>
        </w:rPr>
        <w:tab/>
      </w:r>
      <w:r w:rsidRPr="00AF16C6">
        <w:rPr>
          <w:b/>
          <w:color w:val="FF0000"/>
        </w:rPr>
        <w:tab/>
      </w:r>
    </w:p>
    <w:p w14:paraId="43FF351B" w14:textId="77777777" w:rsidR="00C36B5C" w:rsidRPr="00C048E3" w:rsidRDefault="00C36B5C" w:rsidP="00C86994">
      <w:pPr>
        <w:pStyle w:val="Heading2"/>
      </w:pPr>
      <w:bookmarkStart w:id="15" w:name="_Toc17813754"/>
      <w:r w:rsidRPr="00C048E3">
        <w:t>6</w:t>
      </w:r>
      <w:r w:rsidR="0029544C" w:rsidRPr="00C048E3">
        <w:t>.</w:t>
      </w:r>
      <w:r w:rsidR="008F51C4">
        <w:t xml:space="preserve"> </w:t>
      </w:r>
      <w:r w:rsidRPr="00C048E3">
        <w:t>CONCLUZII</w:t>
      </w:r>
      <w:bookmarkEnd w:id="15"/>
    </w:p>
    <w:p w14:paraId="30A5297F" w14:textId="77777777" w:rsidR="00374211" w:rsidRPr="00C048E3" w:rsidRDefault="00374211" w:rsidP="00374211">
      <w:pPr>
        <w:rPr>
          <w:lang w:val="en-GB"/>
        </w:rPr>
      </w:pPr>
    </w:p>
    <w:p w14:paraId="4B35BB10" w14:textId="77777777" w:rsidR="00C36B5C" w:rsidRPr="00C048E3" w:rsidRDefault="00C36B5C" w:rsidP="00C36B5C">
      <w:pPr>
        <w:pStyle w:val="FootnoteText"/>
        <w:spacing w:line="360" w:lineRule="auto"/>
        <w:jc w:val="both"/>
        <w:rPr>
          <w:rFonts w:cs="Arial"/>
          <w:color w:val="auto"/>
          <w:sz w:val="24"/>
          <w:lang w:val="it-IT"/>
        </w:rPr>
      </w:pPr>
      <w:r w:rsidRPr="00C048E3">
        <w:rPr>
          <w:rFonts w:cs="Arial"/>
          <w:color w:val="auto"/>
          <w:sz w:val="24"/>
          <w:lang w:val="it-IT"/>
        </w:rPr>
        <w:tab/>
        <w:t>Prezenta documenta</w:t>
      </w:r>
      <w:r w:rsidR="0005483A" w:rsidRPr="00C048E3">
        <w:rPr>
          <w:rFonts w:cs="Arial"/>
          <w:color w:val="auto"/>
          <w:sz w:val="24"/>
          <w:lang w:val="it-IT"/>
        </w:rPr>
        <w:t>t</w:t>
      </w:r>
      <w:r w:rsidRPr="00C048E3">
        <w:rPr>
          <w:rFonts w:cs="Arial"/>
          <w:color w:val="auto"/>
          <w:sz w:val="24"/>
          <w:lang w:val="it-IT"/>
        </w:rPr>
        <w:t xml:space="preserve">ie a fost </w:t>
      </w:r>
      <w:r w:rsidR="0005483A" w:rsidRPr="00C048E3">
        <w:rPr>
          <w:rFonts w:cs="Arial"/>
          <w:color w:val="auto"/>
          <w:sz w:val="24"/>
          <w:lang w:val="it-IT"/>
        </w:rPr>
        <w:t>i</w:t>
      </w:r>
      <w:r w:rsidRPr="00C048E3">
        <w:rPr>
          <w:rFonts w:cs="Arial"/>
          <w:color w:val="auto"/>
          <w:sz w:val="24"/>
          <w:lang w:val="it-IT"/>
        </w:rPr>
        <w:t>ntocmit</w:t>
      </w:r>
      <w:r w:rsidR="0005483A" w:rsidRPr="00C048E3">
        <w:rPr>
          <w:rFonts w:cs="Arial"/>
          <w:color w:val="auto"/>
          <w:sz w:val="24"/>
          <w:lang w:val="it-IT"/>
        </w:rPr>
        <w:t>a</w:t>
      </w:r>
      <w:r w:rsidRPr="00C048E3">
        <w:rPr>
          <w:rFonts w:cs="Arial"/>
          <w:color w:val="auto"/>
          <w:sz w:val="24"/>
          <w:lang w:val="it-IT"/>
        </w:rPr>
        <w:t xml:space="preserve"> </w:t>
      </w:r>
      <w:r w:rsidR="0005483A" w:rsidRPr="00C048E3">
        <w:rPr>
          <w:rFonts w:cs="Arial"/>
          <w:color w:val="auto"/>
          <w:sz w:val="24"/>
          <w:lang w:val="it-IT"/>
        </w:rPr>
        <w:t>i</w:t>
      </w:r>
      <w:r w:rsidRPr="00C048E3">
        <w:rPr>
          <w:rFonts w:cs="Arial"/>
          <w:color w:val="auto"/>
          <w:sz w:val="24"/>
          <w:lang w:val="it-IT"/>
        </w:rPr>
        <w:t>n conformitate cu prevederile si reglement</w:t>
      </w:r>
      <w:r w:rsidR="0005483A" w:rsidRPr="00C048E3">
        <w:rPr>
          <w:rFonts w:cs="Arial"/>
          <w:color w:val="auto"/>
          <w:sz w:val="24"/>
          <w:lang w:val="it-IT"/>
        </w:rPr>
        <w:t>a</w:t>
      </w:r>
      <w:r w:rsidRPr="00C048E3">
        <w:rPr>
          <w:rFonts w:cs="Arial"/>
          <w:color w:val="auto"/>
          <w:sz w:val="24"/>
          <w:lang w:val="it-IT"/>
        </w:rPr>
        <w:t>rile din “Normativ privind principiile, exigen</w:t>
      </w:r>
      <w:r w:rsidR="0005483A" w:rsidRPr="00C048E3">
        <w:rPr>
          <w:rFonts w:cs="Arial"/>
          <w:color w:val="auto"/>
          <w:sz w:val="24"/>
          <w:lang w:val="it-IT"/>
        </w:rPr>
        <w:t>t</w:t>
      </w:r>
      <w:r w:rsidRPr="00C048E3">
        <w:rPr>
          <w:rFonts w:cs="Arial"/>
          <w:color w:val="auto"/>
          <w:sz w:val="24"/>
          <w:lang w:val="it-IT"/>
        </w:rPr>
        <w:t xml:space="preserve">ele </w:t>
      </w:r>
      <w:r w:rsidR="0005483A" w:rsidRPr="00C048E3">
        <w:rPr>
          <w:rFonts w:cs="Arial"/>
          <w:color w:val="auto"/>
          <w:sz w:val="24"/>
          <w:lang w:val="it-IT"/>
        </w:rPr>
        <w:t>s</w:t>
      </w:r>
      <w:r w:rsidRPr="00C048E3">
        <w:rPr>
          <w:rFonts w:cs="Arial"/>
          <w:color w:val="auto"/>
          <w:sz w:val="24"/>
          <w:lang w:val="it-IT"/>
        </w:rPr>
        <w:t>i metodele cercet</w:t>
      </w:r>
      <w:r w:rsidR="0005483A" w:rsidRPr="00C048E3">
        <w:rPr>
          <w:rFonts w:cs="Arial"/>
          <w:color w:val="auto"/>
          <w:sz w:val="24"/>
          <w:lang w:val="it-IT"/>
        </w:rPr>
        <w:t>a</w:t>
      </w:r>
      <w:r w:rsidRPr="00C048E3">
        <w:rPr>
          <w:rFonts w:cs="Arial"/>
          <w:color w:val="auto"/>
          <w:sz w:val="24"/>
          <w:lang w:val="it-IT"/>
        </w:rPr>
        <w:t xml:space="preserve">rii geotehnice a terenului de fundare” – NP 074/2014. </w:t>
      </w:r>
    </w:p>
    <w:p w14:paraId="67562B0E" w14:textId="77777777" w:rsidR="00C36B5C" w:rsidRPr="00C048E3" w:rsidRDefault="00C36B5C" w:rsidP="00C36B5C">
      <w:pPr>
        <w:pStyle w:val="FootnoteText"/>
        <w:spacing w:line="360" w:lineRule="auto"/>
        <w:jc w:val="both"/>
        <w:rPr>
          <w:rFonts w:cs="Arial"/>
          <w:color w:val="auto"/>
          <w:sz w:val="24"/>
        </w:rPr>
      </w:pPr>
      <w:r w:rsidRPr="00C048E3">
        <w:rPr>
          <w:rFonts w:cs="Arial"/>
          <w:color w:val="auto"/>
          <w:sz w:val="24"/>
        </w:rPr>
        <w:tab/>
      </w:r>
      <w:proofErr w:type="spellStart"/>
      <w:r w:rsidRPr="00C048E3">
        <w:rPr>
          <w:rFonts w:cs="Arial"/>
          <w:color w:val="auto"/>
          <w:sz w:val="24"/>
        </w:rPr>
        <w:t>Documentatia</w:t>
      </w:r>
      <w:proofErr w:type="spellEnd"/>
      <w:r w:rsidRPr="00C048E3">
        <w:rPr>
          <w:rFonts w:cs="Arial"/>
          <w:color w:val="auto"/>
          <w:sz w:val="24"/>
        </w:rPr>
        <w:t xml:space="preserve"> are ca scop </w:t>
      </w:r>
      <w:proofErr w:type="spellStart"/>
      <w:r w:rsidRPr="00C048E3">
        <w:rPr>
          <w:rFonts w:cs="Arial"/>
          <w:color w:val="auto"/>
          <w:sz w:val="24"/>
        </w:rPr>
        <w:t>determinarea</w:t>
      </w:r>
      <w:proofErr w:type="spellEnd"/>
      <w:r w:rsidRPr="00C048E3">
        <w:rPr>
          <w:rFonts w:cs="Arial"/>
          <w:color w:val="auto"/>
          <w:sz w:val="24"/>
        </w:rPr>
        <w:t xml:space="preserve"> </w:t>
      </w:r>
      <w:proofErr w:type="spellStart"/>
      <w:r w:rsidRPr="00C048E3">
        <w:rPr>
          <w:rFonts w:cs="Arial"/>
          <w:color w:val="auto"/>
          <w:sz w:val="24"/>
        </w:rPr>
        <w:t>conditiilor</w:t>
      </w:r>
      <w:proofErr w:type="spellEnd"/>
      <w:r w:rsidRPr="00C048E3">
        <w:rPr>
          <w:rFonts w:cs="Arial"/>
          <w:color w:val="auto"/>
          <w:sz w:val="24"/>
        </w:rPr>
        <w:t xml:space="preserve"> </w:t>
      </w:r>
      <w:proofErr w:type="spellStart"/>
      <w:r w:rsidRPr="00C048E3">
        <w:rPr>
          <w:rFonts w:cs="Arial"/>
          <w:color w:val="auto"/>
          <w:sz w:val="24"/>
        </w:rPr>
        <w:t>geomorfologice</w:t>
      </w:r>
      <w:proofErr w:type="spellEnd"/>
      <w:r w:rsidRPr="00C048E3">
        <w:rPr>
          <w:rFonts w:cs="Arial"/>
          <w:color w:val="auto"/>
          <w:sz w:val="24"/>
        </w:rPr>
        <w:t xml:space="preserve">, </w:t>
      </w:r>
      <w:proofErr w:type="spellStart"/>
      <w:r w:rsidRPr="00C048E3">
        <w:rPr>
          <w:rFonts w:cs="Arial"/>
          <w:color w:val="auto"/>
          <w:sz w:val="24"/>
        </w:rPr>
        <w:t>geotehnice</w:t>
      </w:r>
      <w:proofErr w:type="spellEnd"/>
      <w:r w:rsidRPr="00C048E3">
        <w:rPr>
          <w:rFonts w:cs="Arial"/>
          <w:color w:val="auto"/>
          <w:sz w:val="24"/>
        </w:rPr>
        <w:t xml:space="preserve"> </w:t>
      </w:r>
      <w:proofErr w:type="spellStart"/>
      <w:r w:rsidRPr="00C048E3">
        <w:rPr>
          <w:rFonts w:cs="Arial"/>
          <w:color w:val="auto"/>
          <w:sz w:val="24"/>
        </w:rPr>
        <w:t>si</w:t>
      </w:r>
      <w:proofErr w:type="spellEnd"/>
      <w:r w:rsidRPr="00C048E3">
        <w:rPr>
          <w:rFonts w:cs="Arial"/>
          <w:color w:val="auto"/>
          <w:sz w:val="24"/>
        </w:rPr>
        <w:t xml:space="preserve"> </w:t>
      </w:r>
      <w:proofErr w:type="spellStart"/>
      <w:r w:rsidRPr="00C048E3">
        <w:rPr>
          <w:rFonts w:cs="Arial"/>
          <w:color w:val="auto"/>
          <w:sz w:val="24"/>
        </w:rPr>
        <w:t>hidrogeologice</w:t>
      </w:r>
      <w:proofErr w:type="spellEnd"/>
      <w:r w:rsidRPr="00C048E3">
        <w:rPr>
          <w:rFonts w:cs="Arial"/>
          <w:color w:val="auto"/>
          <w:sz w:val="24"/>
        </w:rPr>
        <w:t xml:space="preserve"> din </w:t>
      </w:r>
      <w:proofErr w:type="spellStart"/>
      <w:r w:rsidRPr="00C048E3">
        <w:rPr>
          <w:rFonts w:cs="Arial"/>
          <w:color w:val="auto"/>
          <w:sz w:val="24"/>
        </w:rPr>
        <w:t>perimetrele</w:t>
      </w:r>
      <w:proofErr w:type="spellEnd"/>
      <w:r w:rsidRPr="00C048E3">
        <w:rPr>
          <w:rFonts w:cs="Arial"/>
          <w:color w:val="auto"/>
          <w:sz w:val="24"/>
        </w:rPr>
        <w:t xml:space="preserve"> </w:t>
      </w:r>
      <w:proofErr w:type="spellStart"/>
      <w:r w:rsidRPr="00C048E3">
        <w:rPr>
          <w:rFonts w:cs="Arial"/>
          <w:color w:val="auto"/>
          <w:sz w:val="24"/>
        </w:rPr>
        <w:t>obiectivelor</w:t>
      </w:r>
      <w:proofErr w:type="spellEnd"/>
      <w:r w:rsidRPr="00C048E3">
        <w:rPr>
          <w:rFonts w:cs="Arial"/>
          <w:color w:val="auto"/>
          <w:sz w:val="24"/>
        </w:rPr>
        <w:t xml:space="preserve"> care se </w:t>
      </w:r>
      <w:proofErr w:type="spellStart"/>
      <w:r w:rsidRPr="00C048E3">
        <w:rPr>
          <w:rFonts w:cs="Arial"/>
          <w:color w:val="auto"/>
          <w:sz w:val="24"/>
        </w:rPr>
        <w:t>proiecteaza</w:t>
      </w:r>
      <w:proofErr w:type="spellEnd"/>
      <w:r w:rsidRPr="00C048E3">
        <w:rPr>
          <w:rFonts w:cs="Arial"/>
          <w:color w:val="auto"/>
          <w:sz w:val="24"/>
        </w:rPr>
        <w:t xml:space="preserve"> in </w:t>
      </w:r>
      <w:proofErr w:type="spellStart"/>
      <w:r w:rsidRPr="00C048E3">
        <w:rPr>
          <w:rFonts w:cs="Arial"/>
          <w:color w:val="auto"/>
          <w:sz w:val="24"/>
        </w:rPr>
        <w:t>scopul</w:t>
      </w:r>
      <w:proofErr w:type="spellEnd"/>
      <w:r w:rsidRPr="00C048E3">
        <w:rPr>
          <w:rFonts w:cs="Arial"/>
          <w:color w:val="auto"/>
          <w:sz w:val="24"/>
        </w:rPr>
        <w:t xml:space="preserve"> </w:t>
      </w:r>
      <w:proofErr w:type="spellStart"/>
      <w:r w:rsidRPr="00C048E3">
        <w:rPr>
          <w:rFonts w:cs="Arial"/>
          <w:color w:val="auto"/>
          <w:sz w:val="24"/>
        </w:rPr>
        <w:t>furnizarii</w:t>
      </w:r>
      <w:proofErr w:type="spellEnd"/>
      <w:r w:rsidRPr="00C048E3">
        <w:rPr>
          <w:rFonts w:cs="Arial"/>
          <w:color w:val="auto"/>
          <w:sz w:val="24"/>
        </w:rPr>
        <w:t xml:space="preserve"> </w:t>
      </w:r>
      <w:proofErr w:type="spellStart"/>
      <w:r w:rsidRPr="00C048E3">
        <w:rPr>
          <w:rFonts w:cs="Arial"/>
          <w:color w:val="auto"/>
          <w:sz w:val="24"/>
        </w:rPr>
        <w:t>datelor</w:t>
      </w:r>
      <w:proofErr w:type="spellEnd"/>
      <w:r w:rsidRPr="00C048E3">
        <w:rPr>
          <w:rFonts w:cs="Arial"/>
          <w:color w:val="auto"/>
          <w:sz w:val="24"/>
        </w:rPr>
        <w:t xml:space="preserve"> </w:t>
      </w:r>
      <w:proofErr w:type="spellStart"/>
      <w:r w:rsidRPr="00C048E3">
        <w:rPr>
          <w:rFonts w:cs="Arial"/>
          <w:color w:val="auto"/>
          <w:sz w:val="24"/>
        </w:rPr>
        <w:t>necesare</w:t>
      </w:r>
      <w:proofErr w:type="spellEnd"/>
      <w:r w:rsidRPr="00C048E3">
        <w:rPr>
          <w:rFonts w:cs="Arial"/>
          <w:color w:val="auto"/>
          <w:sz w:val="24"/>
        </w:rPr>
        <w:t xml:space="preserve"> </w:t>
      </w:r>
      <w:proofErr w:type="spellStart"/>
      <w:r w:rsidRPr="00C048E3">
        <w:rPr>
          <w:rFonts w:cs="Arial"/>
          <w:color w:val="auto"/>
          <w:sz w:val="24"/>
        </w:rPr>
        <w:t>pentru</w:t>
      </w:r>
      <w:proofErr w:type="spellEnd"/>
      <w:r w:rsidRPr="00C048E3">
        <w:rPr>
          <w:rFonts w:cs="Arial"/>
          <w:color w:val="auto"/>
          <w:sz w:val="24"/>
        </w:rPr>
        <w:t xml:space="preserve"> </w:t>
      </w:r>
      <w:proofErr w:type="spellStart"/>
      <w:r w:rsidRPr="00C048E3">
        <w:rPr>
          <w:rFonts w:cs="Arial"/>
          <w:color w:val="auto"/>
          <w:sz w:val="24"/>
        </w:rPr>
        <w:t>elaborarea</w:t>
      </w:r>
      <w:proofErr w:type="spellEnd"/>
      <w:r w:rsidRPr="00C048E3">
        <w:rPr>
          <w:rFonts w:cs="Arial"/>
          <w:color w:val="auto"/>
          <w:sz w:val="24"/>
        </w:rPr>
        <w:t xml:space="preserve"> </w:t>
      </w:r>
      <w:proofErr w:type="spellStart"/>
      <w:r w:rsidRPr="00C048E3">
        <w:rPr>
          <w:rFonts w:cs="Arial"/>
          <w:color w:val="auto"/>
          <w:sz w:val="24"/>
        </w:rPr>
        <w:t>proiectului</w:t>
      </w:r>
      <w:proofErr w:type="spellEnd"/>
      <w:r w:rsidRPr="00C048E3">
        <w:rPr>
          <w:rFonts w:cs="Arial"/>
          <w:color w:val="auto"/>
          <w:sz w:val="24"/>
        </w:rPr>
        <w:t xml:space="preserve"> de </w:t>
      </w:r>
      <w:proofErr w:type="spellStart"/>
      <w:r w:rsidRPr="00C048E3">
        <w:rPr>
          <w:rFonts w:cs="Arial"/>
          <w:color w:val="auto"/>
          <w:sz w:val="24"/>
        </w:rPr>
        <w:t>construire</w:t>
      </w:r>
      <w:proofErr w:type="spellEnd"/>
      <w:r w:rsidRPr="00C048E3">
        <w:rPr>
          <w:rFonts w:cs="Arial"/>
          <w:color w:val="auto"/>
          <w:sz w:val="24"/>
        </w:rPr>
        <w:t xml:space="preserve">. </w:t>
      </w:r>
    </w:p>
    <w:p w14:paraId="6FBE948B" w14:textId="77777777" w:rsidR="00C36B5C" w:rsidRPr="00425034" w:rsidRDefault="00C36B5C" w:rsidP="00425034">
      <w:pPr>
        <w:pStyle w:val="FootnoteText"/>
        <w:spacing w:line="360" w:lineRule="auto"/>
        <w:jc w:val="both"/>
        <w:rPr>
          <w:color w:val="000000" w:themeColor="text1"/>
          <w:sz w:val="26"/>
          <w:szCs w:val="26"/>
        </w:rPr>
      </w:pPr>
      <w:r w:rsidRPr="00AF16C6">
        <w:rPr>
          <w:b/>
          <w:color w:val="FF0000"/>
          <w:lang w:val="it-IT"/>
        </w:rPr>
        <w:tab/>
      </w:r>
      <w:r w:rsidRPr="00425034">
        <w:rPr>
          <w:rFonts w:cs="Arial"/>
          <w:color w:val="000000" w:themeColor="text1"/>
          <w:sz w:val="24"/>
          <w:szCs w:val="24"/>
          <w:lang w:val="it-IT"/>
        </w:rPr>
        <w:t>Prezentul studiu geotehnic cuprinde analiza situa</w:t>
      </w:r>
      <w:r w:rsidR="0005483A" w:rsidRPr="00425034">
        <w:rPr>
          <w:rFonts w:cs="Arial"/>
          <w:color w:val="000000" w:themeColor="text1"/>
          <w:sz w:val="24"/>
          <w:szCs w:val="24"/>
          <w:lang w:val="it-IT"/>
        </w:rPr>
        <w:t>t</w:t>
      </w:r>
      <w:r w:rsidRPr="00425034">
        <w:rPr>
          <w:rFonts w:cs="Arial"/>
          <w:color w:val="000000" w:themeColor="text1"/>
          <w:sz w:val="24"/>
          <w:szCs w:val="24"/>
          <w:lang w:val="it-IT"/>
        </w:rPr>
        <w:t xml:space="preserve">iei geologo-tehnice la obiectivul </w:t>
      </w:r>
      <w:r w:rsidRPr="00425034">
        <w:rPr>
          <w:color w:val="000000" w:themeColor="text1"/>
          <w:sz w:val="26"/>
          <w:szCs w:val="26"/>
        </w:rPr>
        <w:t>"</w:t>
      </w:r>
      <w:r w:rsidR="00425034" w:rsidRPr="00425034">
        <w:rPr>
          <w:color w:val="000000" w:themeColor="text1"/>
          <w:sz w:val="26"/>
          <w:szCs w:val="26"/>
        </w:rPr>
        <w:t>MODERNIZAREA STATIEI DE POMPARE A TITEIULUI SLOBOZIA JUD. PRAHOVA</w:t>
      </w:r>
      <w:r w:rsidRPr="00425034">
        <w:rPr>
          <w:color w:val="000000" w:themeColor="text1"/>
          <w:sz w:val="26"/>
          <w:szCs w:val="26"/>
        </w:rPr>
        <w:t>”</w:t>
      </w:r>
      <w:r w:rsidR="000F6BD6" w:rsidRPr="00425034">
        <w:rPr>
          <w:color w:val="000000" w:themeColor="text1"/>
          <w:sz w:val="26"/>
          <w:szCs w:val="26"/>
        </w:rPr>
        <w:t>.</w:t>
      </w:r>
    </w:p>
    <w:p w14:paraId="7D559E3D" w14:textId="77777777" w:rsidR="00157608" w:rsidRDefault="00C36B5C" w:rsidP="00C36B5C">
      <w:pPr>
        <w:pStyle w:val="FootnoteText"/>
        <w:spacing w:line="360" w:lineRule="auto"/>
        <w:jc w:val="both"/>
        <w:rPr>
          <w:rFonts w:cs="Arial"/>
          <w:b/>
          <w:i/>
          <w:color w:val="FF0000"/>
        </w:rPr>
      </w:pPr>
      <w:r w:rsidRPr="00AF16C6">
        <w:rPr>
          <w:rFonts w:cs="Arial"/>
          <w:b/>
          <w:i/>
          <w:color w:val="FF0000"/>
        </w:rPr>
        <w:t xml:space="preserve"> </w:t>
      </w:r>
    </w:p>
    <w:p w14:paraId="58A49334" w14:textId="77777777" w:rsidR="00157608" w:rsidRDefault="00157608" w:rsidP="00C36B5C">
      <w:pPr>
        <w:pStyle w:val="FootnoteText"/>
        <w:spacing w:line="360" w:lineRule="auto"/>
        <w:jc w:val="both"/>
        <w:rPr>
          <w:rFonts w:cs="Arial"/>
          <w:b/>
          <w:i/>
          <w:color w:val="FF0000"/>
        </w:rPr>
      </w:pPr>
    </w:p>
    <w:p w14:paraId="3CB01446" w14:textId="77777777" w:rsidR="00157608" w:rsidRDefault="00157608" w:rsidP="00C36B5C">
      <w:pPr>
        <w:pStyle w:val="FootnoteText"/>
        <w:spacing w:line="360" w:lineRule="auto"/>
        <w:jc w:val="both"/>
        <w:rPr>
          <w:rFonts w:cs="Arial"/>
          <w:b/>
          <w:i/>
          <w:color w:val="FF0000"/>
        </w:rPr>
      </w:pPr>
    </w:p>
    <w:p w14:paraId="7796F93B" w14:textId="77777777" w:rsidR="00C36B5C" w:rsidRPr="00C048E3" w:rsidRDefault="00C36B5C" w:rsidP="00C36B5C">
      <w:pPr>
        <w:pStyle w:val="FootnoteText"/>
        <w:spacing w:line="360" w:lineRule="auto"/>
        <w:jc w:val="both"/>
        <w:rPr>
          <w:rFonts w:cs="Arial"/>
          <w:i/>
          <w:color w:val="auto"/>
          <w:sz w:val="24"/>
        </w:rPr>
      </w:pPr>
      <w:r w:rsidRPr="00AF16C6">
        <w:rPr>
          <w:rFonts w:cs="Arial"/>
          <w:b/>
          <w:i/>
          <w:color w:val="FF0000"/>
        </w:rPr>
        <w:lastRenderedPageBreak/>
        <w:tab/>
      </w:r>
      <w:proofErr w:type="spellStart"/>
      <w:r w:rsidRPr="00C048E3">
        <w:rPr>
          <w:rFonts w:cs="Arial"/>
          <w:color w:val="auto"/>
          <w:spacing w:val="-3"/>
          <w:sz w:val="24"/>
        </w:rPr>
        <w:t>Terenul</w:t>
      </w:r>
      <w:proofErr w:type="spellEnd"/>
      <w:r w:rsidRPr="00C048E3">
        <w:rPr>
          <w:rFonts w:cs="Arial"/>
          <w:color w:val="auto"/>
          <w:spacing w:val="-3"/>
          <w:sz w:val="24"/>
        </w:rPr>
        <w:t xml:space="preserve"> </w:t>
      </w:r>
      <w:r w:rsidRPr="00C048E3">
        <w:rPr>
          <w:rFonts w:cs="Arial"/>
          <w:b/>
          <w:color w:val="auto"/>
          <w:sz w:val="24"/>
        </w:rPr>
        <w:t xml:space="preserve">nu </w:t>
      </w:r>
      <w:proofErr w:type="spellStart"/>
      <w:r w:rsidRPr="00C048E3">
        <w:rPr>
          <w:rFonts w:cs="Arial"/>
          <w:b/>
          <w:color w:val="auto"/>
          <w:sz w:val="24"/>
        </w:rPr>
        <w:t>pune</w:t>
      </w:r>
      <w:proofErr w:type="spellEnd"/>
      <w:r w:rsidRPr="00C048E3">
        <w:rPr>
          <w:rFonts w:cs="Arial"/>
          <w:b/>
          <w:color w:val="auto"/>
          <w:sz w:val="24"/>
        </w:rPr>
        <w:t xml:space="preserve"> </w:t>
      </w:r>
      <w:proofErr w:type="spellStart"/>
      <w:r w:rsidRPr="00C048E3">
        <w:rPr>
          <w:rFonts w:cs="Arial"/>
          <w:b/>
          <w:color w:val="auto"/>
          <w:sz w:val="24"/>
        </w:rPr>
        <w:t>probleme</w:t>
      </w:r>
      <w:proofErr w:type="spellEnd"/>
      <w:r w:rsidRPr="00C048E3">
        <w:rPr>
          <w:rFonts w:cs="Arial"/>
          <w:b/>
          <w:color w:val="auto"/>
          <w:sz w:val="24"/>
        </w:rPr>
        <w:t xml:space="preserve"> din </w:t>
      </w:r>
      <w:proofErr w:type="spellStart"/>
      <w:r w:rsidRPr="00C048E3">
        <w:rPr>
          <w:rFonts w:cs="Arial"/>
          <w:b/>
          <w:color w:val="auto"/>
          <w:sz w:val="24"/>
        </w:rPr>
        <w:t>punct</w:t>
      </w:r>
      <w:proofErr w:type="spellEnd"/>
      <w:r w:rsidRPr="00C048E3">
        <w:rPr>
          <w:rFonts w:cs="Arial"/>
          <w:b/>
          <w:color w:val="auto"/>
          <w:sz w:val="24"/>
        </w:rPr>
        <w:t xml:space="preserve"> de </w:t>
      </w:r>
      <w:proofErr w:type="spellStart"/>
      <w:r w:rsidRPr="00C048E3">
        <w:rPr>
          <w:rFonts w:cs="Arial"/>
          <w:b/>
          <w:color w:val="auto"/>
          <w:sz w:val="24"/>
        </w:rPr>
        <w:t>vedere</w:t>
      </w:r>
      <w:proofErr w:type="spellEnd"/>
      <w:r w:rsidRPr="00C048E3">
        <w:rPr>
          <w:rFonts w:cs="Arial"/>
          <w:b/>
          <w:color w:val="auto"/>
          <w:sz w:val="24"/>
        </w:rPr>
        <w:t xml:space="preserve"> al </w:t>
      </w:r>
      <w:proofErr w:type="spellStart"/>
      <w:r w:rsidRPr="00C048E3">
        <w:rPr>
          <w:rFonts w:cs="Arial"/>
          <w:b/>
          <w:color w:val="auto"/>
          <w:sz w:val="24"/>
        </w:rPr>
        <w:t>stabilitatii</w:t>
      </w:r>
      <w:proofErr w:type="spellEnd"/>
      <w:r w:rsidRPr="00C048E3">
        <w:rPr>
          <w:rFonts w:cs="Arial"/>
          <w:b/>
          <w:color w:val="auto"/>
          <w:sz w:val="24"/>
        </w:rPr>
        <w:t xml:space="preserve"> </w:t>
      </w:r>
      <w:proofErr w:type="spellStart"/>
      <w:r w:rsidRPr="00C048E3">
        <w:rPr>
          <w:rFonts w:cs="Arial"/>
          <w:b/>
          <w:color w:val="auto"/>
          <w:sz w:val="24"/>
        </w:rPr>
        <w:t>generale</w:t>
      </w:r>
      <w:proofErr w:type="spellEnd"/>
      <w:r w:rsidRPr="00C048E3">
        <w:rPr>
          <w:rFonts w:cs="Arial"/>
          <w:color w:val="auto"/>
          <w:sz w:val="24"/>
        </w:rPr>
        <w:t xml:space="preserve"> – nu </w:t>
      </w:r>
      <w:proofErr w:type="spellStart"/>
      <w:r w:rsidRPr="00C048E3">
        <w:rPr>
          <w:rFonts w:cs="Arial"/>
          <w:color w:val="auto"/>
          <w:sz w:val="24"/>
        </w:rPr>
        <w:t>prezinta</w:t>
      </w:r>
      <w:proofErr w:type="spellEnd"/>
      <w:r w:rsidRPr="00C048E3">
        <w:rPr>
          <w:rFonts w:cs="Arial"/>
          <w:color w:val="auto"/>
          <w:sz w:val="24"/>
        </w:rPr>
        <w:t xml:space="preserve"> </w:t>
      </w:r>
      <w:r w:rsidRPr="00C048E3">
        <w:rPr>
          <w:rFonts w:cs="Arial"/>
          <w:b/>
          <w:color w:val="auto"/>
          <w:sz w:val="24"/>
        </w:rPr>
        <w:t xml:space="preserve">la </w:t>
      </w:r>
      <w:proofErr w:type="spellStart"/>
      <w:r w:rsidRPr="00C048E3">
        <w:rPr>
          <w:rFonts w:cs="Arial"/>
          <w:b/>
          <w:color w:val="auto"/>
          <w:sz w:val="24"/>
        </w:rPr>
        <w:t>suprafata</w:t>
      </w:r>
      <w:proofErr w:type="spellEnd"/>
      <w:r w:rsidRPr="00C048E3">
        <w:rPr>
          <w:rFonts w:cs="Arial"/>
          <w:color w:val="auto"/>
          <w:sz w:val="24"/>
        </w:rPr>
        <w:t xml:space="preserve"> </w:t>
      </w:r>
      <w:proofErr w:type="spellStart"/>
      <w:r w:rsidRPr="00C048E3">
        <w:rPr>
          <w:rFonts w:cs="Arial"/>
          <w:color w:val="auto"/>
          <w:sz w:val="24"/>
        </w:rPr>
        <w:t>nici</w:t>
      </w:r>
      <w:proofErr w:type="spellEnd"/>
      <w:r w:rsidRPr="00C048E3">
        <w:rPr>
          <w:rFonts w:cs="Arial"/>
          <w:color w:val="auto"/>
          <w:sz w:val="24"/>
        </w:rPr>
        <w:t xml:space="preserve"> </w:t>
      </w:r>
      <w:proofErr w:type="spellStart"/>
      <w:r w:rsidRPr="00C048E3">
        <w:rPr>
          <w:rFonts w:cs="Arial"/>
          <w:color w:val="auto"/>
          <w:sz w:val="24"/>
        </w:rPr>
        <w:t>unul</w:t>
      </w:r>
      <w:proofErr w:type="spellEnd"/>
      <w:r w:rsidRPr="00C048E3">
        <w:rPr>
          <w:rFonts w:cs="Arial"/>
          <w:color w:val="auto"/>
          <w:sz w:val="24"/>
        </w:rPr>
        <w:t xml:space="preserve"> din </w:t>
      </w:r>
      <w:proofErr w:type="spellStart"/>
      <w:r w:rsidRPr="00C048E3">
        <w:rPr>
          <w:rFonts w:cs="Arial"/>
          <w:color w:val="auto"/>
          <w:sz w:val="24"/>
        </w:rPr>
        <w:t>semnele</w:t>
      </w:r>
      <w:proofErr w:type="spellEnd"/>
      <w:r w:rsidRPr="00C048E3">
        <w:rPr>
          <w:rFonts w:cs="Arial"/>
          <w:color w:val="auto"/>
          <w:sz w:val="24"/>
        </w:rPr>
        <w:t xml:space="preserve"> </w:t>
      </w:r>
      <w:proofErr w:type="spellStart"/>
      <w:r w:rsidRPr="00C048E3">
        <w:rPr>
          <w:rFonts w:cs="Arial"/>
          <w:color w:val="auto"/>
          <w:sz w:val="24"/>
        </w:rPr>
        <w:t>exterioare</w:t>
      </w:r>
      <w:proofErr w:type="spellEnd"/>
      <w:r w:rsidRPr="00C048E3">
        <w:rPr>
          <w:rFonts w:cs="Arial"/>
          <w:color w:val="auto"/>
          <w:sz w:val="24"/>
        </w:rPr>
        <w:t xml:space="preserve"> </w:t>
      </w:r>
      <w:proofErr w:type="spellStart"/>
      <w:r w:rsidRPr="00C048E3">
        <w:rPr>
          <w:rFonts w:cs="Arial"/>
          <w:color w:val="auto"/>
          <w:sz w:val="24"/>
        </w:rPr>
        <w:t>specific</w:t>
      </w:r>
      <w:r w:rsidR="00AE0D0D">
        <w:rPr>
          <w:rFonts w:cs="Arial"/>
          <w:color w:val="auto"/>
          <w:sz w:val="24"/>
        </w:rPr>
        <w:t>e</w:t>
      </w:r>
      <w:proofErr w:type="spellEnd"/>
      <w:r w:rsidRPr="00C048E3">
        <w:rPr>
          <w:rFonts w:cs="Arial"/>
          <w:color w:val="auto"/>
          <w:sz w:val="24"/>
        </w:rPr>
        <w:t xml:space="preserve"> </w:t>
      </w:r>
      <w:proofErr w:type="spellStart"/>
      <w:r w:rsidRPr="00C048E3">
        <w:rPr>
          <w:rFonts w:cs="Arial"/>
          <w:color w:val="auto"/>
          <w:sz w:val="24"/>
        </w:rPr>
        <w:t>fenomenelor</w:t>
      </w:r>
      <w:proofErr w:type="spellEnd"/>
      <w:r w:rsidRPr="00C048E3">
        <w:rPr>
          <w:rFonts w:cs="Arial"/>
          <w:color w:val="auto"/>
          <w:sz w:val="24"/>
        </w:rPr>
        <w:t xml:space="preserve"> </w:t>
      </w:r>
      <w:proofErr w:type="spellStart"/>
      <w:r w:rsidRPr="00C048E3">
        <w:rPr>
          <w:rFonts w:cs="Arial"/>
          <w:color w:val="auto"/>
          <w:sz w:val="24"/>
        </w:rPr>
        <w:t>fizico-geologice</w:t>
      </w:r>
      <w:proofErr w:type="spellEnd"/>
      <w:r w:rsidRPr="00C048E3">
        <w:rPr>
          <w:rFonts w:cs="Arial"/>
          <w:color w:val="auto"/>
          <w:sz w:val="24"/>
        </w:rPr>
        <w:t xml:space="preserve"> active.</w:t>
      </w:r>
    </w:p>
    <w:p w14:paraId="75E4455D" w14:textId="77777777" w:rsidR="00C36B5C" w:rsidRPr="00C048E3" w:rsidRDefault="00C36B5C" w:rsidP="00C36B5C">
      <w:pPr>
        <w:spacing w:line="360" w:lineRule="auto"/>
        <w:ind w:left="0"/>
        <w:rPr>
          <w:rFonts w:cs="Arial"/>
        </w:rPr>
      </w:pPr>
      <w:r w:rsidRPr="00AF16C6">
        <w:rPr>
          <w:rFonts w:cs="Arial"/>
          <w:color w:val="FF0000"/>
        </w:rPr>
        <w:tab/>
      </w:r>
      <w:r w:rsidRPr="00C048E3">
        <w:rPr>
          <w:rFonts w:cs="Arial"/>
        </w:rPr>
        <w:t xml:space="preserve">In </w:t>
      </w:r>
      <w:proofErr w:type="spellStart"/>
      <w:r w:rsidRPr="00C048E3">
        <w:rPr>
          <w:rFonts w:cs="Arial"/>
        </w:rPr>
        <w:t>subteranul</w:t>
      </w:r>
      <w:proofErr w:type="spellEnd"/>
      <w:r w:rsidRPr="00C048E3">
        <w:rPr>
          <w:rFonts w:cs="Arial"/>
        </w:rPr>
        <w:t xml:space="preserve"> </w:t>
      </w:r>
      <w:proofErr w:type="spellStart"/>
      <w:r w:rsidRPr="00C048E3">
        <w:rPr>
          <w:rFonts w:cs="Arial"/>
        </w:rPr>
        <w:t>zonei</w:t>
      </w:r>
      <w:proofErr w:type="spellEnd"/>
      <w:r w:rsidRPr="00C048E3">
        <w:rPr>
          <w:rFonts w:cs="Arial"/>
        </w:rPr>
        <w:t xml:space="preserve"> nu </w:t>
      </w:r>
      <w:proofErr w:type="spellStart"/>
      <w:r w:rsidRPr="00C048E3">
        <w:rPr>
          <w:rFonts w:cs="Arial"/>
        </w:rPr>
        <w:t>este</w:t>
      </w:r>
      <w:proofErr w:type="spellEnd"/>
      <w:r w:rsidRPr="00C048E3">
        <w:rPr>
          <w:rFonts w:cs="Arial"/>
        </w:rPr>
        <w:t xml:space="preserve"> </w:t>
      </w:r>
      <w:proofErr w:type="spellStart"/>
      <w:r w:rsidRPr="00C048E3">
        <w:rPr>
          <w:rFonts w:cs="Arial"/>
        </w:rPr>
        <w:t>mentionata</w:t>
      </w:r>
      <w:proofErr w:type="spellEnd"/>
      <w:r w:rsidRPr="00C048E3">
        <w:rPr>
          <w:rFonts w:cs="Arial"/>
        </w:rPr>
        <w:t xml:space="preserve"> </w:t>
      </w:r>
      <w:r w:rsidRPr="00C048E3">
        <w:rPr>
          <w:rFonts w:cs="Arial"/>
          <w:b/>
        </w:rPr>
        <w:t xml:space="preserve">in </w:t>
      </w:r>
      <w:proofErr w:type="spellStart"/>
      <w:r w:rsidRPr="00C048E3">
        <w:rPr>
          <w:rFonts w:cs="Arial"/>
          <w:b/>
        </w:rPr>
        <w:t>apropiere</w:t>
      </w:r>
      <w:proofErr w:type="spellEnd"/>
      <w:r w:rsidRPr="00C048E3">
        <w:rPr>
          <w:rFonts w:cs="Arial"/>
          <w:b/>
        </w:rPr>
        <w:t xml:space="preserve"> de </w:t>
      </w:r>
      <w:proofErr w:type="spellStart"/>
      <w:r w:rsidRPr="00C048E3">
        <w:rPr>
          <w:rFonts w:cs="Arial"/>
          <w:b/>
        </w:rPr>
        <w:t>suprafata</w:t>
      </w:r>
      <w:proofErr w:type="spellEnd"/>
      <w:r w:rsidRPr="00C048E3">
        <w:rPr>
          <w:rFonts w:cs="Arial"/>
          <w:b/>
        </w:rPr>
        <w:t xml:space="preserve"> </w:t>
      </w:r>
      <w:proofErr w:type="spellStart"/>
      <w:r w:rsidRPr="00C048E3">
        <w:rPr>
          <w:rFonts w:cs="Arial"/>
          <w:b/>
        </w:rPr>
        <w:t>terenului</w:t>
      </w:r>
      <w:proofErr w:type="spellEnd"/>
      <w:r w:rsidRPr="00C048E3">
        <w:rPr>
          <w:rFonts w:cs="Arial"/>
        </w:rPr>
        <w:t xml:space="preserve"> </w:t>
      </w:r>
      <w:proofErr w:type="spellStart"/>
      <w:r w:rsidRPr="00C048E3">
        <w:rPr>
          <w:rFonts w:cs="Arial"/>
        </w:rPr>
        <w:t>prezenta</w:t>
      </w:r>
      <w:proofErr w:type="spellEnd"/>
      <w:r w:rsidRPr="00C048E3">
        <w:rPr>
          <w:rFonts w:cs="Arial"/>
        </w:rPr>
        <w:t xml:space="preserve"> </w:t>
      </w:r>
      <w:proofErr w:type="spellStart"/>
      <w:r w:rsidRPr="00C048E3">
        <w:rPr>
          <w:rFonts w:cs="Arial"/>
        </w:rPr>
        <w:t>unor</w:t>
      </w:r>
      <w:proofErr w:type="spellEnd"/>
      <w:r w:rsidRPr="00C048E3">
        <w:rPr>
          <w:rFonts w:cs="Arial"/>
        </w:rPr>
        <w:t xml:space="preserve"> </w:t>
      </w:r>
      <w:proofErr w:type="spellStart"/>
      <w:r w:rsidRPr="00C048E3">
        <w:rPr>
          <w:rFonts w:cs="Arial"/>
        </w:rPr>
        <w:t>saruri</w:t>
      </w:r>
      <w:proofErr w:type="spellEnd"/>
      <w:r w:rsidRPr="00C048E3">
        <w:rPr>
          <w:rFonts w:cs="Arial"/>
        </w:rPr>
        <w:t xml:space="preserve"> </w:t>
      </w:r>
      <w:proofErr w:type="spellStart"/>
      <w:r w:rsidRPr="00C048E3">
        <w:rPr>
          <w:rFonts w:cs="Arial"/>
        </w:rPr>
        <w:t>solubile</w:t>
      </w:r>
      <w:proofErr w:type="spellEnd"/>
      <w:r w:rsidRPr="00C048E3">
        <w:rPr>
          <w:rFonts w:cs="Arial"/>
        </w:rPr>
        <w:t xml:space="preserve"> </w:t>
      </w:r>
      <w:proofErr w:type="spellStart"/>
      <w:r w:rsidRPr="00C048E3">
        <w:rPr>
          <w:rFonts w:cs="Arial"/>
        </w:rPr>
        <w:t>sau</w:t>
      </w:r>
      <w:proofErr w:type="spellEnd"/>
      <w:r w:rsidRPr="00C048E3">
        <w:rPr>
          <w:rFonts w:cs="Arial"/>
        </w:rPr>
        <w:t xml:space="preserve"> </w:t>
      </w:r>
      <w:proofErr w:type="spellStart"/>
      <w:r w:rsidRPr="00C048E3">
        <w:rPr>
          <w:rFonts w:cs="Arial"/>
        </w:rPr>
        <w:t>nisipuri</w:t>
      </w:r>
      <w:proofErr w:type="spellEnd"/>
      <w:r w:rsidRPr="00C048E3">
        <w:rPr>
          <w:rFonts w:cs="Arial"/>
        </w:rPr>
        <w:t xml:space="preserve"> </w:t>
      </w:r>
      <w:proofErr w:type="spellStart"/>
      <w:r w:rsidRPr="00C048E3">
        <w:rPr>
          <w:rFonts w:cs="Arial"/>
        </w:rPr>
        <w:t>lichefiabile</w:t>
      </w:r>
      <w:proofErr w:type="spellEnd"/>
      <w:r w:rsidRPr="00C048E3">
        <w:rPr>
          <w:rFonts w:cs="Arial"/>
        </w:rPr>
        <w:t xml:space="preserve"> care, in </w:t>
      </w:r>
      <w:proofErr w:type="spellStart"/>
      <w:r w:rsidRPr="00C048E3">
        <w:rPr>
          <w:rFonts w:cs="Arial"/>
        </w:rPr>
        <w:t>conditii</w:t>
      </w:r>
      <w:proofErr w:type="spellEnd"/>
      <w:r w:rsidRPr="00C048E3">
        <w:rPr>
          <w:rFonts w:cs="Arial"/>
        </w:rPr>
        <w:t xml:space="preserve"> </w:t>
      </w:r>
      <w:proofErr w:type="spellStart"/>
      <w:r w:rsidRPr="00C048E3">
        <w:rPr>
          <w:rFonts w:cs="Arial"/>
        </w:rPr>
        <w:t>specifice</w:t>
      </w:r>
      <w:proofErr w:type="spellEnd"/>
      <w:r w:rsidRPr="00C048E3">
        <w:rPr>
          <w:rFonts w:cs="Arial"/>
        </w:rPr>
        <w:t xml:space="preserve"> - </w:t>
      </w:r>
      <w:proofErr w:type="spellStart"/>
      <w:r w:rsidRPr="00C048E3">
        <w:rPr>
          <w:rFonts w:cs="Arial"/>
        </w:rPr>
        <w:t>dizolvari</w:t>
      </w:r>
      <w:proofErr w:type="spellEnd"/>
      <w:r w:rsidRPr="00C048E3">
        <w:rPr>
          <w:rFonts w:cs="Arial"/>
        </w:rPr>
        <w:t xml:space="preserve"> </w:t>
      </w:r>
      <w:proofErr w:type="spellStart"/>
      <w:r w:rsidRPr="00C048E3">
        <w:rPr>
          <w:rFonts w:cs="Arial"/>
        </w:rPr>
        <w:t>datorate</w:t>
      </w:r>
      <w:proofErr w:type="spellEnd"/>
      <w:r w:rsidRPr="00C048E3">
        <w:rPr>
          <w:rFonts w:cs="Arial"/>
        </w:rPr>
        <w:t xml:space="preserve"> </w:t>
      </w:r>
      <w:proofErr w:type="spellStart"/>
      <w:r w:rsidRPr="00C048E3">
        <w:rPr>
          <w:rFonts w:cs="Arial"/>
        </w:rPr>
        <w:t>infiltrarii</w:t>
      </w:r>
      <w:proofErr w:type="spellEnd"/>
      <w:r w:rsidRPr="00C048E3">
        <w:rPr>
          <w:rFonts w:cs="Arial"/>
        </w:rPr>
        <w:t xml:space="preserve"> </w:t>
      </w:r>
      <w:proofErr w:type="spellStart"/>
      <w:r w:rsidRPr="00C048E3">
        <w:rPr>
          <w:rFonts w:cs="Arial"/>
        </w:rPr>
        <w:t>apelor</w:t>
      </w:r>
      <w:proofErr w:type="spellEnd"/>
      <w:r w:rsidRPr="00C048E3">
        <w:rPr>
          <w:rFonts w:cs="Arial"/>
        </w:rPr>
        <w:t xml:space="preserve"> </w:t>
      </w:r>
      <w:proofErr w:type="spellStart"/>
      <w:r w:rsidRPr="00C048E3">
        <w:rPr>
          <w:rFonts w:cs="Arial"/>
        </w:rPr>
        <w:t>sau</w:t>
      </w:r>
      <w:proofErr w:type="spellEnd"/>
      <w:r w:rsidRPr="00C048E3">
        <w:rPr>
          <w:rFonts w:cs="Arial"/>
        </w:rPr>
        <w:t xml:space="preserve"> </w:t>
      </w:r>
      <w:proofErr w:type="spellStart"/>
      <w:r w:rsidRPr="00C048E3">
        <w:rPr>
          <w:rFonts w:cs="Arial"/>
        </w:rPr>
        <w:t>socuri</w:t>
      </w:r>
      <w:proofErr w:type="spellEnd"/>
      <w:r w:rsidRPr="00C048E3">
        <w:rPr>
          <w:rFonts w:cs="Arial"/>
        </w:rPr>
        <w:t xml:space="preserve"> seismic - </w:t>
      </w:r>
      <w:proofErr w:type="spellStart"/>
      <w:r w:rsidRPr="00C048E3">
        <w:rPr>
          <w:rFonts w:cs="Arial"/>
        </w:rPr>
        <w:t>sa</w:t>
      </w:r>
      <w:proofErr w:type="spellEnd"/>
      <w:r w:rsidRPr="00C048E3">
        <w:rPr>
          <w:rFonts w:cs="Arial"/>
        </w:rPr>
        <w:t xml:space="preserve"> </w:t>
      </w:r>
      <w:proofErr w:type="spellStart"/>
      <w:r w:rsidRPr="00C048E3">
        <w:rPr>
          <w:rFonts w:cs="Arial"/>
        </w:rPr>
        <w:t>dea</w:t>
      </w:r>
      <w:proofErr w:type="spellEnd"/>
      <w:r w:rsidRPr="00C048E3">
        <w:rPr>
          <w:rFonts w:cs="Arial"/>
        </w:rPr>
        <w:t xml:space="preserve"> </w:t>
      </w:r>
      <w:proofErr w:type="spellStart"/>
      <w:r w:rsidRPr="00C048E3">
        <w:rPr>
          <w:rFonts w:cs="Arial"/>
        </w:rPr>
        <w:t>deformatii</w:t>
      </w:r>
      <w:proofErr w:type="spellEnd"/>
      <w:r w:rsidRPr="00C048E3">
        <w:rPr>
          <w:rFonts w:cs="Arial"/>
        </w:rPr>
        <w:t xml:space="preserve"> </w:t>
      </w:r>
      <w:proofErr w:type="spellStart"/>
      <w:r w:rsidRPr="00C048E3">
        <w:rPr>
          <w:rFonts w:cs="Arial"/>
        </w:rPr>
        <w:t>nedorite</w:t>
      </w:r>
      <w:proofErr w:type="spellEnd"/>
      <w:r w:rsidRPr="00C048E3">
        <w:rPr>
          <w:rFonts w:cs="Arial"/>
        </w:rPr>
        <w:t xml:space="preserve"> la </w:t>
      </w:r>
      <w:proofErr w:type="spellStart"/>
      <w:r w:rsidRPr="00C048E3">
        <w:rPr>
          <w:rFonts w:cs="Arial"/>
        </w:rPr>
        <w:t>suprafata</w:t>
      </w:r>
      <w:proofErr w:type="spellEnd"/>
      <w:r w:rsidRPr="00C048E3">
        <w:rPr>
          <w:rFonts w:cs="Arial"/>
        </w:rPr>
        <w:t xml:space="preserve"> </w:t>
      </w:r>
      <w:proofErr w:type="spellStart"/>
      <w:r w:rsidRPr="00C048E3">
        <w:rPr>
          <w:rFonts w:cs="Arial"/>
        </w:rPr>
        <w:t>terenului</w:t>
      </w:r>
      <w:proofErr w:type="spellEnd"/>
      <w:r w:rsidRPr="00C048E3">
        <w:rPr>
          <w:rFonts w:cs="Arial"/>
        </w:rPr>
        <w:t>.</w:t>
      </w:r>
    </w:p>
    <w:p w14:paraId="51460795" w14:textId="2CD63196" w:rsidR="00B5560D" w:rsidRPr="00AE0D0D" w:rsidRDefault="00C36B5C" w:rsidP="00010125">
      <w:pPr>
        <w:pStyle w:val="CP92-textChar"/>
        <w:spacing w:line="360" w:lineRule="auto"/>
        <w:ind w:firstLine="0"/>
        <w:rPr>
          <w:rFonts w:cs="Arial"/>
          <w:snapToGrid w:val="0"/>
          <w:spacing w:val="-3"/>
          <w:sz w:val="24"/>
          <w:lang w:val="en-US" w:eastAsia="en-US"/>
        </w:rPr>
      </w:pPr>
      <w:r w:rsidRPr="00AF16C6">
        <w:rPr>
          <w:rFonts w:cs="Arial"/>
          <w:color w:val="FF0000"/>
        </w:rPr>
        <w:tab/>
      </w:r>
      <w:r w:rsidR="00010125" w:rsidRPr="00AE0D0D">
        <w:rPr>
          <w:rFonts w:cs="Arial"/>
          <w:sz w:val="24"/>
          <w:szCs w:val="24"/>
        </w:rPr>
        <w:t>Pentru determinarea constitu</w:t>
      </w:r>
      <w:r w:rsidR="0005483A" w:rsidRPr="00AE0D0D">
        <w:rPr>
          <w:rFonts w:cs="Arial"/>
          <w:sz w:val="24"/>
          <w:szCs w:val="24"/>
        </w:rPr>
        <w:t>t</w:t>
      </w:r>
      <w:r w:rsidR="00010125" w:rsidRPr="00AE0D0D">
        <w:rPr>
          <w:rFonts w:cs="Arial"/>
          <w:sz w:val="24"/>
          <w:szCs w:val="24"/>
        </w:rPr>
        <w:t xml:space="preserve">iei litologice a infrastructurii terenului </w:t>
      </w:r>
      <w:r w:rsidR="00AE0D0D" w:rsidRPr="00AE0D0D">
        <w:rPr>
          <w:rFonts w:cs="Arial"/>
          <w:sz w:val="24"/>
          <w:szCs w:val="24"/>
        </w:rPr>
        <w:t>s-</w:t>
      </w:r>
      <w:r w:rsidR="00010125" w:rsidRPr="00AE0D0D">
        <w:rPr>
          <w:rFonts w:cs="Arial"/>
          <w:sz w:val="24"/>
          <w:szCs w:val="24"/>
        </w:rPr>
        <w:t xml:space="preserve">a executat </w:t>
      </w:r>
      <w:r w:rsidR="00AE0D0D" w:rsidRPr="00AE0D0D">
        <w:rPr>
          <w:rFonts w:cs="Arial"/>
          <w:sz w:val="24"/>
          <w:szCs w:val="24"/>
        </w:rPr>
        <w:t xml:space="preserve">un </w:t>
      </w:r>
      <w:r w:rsidR="00010125" w:rsidRPr="00AE0D0D">
        <w:rPr>
          <w:rFonts w:cs="Arial"/>
          <w:sz w:val="24"/>
          <w:szCs w:val="24"/>
        </w:rPr>
        <w:t>foraj geotehnic</w:t>
      </w:r>
      <w:r w:rsidR="00010125" w:rsidRPr="00AE0D0D">
        <w:rPr>
          <w:rFonts w:cs="Arial"/>
          <w:b/>
          <w:i/>
          <w:sz w:val="24"/>
          <w:szCs w:val="24"/>
        </w:rPr>
        <w:t xml:space="preserve"> </w:t>
      </w:r>
      <w:r w:rsidR="00AE0D0D" w:rsidRPr="00AE0D0D">
        <w:rPr>
          <w:rFonts w:cs="Arial"/>
          <w:b/>
          <w:sz w:val="24"/>
          <w:szCs w:val="24"/>
        </w:rPr>
        <w:t>continuat cu o excavatie</w:t>
      </w:r>
      <w:r w:rsidR="00AE0D0D" w:rsidRPr="00AE0D0D">
        <w:rPr>
          <w:rFonts w:cs="Arial"/>
          <w:spacing w:val="-3"/>
          <w:sz w:val="24"/>
          <w:szCs w:val="24"/>
        </w:rPr>
        <w:t xml:space="preserve"> mecanica </w:t>
      </w:r>
      <w:r w:rsidR="00010125" w:rsidRPr="00AE0D0D">
        <w:rPr>
          <w:rFonts w:cs="Arial"/>
          <w:spacing w:val="-3"/>
          <w:sz w:val="24"/>
          <w:szCs w:val="24"/>
        </w:rPr>
        <w:t>in care s-au intalnit</w:t>
      </w:r>
      <w:r w:rsidR="00010125" w:rsidRPr="00AE0D0D">
        <w:rPr>
          <w:rFonts w:cs="Arial"/>
          <w:snapToGrid w:val="0"/>
          <w:spacing w:val="-3"/>
          <w:sz w:val="24"/>
          <w:lang w:val="en-US" w:eastAsia="en-US"/>
        </w:rPr>
        <w:t xml:space="preserve"> </w:t>
      </w:r>
      <w:proofErr w:type="spellStart"/>
      <w:r w:rsidR="00010125" w:rsidRPr="00AE0D0D">
        <w:rPr>
          <w:rFonts w:cs="Arial"/>
          <w:snapToGrid w:val="0"/>
          <w:spacing w:val="-3"/>
          <w:sz w:val="24"/>
          <w:lang w:val="en-US" w:eastAsia="en-US"/>
        </w:rPr>
        <w:t>depozite</w:t>
      </w:r>
      <w:proofErr w:type="spellEnd"/>
      <w:r w:rsidR="00010125" w:rsidRPr="00AE0D0D">
        <w:rPr>
          <w:rFonts w:cs="Arial"/>
          <w:snapToGrid w:val="0"/>
          <w:spacing w:val="-3"/>
          <w:sz w:val="24"/>
          <w:lang w:val="en-US" w:eastAsia="en-US"/>
        </w:rPr>
        <w:t xml:space="preserve"> </w:t>
      </w:r>
      <w:proofErr w:type="spellStart"/>
      <w:r w:rsidR="00010125" w:rsidRPr="00AE0D0D">
        <w:rPr>
          <w:rFonts w:cs="Arial"/>
          <w:snapToGrid w:val="0"/>
          <w:spacing w:val="-3"/>
          <w:sz w:val="24"/>
          <w:lang w:val="en-US" w:eastAsia="en-US"/>
        </w:rPr>
        <w:t>caracteristice</w:t>
      </w:r>
      <w:proofErr w:type="spellEnd"/>
      <w:r w:rsidR="00010125" w:rsidRPr="00AE0D0D">
        <w:rPr>
          <w:rFonts w:cs="Arial"/>
          <w:snapToGrid w:val="0"/>
          <w:spacing w:val="-3"/>
          <w:sz w:val="24"/>
          <w:lang w:val="en-US" w:eastAsia="en-US"/>
        </w:rPr>
        <w:t xml:space="preserve"> </w:t>
      </w:r>
      <w:proofErr w:type="spellStart"/>
      <w:r w:rsidR="00010125" w:rsidRPr="00AE0D0D">
        <w:rPr>
          <w:rFonts w:cs="Arial"/>
          <w:snapToGrid w:val="0"/>
          <w:spacing w:val="-3"/>
          <w:sz w:val="24"/>
          <w:lang w:val="en-US" w:eastAsia="en-US"/>
        </w:rPr>
        <w:t>aluvionare</w:t>
      </w:r>
      <w:proofErr w:type="spellEnd"/>
      <w:r w:rsidR="00010125" w:rsidRPr="00AE0D0D">
        <w:rPr>
          <w:rFonts w:cs="Arial"/>
          <w:snapToGrid w:val="0"/>
          <w:spacing w:val="-3"/>
          <w:sz w:val="24"/>
          <w:lang w:val="en-US" w:eastAsia="en-US"/>
        </w:rPr>
        <w:t xml:space="preserve"> de </w:t>
      </w:r>
      <w:proofErr w:type="spellStart"/>
      <w:r w:rsidR="00010125" w:rsidRPr="00AE0D0D">
        <w:rPr>
          <w:rFonts w:cs="Arial"/>
          <w:snapToGrid w:val="0"/>
          <w:spacing w:val="-3"/>
          <w:sz w:val="24"/>
          <w:lang w:val="en-US" w:eastAsia="en-US"/>
        </w:rPr>
        <w:t>terasa</w:t>
      </w:r>
      <w:proofErr w:type="spellEnd"/>
      <w:r w:rsidR="00010125" w:rsidRPr="00AE0D0D">
        <w:rPr>
          <w:rFonts w:cs="Arial"/>
          <w:snapToGrid w:val="0"/>
          <w:spacing w:val="-3"/>
          <w:sz w:val="24"/>
          <w:lang w:val="en-US" w:eastAsia="en-US"/>
        </w:rPr>
        <w:t xml:space="preserve"> </w:t>
      </w:r>
      <w:r w:rsidR="00B5560D" w:rsidRPr="00AE0D0D">
        <w:rPr>
          <w:rFonts w:cs="Arial"/>
          <w:snapToGrid w:val="0"/>
          <w:spacing w:val="-3"/>
          <w:sz w:val="24"/>
          <w:lang w:val="en-US" w:eastAsia="en-US"/>
        </w:rPr>
        <w:t xml:space="preserve">– </w:t>
      </w:r>
      <w:proofErr w:type="spellStart"/>
      <w:r w:rsidR="00B5560D" w:rsidRPr="00AE0D0D">
        <w:rPr>
          <w:rFonts w:cs="Arial"/>
          <w:snapToGrid w:val="0"/>
          <w:spacing w:val="-3"/>
          <w:sz w:val="24"/>
          <w:lang w:val="en-US" w:eastAsia="en-US"/>
        </w:rPr>
        <w:t>pamanturi</w:t>
      </w:r>
      <w:proofErr w:type="spellEnd"/>
      <w:r w:rsidR="00B5560D" w:rsidRPr="00AE0D0D">
        <w:rPr>
          <w:rFonts w:cs="Arial"/>
          <w:snapToGrid w:val="0"/>
          <w:spacing w:val="-3"/>
          <w:sz w:val="24"/>
          <w:lang w:val="en-US" w:eastAsia="en-US"/>
        </w:rPr>
        <w:t xml:space="preserve"> </w:t>
      </w:r>
      <w:proofErr w:type="spellStart"/>
      <w:r w:rsidR="00B5560D" w:rsidRPr="00AE0D0D">
        <w:rPr>
          <w:rFonts w:cs="Arial"/>
          <w:snapToGrid w:val="0"/>
          <w:spacing w:val="-3"/>
          <w:sz w:val="24"/>
          <w:lang w:val="en-US" w:eastAsia="en-US"/>
        </w:rPr>
        <w:t>coezive</w:t>
      </w:r>
      <w:proofErr w:type="spellEnd"/>
      <w:r w:rsidR="008E3125">
        <w:rPr>
          <w:rFonts w:cs="Arial"/>
          <w:snapToGrid w:val="0"/>
          <w:spacing w:val="-3"/>
          <w:sz w:val="24"/>
          <w:lang w:val="en-US" w:eastAsia="en-US"/>
        </w:rPr>
        <w:t xml:space="preserve">/slab </w:t>
      </w:r>
      <w:proofErr w:type="spellStart"/>
      <w:r w:rsidR="008E3125">
        <w:rPr>
          <w:rFonts w:cs="Arial"/>
          <w:snapToGrid w:val="0"/>
          <w:spacing w:val="-3"/>
          <w:sz w:val="24"/>
          <w:lang w:val="en-US" w:eastAsia="en-US"/>
        </w:rPr>
        <w:t>coezive</w:t>
      </w:r>
      <w:proofErr w:type="spellEnd"/>
      <w:r w:rsidR="00B5560D" w:rsidRPr="00AE0D0D">
        <w:rPr>
          <w:rFonts w:cs="Arial"/>
          <w:snapToGrid w:val="0"/>
          <w:spacing w:val="-3"/>
          <w:sz w:val="24"/>
          <w:lang w:val="en-US" w:eastAsia="en-US"/>
        </w:rPr>
        <w:t xml:space="preserve"> </w:t>
      </w:r>
      <w:proofErr w:type="spellStart"/>
      <w:r w:rsidR="00B5560D" w:rsidRPr="00AE0D0D">
        <w:rPr>
          <w:rFonts w:cs="Arial"/>
          <w:snapToGrid w:val="0"/>
          <w:spacing w:val="-3"/>
          <w:sz w:val="24"/>
          <w:lang w:val="en-US" w:eastAsia="en-US"/>
        </w:rPr>
        <w:t>pana</w:t>
      </w:r>
      <w:proofErr w:type="spellEnd"/>
      <w:r w:rsidR="00B5560D" w:rsidRPr="00AE0D0D">
        <w:rPr>
          <w:rFonts w:cs="Arial"/>
          <w:snapToGrid w:val="0"/>
          <w:spacing w:val="-3"/>
          <w:sz w:val="24"/>
          <w:lang w:val="en-US" w:eastAsia="en-US"/>
        </w:rPr>
        <w:t xml:space="preserve"> la </w:t>
      </w:r>
      <w:proofErr w:type="spellStart"/>
      <w:r w:rsidR="00B5560D" w:rsidRPr="00AE0D0D">
        <w:rPr>
          <w:rFonts w:cs="Arial"/>
          <w:snapToGrid w:val="0"/>
          <w:spacing w:val="-3"/>
          <w:sz w:val="24"/>
          <w:lang w:val="en-US" w:eastAsia="en-US"/>
        </w:rPr>
        <w:t>adancimi</w:t>
      </w:r>
      <w:proofErr w:type="spellEnd"/>
      <w:r w:rsidR="00B5560D" w:rsidRPr="00AE0D0D">
        <w:rPr>
          <w:rFonts w:cs="Arial"/>
          <w:snapToGrid w:val="0"/>
          <w:spacing w:val="-3"/>
          <w:sz w:val="24"/>
          <w:lang w:val="en-US" w:eastAsia="en-US"/>
        </w:rPr>
        <w:t xml:space="preserve"> de </w:t>
      </w:r>
      <w:proofErr w:type="spellStart"/>
      <w:r w:rsidR="008E3125">
        <w:rPr>
          <w:rFonts w:cs="Arial"/>
          <w:snapToGrid w:val="0"/>
          <w:spacing w:val="-3"/>
          <w:sz w:val="24"/>
          <w:lang w:val="en-US" w:eastAsia="en-US"/>
        </w:rPr>
        <w:t>cca</w:t>
      </w:r>
      <w:proofErr w:type="spellEnd"/>
      <w:r w:rsidR="008E3125">
        <w:rPr>
          <w:rFonts w:cs="Arial"/>
          <w:snapToGrid w:val="0"/>
          <w:spacing w:val="-3"/>
          <w:sz w:val="24"/>
          <w:lang w:val="en-US" w:eastAsia="en-US"/>
        </w:rPr>
        <w:t xml:space="preserve"> </w:t>
      </w:r>
      <w:r w:rsidR="00776AAA">
        <w:rPr>
          <w:rFonts w:cs="Arial"/>
          <w:snapToGrid w:val="0"/>
          <w:spacing w:val="-3"/>
          <w:sz w:val="24"/>
          <w:lang w:val="en-US" w:eastAsia="en-US"/>
        </w:rPr>
        <w:t>0</w:t>
      </w:r>
      <w:r w:rsidR="005009DC">
        <w:rPr>
          <w:rFonts w:cs="Arial"/>
          <w:snapToGrid w:val="0"/>
          <w:spacing w:val="-3"/>
          <w:sz w:val="24"/>
          <w:lang w:val="en-US" w:eastAsia="en-US"/>
        </w:rPr>
        <w:t>.</w:t>
      </w:r>
      <w:r w:rsidR="00776AAA">
        <w:rPr>
          <w:rFonts w:cs="Arial"/>
          <w:snapToGrid w:val="0"/>
          <w:spacing w:val="-3"/>
          <w:sz w:val="24"/>
          <w:lang w:val="en-US" w:eastAsia="en-US"/>
        </w:rPr>
        <w:t>75</w:t>
      </w:r>
      <w:r w:rsidR="00B5560D" w:rsidRPr="00AE0D0D">
        <w:rPr>
          <w:rFonts w:cs="Arial"/>
          <w:snapToGrid w:val="0"/>
          <w:spacing w:val="-3"/>
          <w:sz w:val="24"/>
          <w:lang w:val="en-US" w:eastAsia="en-US"/>
        </w:rPr>
        <w:t xml:space="preserve"> m </w:t>
      </w:r>
      <w:proofErr w:type="spellStart"/>
      <w:r w:rsidR="00010125" w:rsidRPr="00AE0D0D">
        <w:rPr>
          <w:rFonts w:cs="Arial"/>
          <w:snapToGrid w:val="0"/>
          <w:spacing w:val="-3"/>
          <w:sz w:val="24"/>
          <w:lang w:val="en-US" w:eastAsia="en-US"/>
        </w:rPr>
        <w:t>si</w:t>
      </w:r>
      <w:proofErr w:type="spellEnd"/>
      <w:r w:rsidR="00010125" w:rsidRPr="00AE0D0D">
        <w:rPr>
          <w:rFonts w:cs="Arial"/>
          <w:snapToGrid w:val="0"/>
          <w:spacing w:val="-3"/>
          <w:sz w:val="24"/>
          <w:lang w:val="en-US" w:eastAsia="en-US"/>
        </w:rPr>
        <w:t xml:space="preserve"> a </w:t>
      </w:r>
      <w:proofErr w:type="spellStart"/>
      <w:r w:rsidR="00010125" w:rsidRPr="00AE0D0D">
        <w:rPr>
          <w:rFonts w:cs="Arial"/>
          <w:snapToGrid w:val="0"/>
          <w:spacing w:val="-3"/>
          <w:sz w:val="24"/>
          <w:lang w:val="en-US" w:eastAsia="en-US"/>
        </w:rPr>
        <w:t>unor</w:t>
      </w:r>
      <w:proofErr w:type="spellEnd"/>
      <w:r w:rsidR="00010125" w:rsidRPr="00AE0D0D">
        <w:rPr>
          <w:rFonts w:cs="Arial"/>
          <w:snapToGrid w:val="0"/>
          <w:spacing w:val="-3"/>
          <w:sz w:val="24"/>
          <w:lang w:val="en-US" w:eastAsia="en-US"/>
        </w:rPr>
        <w:t xml:space="preserve"> </w:t>
      </w:r>
      <w:proofErr w:type="spellStart"/>
      <w:r w:rsidR="00010125" w:rsidRPr="00AE0D0D">
        <w:rPr>
          <w:rFonts w:cs="Arial"/>
          <w:snapToGrid w:val="0"/>
          <w:spacing w:val="-3"/>
          <w:sz w:val="24"/>
          <w:lang w:val="en-US" w:eastAsia="en-US"/>
        </w:rPr>
        <w:t>depozite</w:t>
      </w:r>
      <w:proofErr w:type="spellEnd"/>
      <w:r w:rsidR="00010125" w:rsidRPr="00AE0D0D">
        <w:rPr>
          <w:rFonts w:cs="Arial"/>
          <w:snapToGrid w:val="0"/>
          <w:spacing w:val="-3"/>
          <w:sz w:val="24"/>
          <w:lang w:val="en-US" w:eastAsia="en-US"/>
        </w:rPr>
        <w:t xml:space="preserve"> </w:t>
      </w:r>
      <w:proofErr w:type="spellStart"/>
      <w:r w:rsidR="00B5560D" w:rsidRPr="00AE0D0D">
        <w:rPr>
          <w:rFonts w:cs="Arial"/>
          <w:snapToGrid w:val="0"/>
          <w:spacing w:val="-3"/>
          <w:sz w:val="24"/>
          <w:lang w:val="en-US" w:eastAsia="en-US"/>
        </w:rPr>
        <w:t>necoezive</w:t>
      </w:r>
      <w:proofErr w:type="spellEnd"/>
      <w:r w:rsidR="00B5560D" w:rsidRPr="00AE0D0D">
        <w:rPr>
          <w:rFonts w:cs="Arial"/>
          <w:snapToGrid w:val="0"/>
          <w:spacing w:val="-3"/>
          <w:sz w:val="24"/>
          <w:lang w:val="en-US" w:eastAsia="en-US"/>
        </w:rPr>
        <w:t xml:space="preserve"> </w:t>
      </w:r>
      <w:proofErr w:type="spellStart"/>
      <w:r w:rsidR="00AE0D0D" w:rsidRPr="00AE0D0D">
        <w:rPr>
          <w:rFonts w:cs="Arial"/>
          <w:snapToGrid w:val="0"/>
          <w:spacing w:val="-3"/>
          <w:sz w:val="24"/>
          <w:lang w:val="en-US" w:eastAsia="en-US"/>
        </w:rPr>
        <w:t>grosiere</w:t>
      </w:r>
      <w:proofErr w:type="spellEnd"/>
      <w:r w:rsidR="00AE0D0D" w:rsidRPr="00AE0D0D">
        <w:rPr>
          <w:rFonts w:cs="Arial"/>
          <w:snapToGrid w:val="0"/>
          <w:spacing w:val="-3"/>
          <w:sz w:val="24"/>
          <w:lang w:val="en-US" w:eastAsia="en-US"/>
        </w:rPr>
        <w:t xml:space="preserve"> </w:t>
      </w:r>
      <w:proofErr w:type="spellStart"/>
      <w:r w:rsidR="00425034">
        <w:rPr>
          <w:rFonts w:cs="Arial"/>
          <w:snapToGrid w:val="0"/>
          <w:spacing w:val="-3"/>
          <w:sz w:val="24"/>
          <w:lang w:val="en-US" w:eastAsia="en-US"/>
        </w:rPr>
        <w:t>pana</w:t>
      </w:r>
      <w:proofErr w:type="spellEnd"/>
      <w:r w:rsidR="00425034">
        <w:rPr>
          <w:rFonts w:cs="Arial"/>
          <w:snapToGrid w:val="0"/>
          <w:spacing w:val="-3"/>
          <w:sz w:val="24"/>
          <w:lang w:val="en-US" w:eastAsia="en-US"/>
        </w:rPr>
        <w:t xml:space="preserve"> la 4.</w:t>
      </w:r>
      <w:r w:rsidR="00AE0D0D" w:rsidRPr="00AE0D0D">
        <w:rPr>
          <w:rFonts w:cs="Arial"/>
          <w:snapToGrid w:val="0"/>
          <w:spacing w:val="-3"/>
          <w:sz w:val="24"/>
          <w:lang w:val="en-US" w:eastAsia="en-US"/>
        </w:rPr>
        <w:t>5</w:t>
      </w:r>
      <w:r w:rsidR="00B5560D" w:rsidRPr="00AE0D0D">
        <w:rPr>
          <w:rFonts w:cs="Arial"/>
          <w:snapToGrid w:val="0"/>
          <w:spacing w:val="-3"/>
          <w:sz w:val="24"/>
          <w:lang w:val="en-US" w:eastAsia="en-US"/>
        </w:rPr>
        <w:t xml:space="preserve">0 </w:t>
      </w:r>
      <w:r w:rsidR="00F116DB">
        <w:rPr>
          <w:rFonts w:cs="Arial"/>
          <w:snapToGrid w:val="0"/>
          <w:spacing w:val="-3"/>
          <w:sz w:val="24"/>
          <w:lang w:val="en-US" w:eastAsia="en-US"/>
        </w:rPr>
        <w:t>÷</w:t>
      </w:r>
      <w:r w:rsidR="00B5560D" w:rsidRPr="00AE0D0D">
        <w:rPr>
          <w:rFonts w:cs="Arial"/>
          <w:snapToGrid w:val="0"/>
          <w:spacing w:val="-3"/>
          <w:sz w:val="24"/>
          <w:lang w:val="en-US" w:eastAsia="en-US"/>
        </w:rPr>
        <w:t xml:space="preserve"> </w:t>
      </w:r>
      <w:r w:rsidR="00AE0D0D" w:rsidRPr="00AE0D0D">
        <w:rPr>
          <w:rFonts w:cs="Arial"/>
          <w:snapToGrid w:val="0"/>
          <w:spacing w:val="-3"/>
          <w:sz w:val="24"/>
          <w:lang w:val="en-US" w:eastAsia="en-US"/>
        </w:rPr>
        <w:t>5</w:t>
      </w:r>
      <w:r w:rsidR="00425034">
        <w:rPr>
          <w:rFonts w:cs="Arial"/>
          <w:snapToGrid w:val="0"/>
          <w:spacing w:val="-3"/>
          <w:sz w:val="24"/>
          <w:lang w:val="en-US" w:eastAsia="en-US"/>
        </w:rPr>
        <w:t>.</w:t>
      </w:r>
      <w:r w:rsidR="00AE0D0D" w:rsidRPr="00AE0D0D">
        <w:rPr>
          <w:rFonts w:cs="Arial"/>
          <w:snapToGrid w:val="0"/>
          <w:spacing w:val="-3"/>
          <w:sz w:val="24"/>
          <w:lang w:val="en-US" w:eastAsia="en-US"/>
        </w:rPr>
        <w:t>0</w:t>
      </w:r>
      <w:r w:rsidR="00B5560D" w:rsidRPr="00AE0D0D">
        <w:rPr>
          <w:rFonts w:cs="Arial"/>
          <w:snapToGrid w:val="0"/>
          <w:spacing w:val="-3"/>
          <w:sz w:val="24"/>
          <w:lang w:val="en-US" w:eastAsia="en-US"/>
        </w:rPr>
        <w:t xml:space="preserve">0 m care se </w:t>
      </w:r>
      <w:proofErr w:type="spellStart"/>
      <w:r w:rsidR="00B5560D" w:rsidRPr="00AE0D0D">
        <w:rPr>
          <w:rFonts w:cs="Arial"/>
          <w:snapToGrid w:val="0"/>
          <w:spacing w:val="-3"/>
          <w:sz w:val="24"/>
          <w:lang w:val="en-US" w:eastAsia="en-US"/>
        </w:rPr>
        <w:t>dispun</w:t>
      </w:r>
      <w:proofErr w:type="spellEnd"/>
      <w:r w:rsidR="00B5560D" w:rsidRPr="00AE0D0D">
        <w:rPr>
          <w:rFonts w:cs="Arial"/>
          <w:snapToGrid w:val="0"/>
          <w:spacing w:val="-3"/>
          <w:sz w:val="24"/>
          <w:lang w:val="en-US" w:eastAsia="en-US"/>
        </w:rPr>
        <w:t xml:space="preserve"> pe </w:t>
      </w:r>
      <w:proofErr w:type="spellStart"/>
      <w:r w:rsidR="00B5560D" w:rsidRPr="00AE0D0D">
        <w:rPr>
          <w:rFonts w:cs="Arial"/>
          <w:snapToGrid w:val="0"/>
          <w:spacing w:val="-3"/>
          <w:sz w:val="24"/>
          <w:lang w:val="en-US" w:eastAsia="en-US"/>
        </w:rPr>
        <w:t>roca</w:t>
      </w:r>
      <w:proofErr w:type="spellEnd"/>
      <w:r w:rsidR="00B5560D" w:rsidRPr="00AE0D0D">
        <w:rPr>
          <w:rFonts w:cs="Arial"/>
          <w:snapToGrid w:val="0"/>
          <w:spacing w:val="-3"/>
          <w:sz w:val="24"/>
          <w:lang w:val="en-US" w:eastAsia="en-US"/>
        </w:rPr>
        <w:t xml:space="preserve"> de </w:t>
      </w:r>
      <w:proofErr w:type="spellStart"/>
      <w:r w:rsidR="00B5560D" w:rsidRPr="00AE0D0D">
        <w:rPr>
          <w:rFonts w:cs="Arial"/>
          <w:snapToGrid w:val="0"/>
          <w:spacing w:val="-3"/>
          <w:sz w:val="24"/>
          <w:lang w:val="en-US" w:eastAsia="en-US"/>
        </w:rPr>
        <w:t>baza</w:t>
      </w:r>
      <w:proofErr w:type="spellEnd"/>
      <w:r w:rsidR="00B5560D" w:rsidRPr="00AE0D0D">
        <w:rPr>
          <w:rFonts w:cs="Arial"/>
          <w:snapToGrid w:val="0"/>
          <w:spacing w:val="-3"/>
          <w:sz w:val="24"/>
          <w:lang w:val="en-US" w:eastAsia="en-US"/>
        </w:rPr>
        <w:t xml:space="preserve"> </w:t>
      </w:r>
      <w:proofErr w:type="spellStart"/>
      <w:r w:rsidR="00010125" w:rsidRPr="00AE0D0D">
        <w:rPr>
          <w:rFonts w:cs="Arial"/>
          <w:snapToGrid w:val="0"/>
          <w:spacing w:val="-3"/>
          <w:sz w:val="24"/>
          <w:lang w:val="en-US" w:eastAsia="en-US"/>
        </w:rPr>
        <w:t>formata</w:t>
      </w:r>
      <w:proofErr w:type="spellEnd"/>
      <w:r w:rsidR="00010125" w:rsidRPr="00AE0D0D">
        <w:rPr>
          <w:rFonts w:cs="Arial"/>
          <w:snapToGrid w:val="0"/>
          <w:spacing w:val="-3"/>
          <w:sz w:val="24"/>
          <w:lang w:val="en-US" w:eastAsia="en-US"/>
        </w:rPr>
        <w:t xml:space="preserve"> din </w:t>
      </w:r>
      <w:proofErr w:type="spellStart"/>
      <w:r w:rsidR="00B5560D" w:rsidRPr="00AE0D0D">
        <w:rPr>
          <w:rFonts w:cs="Arial"/>
          <w:snapToGrid w:val="0"/>
          <w:spacing w:val="-3"/>
          <w:sz w:val="24"/>
          <w:lang w:val="en-US" w:eastAsia="en-US"/>
        </w:rPr>
        <w:t>marne</w:t>
      </w:r>
      <w:proofErr w:type="spellEnd"/>
      <w:r w:rsidR="00B5560D" w:rsidRPr="00AE0D0D">
        <w:rPr>
          <w:rFonts w:cs="Arial"/>
          <w:snapToGrid w:val="0"/>
          <w:spacing w:val="-3"/>
          <w:sz w:val="24"/>
          <w:lang w:val="en-US" w:eastAsia="en-US"/>
        </w:rPr>
        <w:t xml:space="preserve"> </w:t>
      </w:r>
      <w:proofErr w:type="spellStart"/>
      <w:r w:rsidR="00B5560D" w:rsidRPr="00AE0D0D">
        <w:rPr>
          <w:rFonts w:cs="Arial"/>
          <w:snapToGrid w:val="0"/>
          <w:spacing w:val="-3"/>
          <w:sz w:val="24"/>
          <w:lang w:val="en-US" w:eastAsia="en-US"/>
        </w:rPr>
        <w:t>argiloase</w:t>
      </w:r>
      <w:proofErr w:type="spellEnd"/>
      <w:r w:rsidR="00B5560D" w:rsidRPr="00AE0D0D">
        <w:rPr>
          <w:rFonts w:cs="Arial"/>
          <w:snapToGrid w:val="0"/>
          <w:spacing w:val="-3"/>
          <w:sz w:val="24"/>
          <w:lang w:val="en-US" w:eastAsia="en-US"/>
        </w:rPr>
        <w:t xml:space="preserve"> </w:t>
      </w:r>
      <w:proofErr w:type="spellStart"/>
      <w:r w:rsidR="00B5560D" w:rsidRPr="00AE0D0D">
        <w:rPr>
          <w:rFonts w:cs="Arial"/>
          <w:snapToGrid w:val="0"/>
          <w:spacing w:val="-3"/>
          <w:sz w:val="24"/>
          <w:lang w:val="en-US" w:eastAsia="en-US"/>
        </w:rPr>
        <w:t>prafoase</w:t>
      </w:r>
      <w:proofErr w:type="spellEnd"/>
      <w:r w:rsidR="00B5560D" w:rsidRPr="00AE0D0D">
        <w:rPr>
          <w:rFonts w:cs="Arial"/>
          <w:snapToGrid w:val="0"/>
          <w:spacing w:val="-3"/>
          <w:sz w:val="24"/>
          <w:lang w:val="en-US" w:eastAsia="en-US"/>
        </w:rPr>
        <w:t xml:space="preserve"> in </w:t>
      </w:r>
      <w:proofErr w:type="spellStart"/>
      <w:r w:rsidR="00B5560D" w:rsidRPr="00AE0D0D">
        <w:rPr>
          <w:rFonts w:cs="Arial"/>
          <w:snapToGrid w:val="0"/>
          <w:spacing w:val="-3"/>
          <w:sz w:val="24"/>
          <w:lang w:val="en-US" w:eastAsia="en-US"/>
        </w:rPr>
        <w:t>alternanta</w:t>
      </w:r>
      <w:proofErr w:type="spellEnd"/>
      <w:r w:rsidR="00B5560D" w:rsidRPr="00AE0D0D">
        <w:rPr>
          <w:rFonts w:cs="Arial"/>
          <w:snapToGrid w:val="0"/>
          <w:spacing w:val="-3"/>
          <w:sz w:val="24"/>
          <w:lang w:val="en-US" w:eastAsia="en-US"/>
        </w:rPr>
        <w:t xml:space="preserve"> cu placate de </w:t>
      </w:r>
      <w:proofErr w:type="spellStart"/>
      <w:r w:rsidR="00B5560D" w:rsidRPr="00AE0D0D">
        <w:rPr>
          <w:rFonts w:cs="Arial"/>
          <w:snapToGrid w:val="0"/>
          <w:spacing w:val="-3"/>
          <w:sz w:val="24"/>
          <w:lang w:val="en-US" w:eastAsia="en-US"/>
        </w:rPr>
        <w:t>gresii</w:t>
      </w:r>
      <w:proofErr w:type="spellEnd"/>
      <w:r w:rsidR="00B5560D" w:rsidRPr="00AE0D0D">
        <w:rPr>
          <w:rFonts w:cs="Arial"/>
          <w:snapToGrid w:val="0"/>
          <w:spacing w:val="-3"/>
          <w:sz w:val="24"/>
          <w:lang w:val="en-US" w:eastAsia="en-US"/>
        </w:rPr>
        <w:t xml:space="preserve"> slab </w:t>
      </w:r>
      <w:proofErr w:type="spellStart"/>
      <w:r w:rsidR="00B5560D" w:rsidRPr="00AE0D0D">
        <w:rPr>
          <w:rFonts w:cs="Arial"/>
          <w:snapToGrid w:val="0"/>
          <w:spacing w:val="-3"/>
          <w:sz w:val="24"/>
          <w:lang w:val="en-US" w:eastAsia="en-US"/>
        </w:rPr>
        <w:t>cimentate</w:t>
      </w:r>
      <w:proofErr w:type="spellEnd"/>
      <w:r w:rsidR="00B5560D" w:rsidRPr="00AE0D0D">
        <w:rPr>
          <w:rFonts w:cs="Arial"/>
          <w:snapToGrid w:val="0"/>
          <w:spacing w:val="-3"/>
          <w:sz w:val="24"/>
          <w:lang w:val="en-US" w:eastAsia="en-US"/>
        </w:rPr>
        <w:t>.</w:t>
      </w:r>
    </w:p>
    <w:p w14:paraId="069DB048" w14:textId="30390B74" w:rsidR="00C36B5C" w:rsidRPr="00AE0D0D" w:rsidRDefault="00010125" w:rsidP="00C36B5C">
      <w:pPr>
        <w:spacing w:line="360" w:lineRule="auto"/>
        <w:ind w:left="0"/>
        <w:rPr>
          <w:rFonts w:cs="Arial"/>
        </w:rPr>
      </w:pPr>
      <w:r w:rsidRPr="00AF16C6">
        <w:rPr>
          <w:rFonts w:cs="Arial"/>
          <w:color w:val="FF0000"/>
        </w:rPr>
        <w:tab/>
      </w:r>
      <w:r w:rsidR="00C36B5C" w:rsidRPr="00AE0D0D">
        <w:rPr>
          <w:rFonts w:cs="Arial"/>
        </w:rPr>
        <w:t xml:space="preserve">In </w:t>
      </w:r>
      <w:proofErr w:type="spellStart"/>
      <w:r w:rsidR="00C36B5C" w:rsidRPr="00AE0D0D">
        <w:rPr>
          <w:rFonts w:cs="Arial"/>
        </w:rPr>
        <w:t>functie</w:t>
      </w:r>
      <w:proofErr w:type="spellEnd"/>
      <w:r w:rsidR="00C36B5C" w:rsidRPr="00AE0D0D">
        <w:rPr>
          <w:rFonts w:cs="Arial"/>
        </w:rPr>
        <w:t xml:space="preserve"> de </w:t>
      </w:r>
      <w:proofErr w:type="spellStart"/>
      <w:r w:rsidR="00C36B5C" w:rsidRPr="00AE0D0D">
        <w:rPr>
          <w:rFonts w:cs="Arial"/>
        </w:rPr>
        <w:t>adancimea</w:t>
      </w:r>
      <w:proofErr w:type="spellEnd"/>
      <w:r w:rsidR="00C36B5C" w:rsidRPr="00AE0D0D">
        <w:rPr>
          <w:rFonts w:cs="Arial"/>
        </w:rPr>
        <w:t xml:space="preserve"> de </w:t>
      </w:r>
      <w:proofErr w:type="spellStart"/>
      <w:r w:rsidR="00C36B5C" w:rsidRPr="00AE0D0D">
        <w:rPr>
          <w:rFonts w:cs="Arial"/>
        </w:rPr>
        <w:t>fundare</w:t>
      </w:r>
      <w:proofErr w:type="spellEnd"/>
      <w:r w:rsidR="00C36B5C" w:rsidRPr="00AE0D0D">
        <w:rPr>
          <w:rFonts w:cs="Arial"/>
        </w:rPr>
        <w:t xml:space="preserve"> a </w:t>
      </w:r>
      <w:proofErr w:type="spellStart"/>
      <w:r w:rsidR="00B5560D" w:rsidRPr="00AE0D0D">
        <w:rPr>
          <w:rFonts w:cs="Arial"/>
        </w:rPr>
        <w:t>viito</w:t>
      </w:r>
      <w:r w:rsidR="008E3125">
        <w:rPr>
          <w:rFonts w:cs="Arial"/>
        </w:rPr>
        <w:t>a</w:t>
      </w:r>
      <w:r w:rsidR="00B5560D" w:rsidRPr="00AE0D0D">
        <w:rPr>
          <w:rFonts w:cs="Arial"/>
        </w:rPr>
        <w:t>relor</w:t>
      </w:r>
      <w:proofErr w:type="spellEnd"/>
      <w:r w:rsidR="00B5560D" w:rsidRPr="00AE0D0D">
        <w:rPr>
          <w:rFonts w:cs="Arial"/>
        </w:rPr>
        <w:t xml:space="preserve"> </w:t>
      </w:r>
      <w:proofErr w:type="spellStart"/>
      <w:r w:rsidR="00C36B5C" w:rsidRPr="00AE0D0D">
        <w:rPr>
          <w:rFonts w:cs="Arial"/>
        </w:rPr>
        <w:t>obiective</w:t>
      </w:r>
      <w:proofErr w:type="spellEnd"/>
      <w:r w:rsidR="00C36B5C" w:rsidRPr="00AE0D0D">
        <w:rPr>
          <w:rFonts w:cs="Arial"/>
        </w:rPr>
        <w:t xml:space="preserve"> din </w:t>
      </w:r>
      <w:proofErr w:type="spellStart"/>
      <w:r w:rsidR="008E3125">
        <w:rPr>
          <w:rFonts w:cs="Arial"/>
        </w:rPr>
        <w:t>vecinatatea</w:t>
      </w:r>
      <w:proofErr w:type="spellEnd"/>
      <w:r w:rsidR="008E3125">
        <w:rPr>
          <w:rFonts w:cs="Arial"/>
        </w:rPr>
        <w:t xml:space="preserve"> </w:t>
      </w:r>
      <w:proofErr w:type="spellStart"/>
      <w:r w:rsidR="00C36B5C" w:rsidRPr="00AE0D0D">
        <w:rPr>
          <w:rFonts w:cs="Arial"/>
        </w:rPr>
        <w:t>incint</w:t>
      </w:r>
      <w:r w:rsidR="008E3125">
        <w:rPr>
          <w:rFonts w:cs="Arial"/>
        </w:rPr>
        <w:t>ei</w:t>
      </w:r>
      <w:proofErr w:type="spellEnd"/>
      <w:r w:rsidR="00C36B5C" w:rsidRPr="00AE0D0D">
        <w:rPr>
          <w:rFonts w:cs="Arial"/>
        </w:rPr>
        <w:t xml:space="preserve"> </w:t>
      </w:r>
      <w:proofErr w:type="spellStart"/>
      <w:r w:rsidR="008E3125">
        <w:rPr>
          <w:rFonts w:cs="Arial"/>
        </w:rPr>
        <w:t>Parcului</w:t>
      </w:r>
      <w:proofErr w:type="spellEnd"/>
      <w:r w:rsidR="008E3125">
        <w:rPr>
          <w:rFonts w:cs="Arial"/>
        </w:rPr>
        <w:t xml:space="preserve"> 1 </w:t>
      </w:r>
      <w:proofErr w:type="spellStart"/>
      <w:r w:rsidR="008E3125">
        <w:rPr>
          <w:rFonts w:cs="Arial"/>
        </w:rPr>
        <w:t>Slobozia</w:t>
      </w:r>
      <w:proofErr w:type="spellEnd"/>
      <w:r w:rsidR="008E3125">
        <w:rPr>
          <w:rFonts w:cs="Arial"/>
        </w:rPr>
        <w:t xml:space="preserve"> </w:t>
      </w:r>
      <w:proofErr w:type="spellStart"/>
      <w:r w:rsidR="008E3125">
        <w:rPr>
          <w:rFonts w:cs="Arial"/>
        </w:rPr>
        <w:t>apartinand</w:t>
      </w:r>
      <w:proofErr w:type="spellEnd"/>
      <w:r w:rsidR="008E3125">
        <w:rPr>
          <w:rFonts w:cs="Arial"/>
        </w:rPr>
        <w:t xml:space="preserve"> CONPET Ploiesti </w:t>
      </w:r>
      <w:r w:rsidR="00C36B5C" w:rsidRPr="00AE0D0D">
        <w:rPr>
          <w:rFonts w:cs="Arial"/>
        </w:rPr>
        <w:t xml:space="preserve">se </w:t>
      </w:r>
      <w:proofErr w:type="spellStart"/>
      <w:r w:rsidR="00C36B5C" w:rsidRPr="00AE0D0D">
        <w:rPr>
          <w:rFonts w:cs="Arial"/>
        </w:rPr>
        <w:t>poate</w:t>
      </w:r>
      <w:proofErr w:type="spellEnd"/>
      <w:r w:rsidR="00C36B5C" w:rsidRPr="00AE0D0D">
        <w:rPr>
          <w:rFonts w:cs="Arial"/>
        </w:rPr>
        <w:t xml:space="preserve"> </w:t>
      </w:r>
      <w:proofErr w:type="spellStart"/>
      <w:r w:rsidR="00C36B5C" w:rsidRPr="00AE0D0D">
        <w:rPr>
          <w:rFonts w:cs="Arial"/>
        </w:rPr>
        <w:t>preciza</w:t>
      </w:r>
      <w:proofErr w:type="spellEnd"/>
      <w:r w:rsidR="00C36B5C" w:rsidRPr="00AE0D0D">
        <w:rPr>
          <w:rFonts w:cs="Arial"/>
        </w:rPr>
        <w:t>:</w:t>
      </w:r>
    </w:p>
    <w:p w14:paraId="6A8062C4" w14:textId="77777777" w:rsidR="00C36B5C" w:rsidRPr="00AE0D0D" w:rsidRDefault="00C36B5C" w:rsidP="00C36B5C">
      <w:pPr>
        <w:pStyle w:val="Heading4"/>
        <w:numPr>
          <w:ilvl w:val="0"/>
          <w:numId w:val="7"/>
        </w:numPr>
        <w:spacing w:line="360" w:lineRule="auto"/>
        <w:rPr>
          <w:sz w:val="24"/>
          <w:szCs w:val="24"/>
        </w:rPr>
      </w:pPr>
      <w:proofErr w:type="spellStart"/>
      <w:r w:rsidRPr="00AE0D0D">
        <w:rPr>
          <w:sz w:val="24"/>
          <w:szCs w:val="24"/>
        </w:rPr>
        <w:t>pamanturile</w:t>
      </w:r>
      <w:proofErr w:type="spellEnd"/>
      <w:r w:rsidR="00AE0D0D" w:rsidRPr="00AE0D0D">
        <w:rPr>
          <w:sz w:val="24"/>
          <w:szCs w:val="24"/>
        </w:rPr>
        <w:t>/</w:t>
      </w:r>
      <w:proofErr w:type="spellStart"/>
      <w:r w:rsidR="00AE0D0D" w:rsidRPr="00AE0D0D">
        <w:rPr>
          <w:sz w:val="24"/>
          <w:szCs w:val="24"/>
        </w:rPr>
        <w:t>depozitele</w:t>
      </w:r>
      <w:proofErr w:type="spellEnd"/>
      <w:r w:rsidRPr="00AE0D0D">
        <w:rPr>
          <w:sz w:val="24"/>
          <w:szCs w:val="24"/>
        </w:rPr>
        <w:t xml:space="preserve"> se </w:t>
      </w:r>
      <w:proofErr w:type="spellStart"/>
      <w:r w:rsidRPr="00AE0D0D">
        <w:rPr>
          <w:sz w:val="24"/>
          <w:szCs w:val="24"/>
        </w:rPr>
        <w:t>prezinta</w:t>
      </w:r>
      <w:proofErr w:type="spellEnd"/>
      <w:r w:rsidRPr="00AE0D0D">
        <w:rPr>
          <w:sz w:val="24"/>
          <w:szCs w:val="24"/>
        </w:rPr>
        <w:t xml:space="preserve"> </w:t>
      </w:r>
      <w:proofErr w:type="spellStart"/>
      <w:r w:rsidRPr="00AE0D0D">
        <w:rPr>
          <w:sz w:val="24"/>
          <w:szCs w:val="24"/>
        </w:rPr>
        <w:t>compacte</w:t>
      </w:r>
      <w:proofErr w:type="spellEnd"/>
      <w:r w:rsidRPr="00AE0D0D">
        <w:rPr>
          <w:sz w:val="24"/>
          <w:szCs w:val="24"/>
        </w:rPr>
        <w:t>, consolidate.</w:t>
      </w:r>
    </w:p>
    <w:p w14:paraId="5A59E446" w14:textId="77777777" w:rsidR="00573278" w:rsidRPr="00D81F2B" w:rsidRDefault="00C36B5C" w:rsidP="00573278">
      <w:pPr>
        <w:spacing w:line="360" w:lineRule="auto"/>
        <w:ind w:left="0"/>
        <w:rPr>
          <w:rFonts w:cs="Arial"/>
        </w:rPr>
      </w:pPr>
      <w:r w:rsidRPr="00AF16C6">
        <w:rPr>
          <w:rFonts w:cs="Arial"/>
          <w:color w:val="FF0000"/>
          <w:lang w:val="it-IT"/>
        </w:rPr>
        <w:tab/>
      </w:r>
      <w:r w:rsidRPr="00AE0D0D">
        <w:rPr>
          <w:rFonts w:cs="Arial"/>
          <w:lang w:val="it-IT"/>
        </w:rPr>
        <w:t xml:space="preserve">Din punct de vedere al compozitiei granulometrice </w:t>
      </w:r>
      <w:r w:rsidR="00AE0D0D" w:rsidRPr="00AE0D0D">
        <w:rPr>
          <w:rFonts w:cs="Arial"/>
          <w:lang w:val="it-IT"/>
        </w:rPr>
        <w:t>litologia</w:t>
      </w:r>
      <w:r w:rsidRPr="00AE0D0D">
        <w:rPr>
          <w:rFonts w:cs="Arial"/>
          <w:lang w:val="it-IT"/>
        </w:rPr>
        <w:t xml:space="preserve"> </w:t>
      </w:r>
      <w:r w:rsidR="00B5560D" w:rsidRPr="00AE0D0D">
        <w:rPr>
          <w:rFonts w:cs="Arial"/>
          <w:lang w:val="it-IT"/>
        </w:rPr>
        <w:t>pe care se v</w:t>
      </w:r>
      <w:r w:rsidR="00AE0D0D" w:rsidRPr="00AE0D0D">
        <w:rPr>
          <w:rFonts w:cs="Arial"/>
          <w:lang w:val="it-IT"/>
        </w:rPr>
        <w:t>a</w:t>
      </w:r>
      <w:r w:rsidR="00B5560D" w:rsidRPr="00AE0D0D">
        <w:rPr>
          <w:rFonts w:cs="Arial"/>
          <w:lang w:val="it-IT"/>
        </w:rPr>
        <w:t xml:space="preserve"> funda obiectiv</w:t>
      </w:r>
      <w:r w:rsidR="00AE0D0D" w:rsidRPr="00AE0D0D">
        <w:rPr>
          <w:rFonts w:cs="Arial"/>
          <w:lang w:val="it-IT"/>
        </w:rPr>
        <w:t>u</w:t>
      </w:r>
      <w:r w:rsidR="00B5560D" w:rsidRPr="00AE0D0D">
        <w:rPr>
          <w:rFonts w:cs="Arial"/>
          <w:lang w:val="it-IT"/>
        </w:rPr>
        <w:t xml:space="preserve">l </w:t>
      </w:r>
      <w:r w:rsidRPr="00AE0D0D">
        <w:rPr>
          <w:rFonts w:cs="Arial"/>
          <w:lang w:val="it-IT"/>
        </w:rPr>
        <w:t xml:space="preserve">interceptate pe intervalul  </w:t>
      </w:r>
      <w:r w:rsidR="008E3125">
        <w:rPr>
          <w:rFonts w:cs="Arial"/>
          <w:lang w:val="it-IT"/>
        </w:rPr>
        <w:t>1</w:t>
      </w:r>
      <w:r w:rsidR="00262926">
        <w:rPr>
          <w:rFonts w:cs="Arial"/>
          <w:lang w:val="it-IT"/>
        </w:rPr>
        <w:t>.</w:t>
      </w:r>
      <w:r w:rsidR="008E3125">
        <w:rPr>
          <w:rFonts w:cs="Arial"/>
          <w:lang w:val="it-IT"/>
        </w:rPr>
        <w:t>00</w:t>
      </w:r>
      <w:r w:rsidRPr="00AE0D0D">
        <w:rPr>
          <w:rFonts w:cs="Arial"/>
          <w:lang w:val="it-IT"/>
        </w:rPr>
        <w:t xml:space="preserve"> </w:t>
      </w:r>
      <w:r w:rsidR="00262926">
        <w:rPr>
          <w:rFonts w:cs="Arial"/>
          <w:lang w:val="it-IT"/>
        </w:rPr>
        <w:t>÷</w:t>
      </w:r>
      <w:r w:rsidRPr="00AE0D0D">
        <w:rPr>
          <w:rFonts w:cs="Arial"/>
          <w:lang w:val="it-IT"/>
        </w:rPr>
        <w:t xml:space="preserve"> </w:t>
      </w:r>
      <w:r w:rsidR="00AE0D0D" w:rsidRPr="00AE0D0D">
        <w:rPr>
          <w:rFonts w:cs="Arial"/>
          <w:lang w:val="it-IT"/>
        </w:rPr>
        <w:t>5</w:t>
      </w:r>
      <w:r w:rsidR="00262926">
        <w:rPr>
          <w:rFonts w:cs="Arial"/>
          <w:lang w:val="it-IT"/>
        </w:rPr>
        <w:t>.</w:t>
      </w:r>
      <w:r w:rsidR="00AE0D0D" w:rsidRPr="00AE0D0D">
        <w:rPr>
          <w:rFonts w:cs="Arial"/>
          <w:lang w:val="it-IT"/>
        </w:rPr>
        <w:t>00</w:t>
      </w:r>
      <w:r w:rsidRPr="00AE0D0D">
        <w:rPr>
          <w:rFonts w:cs="Arial"/>
          <w:lang w:val="it-IT"/>
        </w:rPr>
        <w:t xml:space="preserve"> </w:t>
      </w:r>
      <w:r w:rsidRPr="008E3125">
        <w:rPr>
          <w:rFonts w:cs="Arial"/>
          <w:lang w:val="it-IT"/>
        </w:rPr>
        <w:t xml:space="preserve">m </w:t>
      </w:r>
      <w:r w:rsidR="00AE0D0D" w:rsidRPr="008E3125">
        <w:rPr>
          <w:rFonts w:cs="Arial"/>
          <w:b/>
          <w:lang w:val="it-IT"/>
        </w:rPr>
        <w:t>necoezive, grosiere</w:t>
      </w:r>
      <w:r w:rsidR="00AE0D0D" w:rsidRPr="008E3125">
        <w:rPr>
          <w:rFonts w:cs="Arial"/>
          <w:lang w:val="it-IT"/>
        </w:rPr>
        <w:t xml:space="preserve"> – pietrisuri cu bolovanisuri in masa argilonisipoasa. </w:t>
      </w:r>
      <w:r w:rsidR="00AE0D0D" w:rsidRPr="008E3125">
        <w:rPr>
          <w:rFonts w:cs="Arial"/>
          <w:lang w:val="pt-BR"/>
        </w:rPr>
        <w:t>F</w:t>
      </w:r>
      <w:r w:rsidRPr="008E3125">
        <w:rPr>
          <w:rFonts w:cs="Arial"/>
          <w:lang w:val="pt-BR"/>
        </w:rPr>
        <w:t xml:space="preserve">ractiile predominante </w:t>
      </w:r>
      <w:r w:rsidR="00AE0D0D" w:rsidRPr="008E3125">
        <w:rPr>
          <w:rFonts w:cs="Arial"/>
          <w:lang w:val="pt-BR"/>
        </w:rPr>
        <w:t>sunt</w:t>
      </w:r>
      <w:r w:rsidRPr="00AF16C6">
        <w:rPr>
          <w:rFonts w:cs="Arial"/>
          <w:color w:val="FF0000"/>
          <w:lang w:val="pt-BR"/>
        </w:rPr>
        <w:t xml:space="preserve"> </w:t>
      </w:r>
      <w:proofErr w:type="spellStart"/>
      <w:r w:rsidR="00573278" w:rsidRPr="00D81F2B">
        <w:rPr>
          <w:rFonts w:cs="Arial"/>
          <w:i/>
        </w:rPr>
        <w:t>pietris</w:t>
      </w:r>
      <w:proofErr w:type="spellEnd"/>
      <w:r w:rsidR="00573278" w:rsidRPr="00D81F2B">
        <w:rPr>
          <w:rFonts w:cs="Arial"/>
        </w:rPr>
        <w:t xml:space="preserve"> </w:t>
      </w:r>
      <w:r w:rsidR="00573278" w:rsidRPr="00D81F2B">
        <w:rPr>
          <w:rFonts w:cs="Arial"/>
          <w:i/>
        </w:rPr>
        <w:t>mare</w:t>
      </w:r>
      <w:r w:rsidR="00573278" w:rsidRPr="00D81F2B">
        <w:rPr>
          <w:rFonts w:cs="Arial"/>
        </w:rPr>
        <w:t xml:space="preserve"> (</w:t>
      </w:r>
      <w:proofErr w:type="spellStart"/>
      <w:r w:rsidR="00573278" w:rsidRPr="00D81F2B">
        <w:rPr>
          <w:rFonts w:cs="Arial"/>
        </w:rPr>
        <w:t>CGr</w:t>
      </w:r>
      <w:proofErr w:type="spellEnd"/>
      <w:r w:rsidR="00573278" w:rsidRPr="00D81F2B">
        <w:rPr>
          <w:rFonts w:cs="Arial"/>
        </w:rPr>
        <w:t xml:space="preserve">) cu </w:t>
      </w:r>
      <w:proofErr w:type="spellStart"/>
      <w:r w:rsidR="00573278" w:rsidRPr="00D81F2B">
        <w:rPr>
          <w:rFonts w:cs="Arial"/>
        </w:rPr>
        <w:t>dimensiuni</w:t>
      </w:r>
      <w:proofErr w:type="spellEnd"/>
      <w:r w:rsidR="00573278" w:rsidRPr="00D81F2B">
        <w:rPr>
          <w:rFonts w:cs="Arial"/>
        </w:rPr>
        <w:t xml:space="preserve"> </w:t>
      </w:r>
      <w:proofErr w:type="spellStart"/>
      <w:r w:rsidR="00573278" w:rsidRPr="00D81F2B">
        <w:rPr>
          <w:rFonts w:cs="Arial"/>
        </w:rPr>
        <w:t>cuprinse</w:t>
      </w:r>
      <w:proofErr w:type="spellEnd"/>
      <w:r w:rsidR="00573278" w:rsidRPr="00D81F2B">
        <w:rPr>
          <w:rFonts w:cs="Arial"/>
        </w:rPr>
        <w:t xml:space="preserve"> </w:t>
      </w:r>
      <w:proofErr w:type="spellStart"/>
      <w:r w:rsidR="00573278" w:rsidRPr="00D81F2B">
        <w:rPr>
          <w:rFonts w:cs="Arial"/>
        </w:rPr>
        <w:t>intre</w:t>
      </w:r>
      <w:proofErr w:type="spellEnd"/>
      <w:r w:rsidR="00573278" w:rsidRPr="00D81F2B">
        <w:rPr>
          <w:rFonts w:cs="Arial"/>
        </w:rPr>
        <w:t xml:space="preserve"> 20 </w:t>
      </w:r>
      <w:proofErr w:type="spellStart"/>
      <w:r w:rsidR="00573278" w:rsidRPr="00D81F2B">
        <w:rPr>
          <w:rFonts w:cs="Arial"/>
        </w:rPr>
        <w:t>si</w:t>
      </w:r>
      <w:proofErr w:type="spellEnd"/>
      <w:r w:rsidR="00573278" w:rsidRPr="00D81F2B">
        <w:rPr>
          <w:rFonts w:cs="Arial"/>
        </w:rPr>
        <w:t xml:space="preserve"> 63 mm, in </w:t>
      </w:r>
      <w:proofErr w:type="spellStart"/>
      <w:r w:rsidR="00573278" w:rsidRPr="00D81F2B">
        <w:rPr>
          <w:rFonts w:cs="Arial"/>
        </w:rPr>
        <w:t>procente</w:t>
      </w:r>
      <w:proofErr w:type="spellEnd"/>
      <w:r w:rsidR="00573278" w:rsidRPr="00D81F2B">
        <w:rPr>
          <w:rFonts w:cs="Arial"/>
        </w:rPr>
        <w:t xml:space="preserve"> </w:t>
      </w:r>
      <w:proofErr w:type="spellStart"/>
      <w:r w:rsidR="00573278" w:rsidRPr="00D81F2B">
        <w:rPr>
          <w:rFonts w:cs="Arial"/>
        </w:rPr>
        <w:t>cuprinse</w:t>
      </w:r>
      <w:proofErr w:type="spellEnd"/>
      <w:r w:rsidR="00573278" w:rsidRPr="00D81F2B">
        <w:rPr>
          <w:rFonts w:cs="Arial"/>
        </w:rPr>
        <w:t xml:space="preserve"> </w:t>
      </w:r>
      <w:proofErr w:type="spellStart"/>
      <w:r w:rsidR="00573278" w:rsidRPr="00D81F2B">
        <w:rPr>
          <w:rFonts w:cs="Arial"/>
        </w:rPr>
        <w:t>intre</w:t>
      </w:r>
      <w:proofErr w:type="spellEnd"/>
      <w:r w:rsidR="00573278" w:rsidRPr="00D81F2B">
        <w:rPr>
          <w:rFonts w:cs="Arial"/>
        </w:rPr>
        <w:t xml:space="preserve"> 20 </w:t>
      </w:r>
      <w:proofErr w:type="spellStart"/>
      <w:r w:rsidR="00573278" w:rsidRPr="00D81F2B">
        <w:rPr>
          <w:rFonts w:cs="Arial"/>
        </w:rPr>
        <w:t>si</w:t>
      </w:r>
      <w:proofErr w:type="spellEnd"/>
      <w:r w:rsidR="00573278" w:rsidRPr="00D81F2B">
        <w:rPr>
          <w:rFonts w:cs="Arial"/>
        </w:rPr>
        <w:t xml:space="preserve"> 25 %</w:t>
      </w:r>
      <w:r w:rsidR="00573278">
        <w:rPr>
          <w:rFonts w:cs="Arial"/>
        </w:rPr>
        <w:t xml:space="preserve">, </w:t>
      </w:r>
      <w:r w:rsidR="00573278" w:rsidRPr="00D81F2B">
        <w:rPr>
          <w:rFonts w:cs="Arial"/>
        </w:rPr>
        <w:t xml:space="preserve"> </w:t>
      </w:r>
      <w:proofErr w:type="spellStart"/>
      <w:r w:rsidR="00573278" w:rsidRPr="00D81F2B">
        <w:rPr>
          <w:rFonts w:cs="Arial"/>
          <w:i/>
        </w:rPr>
        <w:t>pietris</w:t>
      </w:r>
      <w:r w:rsidR="00573278">
        <w:rPr>
          <w:rFonts w:cs="Arial"/>
          <w:i/>
        </w:rPr>
        <w:t>ul</w:t>
      </w:r>
      <w:proofErr w:type="spellEnd"/>
      <w:r w:rsidR="00573278" w:rsidRPr="00D81F2B">
        <w:rPr>
          <w:rFonts w:cs="Arial"/>
          <w:i/>
        </w:rPr>
        <w:t xml:space="preserve"> </w:t>
      </w:r>
      <w:proofErr w:type="spellStart"/>
      <w:r w:rsidR="00573278" w:rsidRPr="00D81F2B">
        <w:rPr>
          <w:rFonts w:cs="Arial"/>
          <w:i/>
        </w:rPr>
        <w:t>mijlociu</w:t>
      </w:r>
      <w:proofErr w:type="spellEnd"/>
      <w:r w:rsidR="00573278" w:rsidRPr="00D81F2B">
        <w:rPr>
          <w:rFonts w:cs="Arial"/>
          <w:i/>
        </w:rPr>
        <w:t xml:space="preserve"> (</w:t>
      </w:r>
      <w:proofErr w:type="spellStart"/>
      <w:r w:rsidR="00573278" w:rsidRPr="00D81F2B">
        <w:rPr>
          <w:rFonts w:cs="Arial"/>
          <w:i/>
        </w:rPr>
        <w:t>Mgr</w:t>
      </w:r>
      <w:proofErr w:type="spellEnd"/>
      <w:r w:rsidR="00573278" w:rsidRPr="00D81F2B">
        <w:rPr>
          <w:rFonts w:cs="Arial"/>
          <w:i/>
        </w:rPr>
        <w:t>)</w:t>
      </w:r>
      <w:r w:rsidR="00573278" w:rsidRPr="00D81F2B">
        <w:rPr>
          <w:rFonts w:cs="Arial"/>
        </w:rPr>
        <w:t xml:space="preserve">, cu </w:t>
      </w:r>
      <w:proofErr w:type="spellStart"/>
      <w:r w:rsidR="00573278" w:rsidRPr="00D81F2B">
        <w:rPr>
          <w:rFonts w:cs="Arial"/>
        </w:rPr>
        <w:t>dimensiuni</w:t>
      </w:r>
      <w:proofErr w:type="spellEnd"/>
      <w:r w:rsidR="00573278" w:rsidRPr="00D81F2B">
        <w:rPr>
          <w:rFonts w:cs="Arial"/>
        </w:rPr>
        <w:t xml:space="preserve"> </w:t>
      </w:r>
      <w:proofErr w:type="spellStart"/>
      <w:r w:rsidR="00573278" w:rsidRPr="00D81F2B">
        <w:rPr>
          <w:rFonts w:cs="Arial"/>
        </w:rPr>
        <w:t>cuprinse</w:t>
      </w:r>
      <w:proofErr w:type="spellEnd"/>
      <w:r w:rsidR="00573278" w:rsidRPr="00D81F2B">
        <w:rPr>
          <w:rFonts w:cs="Arial"/>
        </w:rPr>
        <w:t xml:space="preserve"> </w:t>
      </w:r>
      <w:proofErr w:type="spellStart"/>
      <w:r w:rsidR="00573278" w:rsidRPr="00D81F2B">
        <w:rPr>
          <w:rFonts w:cs="Arial"/>
        </w:rPr>
        <w:t>intre</w:t>
      </w:r>
      <w:proofErr w:type="spellEnd"/>
      <w:r w:rsidR="00573278" w:rsidRPr="00D81F2B">
        <w:rPr>
          <w:rFonts w:cs="Arial"/>
        </w:rPr>
        <w:t xml:space="preserve"> 6,3 </w:t>
      </w:r>
      <w:proofErr w:type="spellStart"/>
      <w:r w:rsidR="00573278" w:rsidRPr="00D81F2B">
        <w:rPr>
          <w:rFonts w:cs="Arial"/>
        </w:rPr>
        <w:t>si</w:t>
      </w:r>
      <w:proofErr w:type="spellEnd"/>
      <w:r w:rsidR="00573278" w:rsidRPr="00D81F2B">
        <w:rPr>
          <w:rFonts w:cs="Arial"/>
        </w:rPr>
        <w:t xml:space="preserve"> 20 mm, in </w:t>
      </w:r>
      <w:proofErr w:type="spellStart"/>
      <w:r w:rsidR="00573278" w:rsidRPr="00D81F2B">
        <w:rPr>
          <w:rFonts w:cs="Arial"/>
        </w:rPr>
        <w:t>procente</w:t>
      </w:r>
      <w:proofErr w:type="spellEnd"/>
      <w:r w:rsidR="00573278" w:rsidRPr="00D81F2B">
        <w:rPr>
          <w:rFonts w:cs="Arial"/>
        </w:rPr>
        <w:t xml:space="preserve"> </w:t>
      </w:r>
      <w:proofErr w:type="spellStart"/>
      <w:r w:rsidR="00573278" w:rsidRPr="00D81F2B">
        <w:rPr>
          <w:rFonts w:cs="Arial"/>
        </w:rPr>
        <w:t>cuprinse</w:t>
      </w:r>
      <w:proofErr w:type="spellEnd"/>
      <w:r w:rsidR="00573278" w:rsidRPr="00D81F2B">
        <w:rPr>
          <w:rFonts w:cs="Arial"/>
        </w:rPr>
        <w:t xml:space="preserve"> </w:t>
      </w:r>
      <w:proofErr w:type="spellStart"/>
      <w:r w:rsidR="00573278" w:rsidRPr="00D81F2B">
        <w:rPr>
          <w:rFonts w:cs="Arial"/>
        </w:rPr>
        <w:t>intre</w:t>
      </w:r>
      <w:proofErr w:type="spellEnd"/>
      <w:r w:rsidR="00573278" w:rsidRPr="00D81F2B">
        <w:rPr>
          <w:rFonts w:cs="Arial"/>
        </w:rPr>
        <w:t xml:space="preserve"> 30 </w:t>
      </w:r>
      <w:proofErr w:type="spellStart"/>
      <w:r w:rsidR="00573278" w:rsidRPr="00D81F2B">
        <w:rPr>
          <w:rFonts w:cs="Arial"/>
        </w:rPr>
        <w:t>si</w:t>
      </w:r>
      <w:proofErr w:type="spellEnd"/>
      <w:r w:rsidR="00573278" w:rsidRPr="00D81F2B">
        <w:rPr>
          <w:rFonts w:cs="Arial"/>
        </w:rPr>
        <w:t xml:space="preserve"> 35 %</w:t>
      </w:r>
      <w:r w:rsidR="00573278">
        <w:rPr>
          <w:rFonts w:cs="Arial"/>
        </w:rPr>
        <w:t xml:space="preserve"> </w:t>
      </w:r>
      <w:proofErr w:type="spellStart"/>
      <w:r w:rsidR="00573278">
        <w:rPr>
          <w:rFonts w:cs="Arial"/>
        </w:rPr>
        <w:t>si</w:t>
      </w:r>
      <w:proofErr w:type="spellEnd"/>
      <w:r w:rsidR="00573278">
        <w:rPr>
          <w:rFonts w:cs="Arial"/>
        </w:rPr>
        <w:t xml:space="preserve"> </w:t>
      </w:r>
      <w:r w:rsidR="00573278" w:rsidRPr="00D81F2B">
        <w:rPr>
          <w:rFonts w:cs="Arial"/>
        </w:rPr>
        <w:t xml:space="preserve"> </w:t>
      </w:r>
      <w:proofErr w:type="spellStart"/>
      <w:r w:rsidR="00573278" w:rsidRPr="00D81F2B">
        <w:rPr>
          <w:rFonts w:cs="Arial"/>
          <w:i/>
        </w:rPr>
        <w:t>bolovanis</w:t>
      </w:r>
      <w:r w:rsidR="00573278">
        <w:rPr>
          <w:rFonts w:cs="Arial"/>
          <w:i/>
        </w:rPr>
        <w:t>ul</w:t>
      </w:r>
      <w:proofErr w:type="spellEnd"/>
      <w:r w:rsidR="00573278" w:rsidRPr="00D81F2B">
        <w:rPr>
          <w:rFonts w:cs="Arial"/>
          <w:i/>
        </w:rPr>
        <w:t xml:space="preserve"> (Co)</w:t>
      </w:r>
      <w:r w:rsidR="00573278" w:rsidRPr="00D81F2B">
        <w:rPr>
          <w:rFonts w:cs="Arial"/>
        </w:rPr>
        <w:t xml:space="preserve">, cu </w:t>
      </w:r>
      <w:proofErr w:type="spellStart"/>
      <w:r w:rsidR="00573278" w:rsidRPr="00D81F2B">
        <w:rPr>
          <w:rFonts w:cs="Arial"/>
        </w:rPr>
        <w:t>dimensiuni</w:t>
      </w:r>
      <w:proofErr w:type="spellEnd"/>
      <w:r w:rsidR="00573278" w:rsidRPr="00D81F2B">
        <w:rPr>
          <w:rFonts w:cs="Arial"/>
        </w:rPr>
        <w:t xml:space="preserve"> </w:t>
      </w:r>
      <w:proofErr w:type="spellStart"/>
      <w:r w:rsidR="00573278" w:rsidRPr="00D81F2B">
        <w:rPr>
          <w:rFonts w:cs="Arial"/>
        </w:rPr>
        <w:t>cuprinse</w:t>
      </w:r>
      <w:proofErr w:type="spellEnd"/>
      <w:r w:rsidR="00573278" w:rsidRPr="00D81F2B">
        <w:rPr>
          <w:rFonts w:cs="Arial"/>
        </w:rPr>
        <w:t xml:space="preserve"> </w:t>
      </w:r>
      <w:proofErr w:type="spellStart"/>
      <w:r w:rsidR="00573278" w:rsidRPr="00D81F2B">
        <w:rPr>
          <w:rFonts w:cs="Arial"/>
        </w:rPr>
        <w:t>intre</w:t>
      </w:r>
      <w:proofErr w:type="spellEnd"/>
      <w:r w:rsidR="00573278" w:rsidRPr="00D81F2B">
        <w:rPr>
          <w:rFonts w:cs="Arial"/>
        </w:rPr>
        <w:t xml:space="preserve"> 63 </w:t>
      </w:r>
      <w:proofErr w:type="spellStart"/>
      <w:r w:rsidR="00573278" w:rsidRPr="00D81F2B">
        <w:rPr>
          <w:rFonts w:cs="Arial"/>
        </w:rPr>
        <w:t>si</w:t>
      </w:r>
      <w:proofErr w:type="spellEnd"/>
      <w:r w:rsidR="00573278" w:rsidRPr="00D81F2B">
        <w:rPr>
          <w:rFonts w:cs="Arial"/>
        </w:rPr>
        <w:t xml:space="preserve"> 200 mm, in </w:t>
      </w:r>
      <w:proofErr w:type="spellStart"/>
      <w:r w:rsidR="00573278" w:rsidRPr="00D81F2B">
        <w:rPr>
          <w:rFonts w:cs="Arial"/>
        </w:rPr>
        <w:t>procente</w:t>
      </w:r>
      <w:proofErr w:type="spellEnd"/>
      <w:r w:rsidR="00573278" w:rsidRPr="00D81F2B">
        <w:rPr>
          <w:rFonts w:cs="Arial"/>
        </w:rPr>
        <w:t xml:space="preserve"> </w:t>
      </w:r>
      <w:proofErr w:type="spellStart"/>
      <w:r w:rsidR="00573278" w:rsidRPr="00D81F2B">
        <w:rPr>
          <w:rFonts w:cs="Arial"/>
        </w:rPr>
        <w:t>cuprinse</w:t>
      </w:r>
      <w:proofErr w:type="spellEnd"/>
      <w:r w:rsidR="00573278" w:rsidRPr="00D81F2B">
        <w:rPr>
          <w:rFonts w:cs="Arial"/>
        </w:rPr>
        <w:t xml:space="preserve"> </w:t>
      </w:r>
      <w:proofErr w:type="spellStart"/>
      <w:r w:rsidR="00573278" w:rsidRPr="00D81F2B">
        <w:rPr>
          <w:rFonts w:cs="Arial"/>
        </w:rPr>
        <w:t>intre</w:t>
      </w:r>
      <w:proofErr w:type="spellEnd"/>
      <w:r w:rsidR="00573278" w:rsidRPr="00D81F2B">
        <w:rPr>
          <w:rFonts w:cs="Arial"/>
        </w:rPr>
        <w:t xml:space="preserve"> 10 </w:t>
      </w:r>
      <w:proofErr w:type="spellStart"/>
      <w:r w:rsidR="00573278" w:rsidRPr="00D81F2B">
        <w:rPr>
          <w:rFonts w:cs="Arial"/>
        </w:rPr>
        <w:t>si</w:t>
      </w:r>
      <w:proofErr w:type="spellEnd"/>
      <w:r w:rsidR="00573278" w:rsidRPr="00D81F2B">
        <w:rPr>
          <w:rFonts w:cs="Arial"/>
        </w:rPr>
        <w:t xml:space="preserve"> 20 %</w:t>
      </w:r>
      <w:r w:rsidR="00573278">
        <w:rPr>
          <w:rFonts w:cs="Arial"/>
        </w:rPr>
        <w:t>.</w:t>
      </w:r>
    </w:p>
    <w:p w14:paraId="459740EC" w14:textId="1A7FD85D" w:rsidR="00C36B5C" w:rsidRPr="00F116DB" w:rsidRDefault="00C36B5C" w:rsidP="00F116DB">
      <w:pPr>
        <w:tabs>
          <w:tab w:val="left" w:pos="-720"/>
        </w:tabs>
        <w:suppressAutoHyphens/>
        <w:spacing w:line="360" w:lineRule="auto"/>
        <w:ind w:left="0"/>
        <w:rPr>
          <w:rFonts w:cs="Arial"/>
        </w:rPr>
      </w:pPr>
      <w:r w:rsidRPr="00AF16C6">
        <w:rPr>
          <w:color w:val="FF0000"/>
          <w:spacing w:val="-3"/>
        </w:rPr>
        <w:tab/>
      </w:r>
      <w:r w:rsidRPr="00F116DB">
        <w:rPr>
          <w:rFonts w:cs="Arial"/>
        </w:rPr>
        <w:t xml:space="preserve">La data </w:t>
      </w:r>
      <w:proofErr w:type="spellStart"/>
      <w:r w:rsidRPr="00F116DB">
        <w:rPr>
          <w:rFonts w:cs="Arial"/>
        </w:rPr>
        <w:t>efectuarii</w:t>
      </w:r>
      <w:proofErr w:type="spellEnd"/>
      <w:r w:rsidRPr="00F116DB">
        <w:rPr>
          <w:rFonts w:cs="Arial"/>
        </w:rPr>
        <w:t xml:space="preserve"> </w:t>
      </w:r>
      <w:proofErr w:type="spellStart"/>
      <w:r w:rsidRPr="00F116DB">
        <w:rPr>
          <w:rFonts w:cs="Arial"/>
        </w:rPr>
        <w:t>cercetarilor</w:t>
      </w:r>
      <w:proofErr w:type="spellEnd"/>
      <w:r w:rsidRPr="00F116DB">
        <w:rPr>
          <w:rFonts w:cs="Arial"/>
        </w:rPr>
        <w:t xml:space="preserve"> s-au </w:t>
      </w:r>
      <w:proofErr w:type="spellStart"/>
      <w:r w:rsidRPr="00F116DB">
        <w:rPr>
          <w:rFonts w:cs="Arial"/>
        </w:rPr>
        <w:t>intalnit</w:t>
      </w:r>
      <w:proofErr w:type="spellEnd"/>
      <w:r w:rsidRPr="00F116DB">
        <w:rPr>
          <w:rFonts w:cs="Arial"/>
        </w:rPr>
        <w:t xml:space="preserve"> </w:t>
      </w:r>
      <w:proofErr w:type="spellStart"/>
      <w:r w:rsidR="00573278" w:rsidRPr="00F116DB">
        <w:rPr>
          <w:rFonts w:cs="Arial"/>
        </w:rPr>
        <w:t>slabe</w:t>
      </w:r>
      <w:proofErr w:type="spellEnd"/>
      <w:r w:rsidR="00573278" w:rsidRPr="00F116DB">
        <w:rPr>
          <w:rFonts w:cs="Arial"/>
        </w:rPr>
        <w:t xml:space="preserve"> </w:t>
      </w:r>
      <w:proofErr w:type="spellStart"/>
      <w:r w:rsidRPr="00F116DB">
        <w:rPr>
          <w:rFonts w:cs="Arial"/>
        </w:rPr>
        <w:t>infiltratii</w:t>
      </w:r>
      <w:proofErr w:type="spellEnd"/>
      <w:r w:rsidRPr="00F116DB">
        <w:rPr>
          <w:rFonts w:cs="Arial"/>
        </w:rPr>
        <w:t xml:space="preserve"> de </w:t>
      </w:r>
      <w:proofErr w:type="spellStart"/>
      <w:r w:rsidRPr="00F116DB">
        <w:rPr>
          <w:rFonts w:cs="Arial"/>
        </w:rPr>
        <w:t>apa</w:t>
      </w:r>
      <w:proofErr w:type="spellEnd"/>
      <w:r w:rsidR="00573278" w:rsidRPr="00F116DB">
        <w:rPr>
          <w:rFonts w:cs="Arial"/>
        </w:rPr>
        <w:t xml:space="preserve"> la 5</w:t>
      </w:r>
      <w:r w:rsidR="00776AAA">
        <w:rPr>
          <w:rFonts w:cs="Arial"/>
        </w:rPr>
        <w:t>.</w:t>
      </w:r>
      <w:r w:rsidR="00573278" w:rsidRPr="00F116DB">
        <w:rPr>
          <w:rFonts w:cs="Arial"/>
        </w:rPr>
        <w:t>00 m</w:t>
      </w:r>
      <w:r w:rsidRPr="00F116DB">
        <w:rPr>
          <w:rFonts w:cs="Arial"/>
        </w:rPr>
        <w:t>.</w:t>
      </w:r>
      <w:r w:rsidR="00F116DB" w:rsidRPr="00F116DB">
        <w:rPr>
          <w:rFonts w:cs="Arial"/>
        </w:rPr>
        <w:t xml:space="preserve"> </w:t>
      </w:r>
      <w:proofErr w:type="spellStart"/>
      <w:r w:rsidR="001B0304" w:rsidRPr="00F116DB">
        <w:rPr>
          <w:rFonts w:cs="Arial"/>
        </w:rPr>
        <w:t>F</w:t>
      </w:r>
      <w:r w:rsidRPr="00F116DB">
        <w:rPr>
          <w:rFonts w:cs="Arial"/>
        </w:rPr>
        <w:t>oraj</w:t>
      </w:r>
      <w:r w:rsidR="00776AAA">
        <w:rPr>
          <w:rFonts w:cs="Arial"/>
        </w:rPr>
        <w:t>ul</w:t>
      </w:r>
      <w:proofErr w:type="spellEnd"/>
      <w:r w:rsidRPr="00F116DB">
        <w:rPr>
          <w:rFonts w:cs="Arial"/>
        </w:rPr>
        <w:t xml:space="preserve"> a </w:t>
      </w:r>
      <w:proofErr w:type="spellStart"/>
      <w:r w:rsidRPr="00F116DB">
        <w:rPr>
          <w:rFonts w:cs="Arial"/>
        </w:rPr>
        <w:t>fost</w:t>
      </w:r>
      <w:proofErr w:type="spellEnd"/>
      <w:r w:rsidRPr="00F116DB">
        <w:rPr>
          <w:rFonts w:cs="Arial"/>
        </w:rPr>
        <w:t xml:space="preserve"> </w:t>
      </w:r>
      <w:proofErr w:type="spellStart"/>
      <w:r w:rsidRPr="00F116DB">
        <w:rPr>
          <w:rFonts w:cs="Arial"/>
        </w:rPr>
        <w:t>efectuat</w:t>
      </w:r>
      <w:proofErr w:type="spellEnd"/>
      <w:r w:rsidRPr="00F116DB">
        <w:rPr>
          <w:rFonts w:cs="Arial"/>
        </w:rPr>
        <w:t xml:space="preserve"> </w:t>
      </w:r>
      <w:r w:rsidR="0005483A" w:rsidRPr="00F116DB">
        <w:rPr>
          <w:rFonts w:cs="Arial"/>
        </w:rPr>
        <w:t>i</w:t>
      </w:r>
      <w:r w:rsidRPr="00F116DB">
        <w:rPr>
          <w:rFonts w:cs="Arial"/>
        </w:rPr>
        <w:t xml:space="preserve">n </w:t>
      </w:r>
      <w:proofErr w:type="spellStart"/>
      <w:r w:rsidRPr="00F116DB">
        <w:rPr>
          <w:rFonts w:cs="Arial"/>
        </w:rPr>
        <w:t>perioada</w:t>
      </w:r>
      <w:proofErr w:type="spellEnd"/>
      <w:r w:rsidRPr="00F116DB">
        <w:rPr>
          <w:rFonts w:cs="Arial"/>
        </w:rPr>
        <w:t xml:space="preserve"> </w:t>
      </w:r>
      <w:r w:rsidR="00573278" w:rsidRPr="00F116DB">
        <w:rPr>
          <w:rFonts w:cs="Arial"/>
        </w:rPr>
        <w:t>august</w:t>
      </w:r>
      <w:r w:rsidR="00485D71" w:rsidRPr="00F116DB">
        <w:rPr>
          <w:rFonts w:cs="Arial"/>
        </w:rPr>
        <w:t xml:space="preserve"> 201</w:t>
      </w:r>
      <w:r w:rsidR="00573278" w:rsidRPr="00F116DB">
        <w:rPr>
          <w:rFonts w:cs="Arial"/>
        </w:rPr>
        <w:t>9</w:t>
      </w:r>
      <w:r w:rsidR="00485D71" w:rsidRPr="00F116DB">
        <w:rPr>
          <w:rFonts w:cs="Arial"/>
        </w:rPr>
        <w:t xml:space="preserve">, </w:t>
      </w:r>
      <w:proofErr w:type="spellStart"/>
      <w:r w:rsidR="00485D71" w:rsidRPr="00F116DB">
        <w:rPr>
          <w:rFonts w:cs="Arial"/>
        </w:rPr>
        <w:t>perioada</w:t>
      </w:r>
      <w:proofErr w:type="spellEnd"/>
      <w:r w:rsidRPr="00F116DB">
        <w:rPr>
          <w:rFonts w:cs="Arial"/>
        </w:rPr>
        <w:t xml:space="preserve"> </w:t>
      </w:r>
      <w:proofErr w:type="spellStart"/>
      <w:r w:rsidRPr="00F116DB">
        <w:rPr>
          <w:rFonts w:cs="Arial"/>
        </w:rPr>
        <w:t>caracterizat</w:t>
      </w:r>
      <w:r w:rsidR="0005483A" w:rsidRPr="00F116DB">
        <w:rPr>
          <w:rFonts w:cs="Arial"/>
        </w:rPr>
        <w:t>a</w:t>
      </w:r>
      <w:proofErr w:type="spellEnd"/>
      <w:r w:rsidRPr="00F116DB">
        <w:rPr>
          <w:rFonts w:cs="Arial"/>
        </w:rPr>
        <w:t xml:space="preserve"> </w:t>
      </w:r>
      <w:proofErr w:type="spellStart"/>
      <w:r w:rsidRPr="00F116DB">
        <w:rPr>
          <w:rFonts w:cs="Arial"/>
        </w:rPr>
        <w:t>prin</w:t>
      </w:r>
      <w:proofErr w:type="spellEnd"/>
      <w:r w:rsidRPr="00F116DB">
        <w:rPr>
          <w:rFonts w:cs="Arial"/>
        </w:rPr>
        <w:t xml:space="preserve"> </w:t>
      </w:r>
      <w:proofErr w:type="spellStart"/>
      <w:r w:rsidRPr="00F116DB">
        <w:rPr>
          <w:rFonts w:cs="Arial"/>
        </w:rPr>
        <w:t>regim</w:t>
      </w:r>
      <w:proofErr w:type="spellEnd"/>
      <w:r w:rsidRPr="00F116DB">
        <w:rPr>
          <w:rFonts w:cs="Arial"/>
        </w:rPr>
        <w:t xml:space="preserve"> </w:t>
      </w:r>
      <w:proofErr w:type="spellStart"/>
      <w:r w:rsidRPr="00F116DB">
        <w:rPr>
          <w:rFonts w:cs="Arial"/>
        </w:rPr>
        <w:t>relativ</w:t>
      </w:r>
      <w:proofErr w:type="spellEnd"/>
      <w:r w:rsidRPr="00F116DB">
        <w:rPr>
          <w:rFonts w:cs="Arial"/>
        </w:rPr>
        <w:t xml:space="preserve"> </w:t>
      </w:r>
      <w:proofErr w:type="spellStart"/>
      <w:r w:rsidR="00573278" w:rsidRPr="00F116DB">
        <w:rPr>
          <w:rFonts w:cs="Arial"/>
        </w:rPr>
        <w:t>deficitar</w:t>
      </w:r>
      <w:proofErr w:type="spellEnd"/>
      <w:r w:rsidRPr="00F116DB">
        <w:rPr>
          <w:rFonts w:cs="Arial"/>
        </w:rPr>
        <w:t xml:space="preserve"> de </w:t>
      </w:r>
      <w:proofErr w:type="spellStart"/>
      <w:r w:rsidRPr="00F116DB">
        <w:rPr>
          <w:rFonts w:cs="Arial"/>
        </w:rPr>
        <w:t>precipitatii</w:t>
      </w:r>
      <w:proofErr w:type="spellEnd"/>
      <w:r w:rsidRPr="00F116DB">
        <w:rPr>
          <w:rFonts w:cs="Arial"/>
        </w:rPr>
        <w:t>.</w:t>
      </w:r>
      <w:r w:rsidR="009C0048" w:rsidRPr="00F116DB">
        <w:rPr>
          <w:rFonts w:cs="Arial"/>
          <w:i/>
        </w:rPr>
        <w:t xml:space="preserve"> </w:t>
      </w:r>
      <w:r w:rsidRPr="00F116DB">
        <w:rPr>
          <w:rFonts w:cs="Arial"/>
        </w:rPr>
        <w:t xml:space="preserve"> </w:t>
      </w:r>
    </w:p>
    <w:p w14:paraId="56A2825D" w14:textId="77777777" w:rsidR="00C36B5C" w:rsidRPr="00281C90" w:rsidRDefault="00D8021F" w:rsidP="00D8021F">
      <w:pPr>
        <w:spacing w:line="360" w:lineRule="auto"/>
        <w:ind w:left="0"/>
        <w:rPr>
          <w:rFonts w:cs="Arial"/>
        </w:rPr>
      </w:pPr>
      <w:r w:rsidRPr="00AF16C6">
        <w:rPr>
          <w:rFonts w:cs="Arial"/>
          <w:color w:val="FF0000"/>
        </w:rPr>
        <w:tab/>
      </w:r>
      <w:r w:rsidR="00F116DB">
        <w:rPr>
          <w:rFonts w:cs="Arial"/>
        </w:rPr>
        <w:t xml:space="preserve">Conform </w:t>
      </w:r>
      <w:r w:rsidR="00C36B5C" w:rsidRPr="00281C90">
        <w:rPr>
          <w:rFonts w:cs="Arial"/>
        </w:rPr>
        <w:t xml:space="preserve">NP 074/2014 </w:t>
      </w:r>
      <w:proofErr w:type="spellStart"/>
      <w:r w:rsidR="00C36B5C" w:rsidRPr="00281C90">
        <w:rPr>
          <w:rFonts w:cs="Arial"/>
          <w:b/>
          <w:u w:val="single"/>
        </w:rPr>
        <w:t>riscul</w:t>
      </w:r>
      <w:proofErr w:type="spellEnd"/>
      <w:r w:rsidR="00C36B5C" w:rsidRPr="00281C90">
        <w:rPr>
          <w:rFonts w:cs="Arial"/>
          <w:b/>
          <w:u w:val="single"/>
        </w:rPr>
        <w:t xml:space="preserve"> </w:t>
      </w:r>
      <w:proofErr w:type="spellStart"/>
      <w:r w:rsidR="00C36B5C" w:rsidRPr="00281C90">
        <w:rPr>
          <w:rFonts w:cs="Arial"/>
          <w:b/>
          <w:u w:val="single"/>
        </w:rPr>
        <w:t>geotehnic</w:t>
      </w:r>
      <w:proofErr w:type="spellEnd"/>
      <w:r w:rsidR="00C36B5C" w:rsidRPr="00281C90">
        <w:rPr>
          <w:rFonts w:cs="Arial"/>
          <w:b/>
        </w:rPr>
        <w:t xml:space="preserve"> </w:t>
      </w:r>
      <w:proofErr w:type="spellStart"/>
      <w:r w:rsidR="00C36B5C" w:rsidRPr="00281C90">
        <w:rPr>
          <w:rFonts w:cs="Arial"/>
          <w:b/>
        </w:rPr>
        <w:t>pentru</w:t>
      </w:r>
      <w:proofErr w:type="spellEnd"/>
      <w:r w:rsidR="00C36B5C" w:rsidRPr="00281C90">
        <w:rPr>
          <w:rFonts w:cs="Arial"/>
          <w:b/>
        </w:rPr>
        <w:t xml:space="preserve"> </w:t>
      </w:r>
      <w:proofErr w:type="spellStart"/>
      <w:r w:rsidR="00C36B5C" w:rsidRPr="00281C90">
        <w:rPr>
          <w:rFonts w:cs="Arial"/>
          <w:b/>
        </w:rPr>
        <w:t>amplasamentul</w:t>
      </w:r>
      <w:proofErr w:type="spellEnd"/>
      <w:r w:rsidR="00C36B5C" w:rsidRPr="00281C90">
        <w:rPr>
          <w:rFonts w:cs="Arial"/>
          <w:b/>
        </w:rPr>
        <w:t xml:space="preserve"> </w:t>
      </w:r>
      <w:proofErr w:type="spellStart"/>
      <w:r w:rsidR="00F116DB">
        <w:rPr>
          <w:rFonts w:cs="Arial"/>
          <w:b/>
          <w:spacing w:val="-3"/>
        </w:rPr>
        <w:t>studiat</w:t>
      </w:r>
      <w:proofErr w:type="spellEnd"/>
      <w:r w:rsidR="00C36B5C" w:rsidRPr="00281C90">
        <w:rPr>
          <w:rFonts w:cs="Arial"/>
          <w:b/>
        </w:rPr>
        <w:t xml:space="preserve"> </w:t>
      </w:r>
      <w:proofErr w:type="spellStart"/>
      <w:r w:rsidR="00C36B5C" w:rsidRPr="00281C90">
        <w:rPr>
          <w:rFonts w:cs="Arial"/>
          <w:b/>
        </w:rPr>
        <w:t>este</w:t>
      </w:r>
      <w:proofErr w:type="spellEnd"/>
      <w:r w:rsidR="00C36B5C" w:rsidRPr="00281C90">
        <w:rPr>
          <w:rFonts w:cs="Arial"/>
        </w:rPr>
        <w:t xml:space="preserve"> </w:t>
      </w:r>
      <w:r w:rsidR="00C36B5C" w:rsidRPr="00281C90">
        <w:rPr>
          <w:rFonts w:cs="Arial"/>
          <w:b/>
        </w:rPr>
        <w:t xml:space="preserve">MODERAT, </w:t>
      </w:r>
      <w:proofErr w:type="spellStart"/>
      <w:r w:rsidR="00C36B5C" w:rsidRPr="00281C90">
        <w:rPr>
          <w:rFonts w:cs="Arial"/>
          <w:b/>
        </w:rPr>
        <w:t>categoria</w:t>
      </w:r>
      <w:proofErr w:type="spellEnd"/>
      <w:r w:rsidR="00F116DB">
        <w:rPr>
          <w:rFonts w:cs="Arial"/>
          <w:b/>
        </w:rPr>
        <w:t xml:space="preserve"> </w:t>
      </w:r>
      <w:proofErr w:type="spellStart"/>
      <w:r w:rsidR="00F116DB">
        <w:rPr>
          <w:rFonts w:cs="Arial"/>
          <w:b/>
        </w:rPr>
        <w:t>geotehnica</w:t>
      </w:r>
      <w:proofErr w:type="spellEnd"/>
      <w:r w:rsidR="00C36B5C" w:rsidRPr="00281C90">
        <w:rPr>
          <w:rFonts w:cs="Arial"/>
          <w:b/>
        </w:rPr>
        <w:t xml:space="preserve"> 2.</w:t>
      </w:r>
      <w:r w:rsidR="00C36B5C" w:rsidRPr="00281C90">
        <w:rPr>
          <w:rFonts w:cs="Arial"/>
        </w:rPr>
        <w:t xml:space="preserve"> </w:t>
      </w:r>
    </w:p>
    <w:p w14:paraId="33700174" w14:textId="77777777" w:rsidR="00C36B5C" w:rsidRPr="009139C1" w:rsidRDefault="00D8021F" w:rsidP="00D8021F">
      <w:pPr>
        <w:spacing w:line="360" w:lineRule="auto"/>
        <w:ind w:left="0"/>
        <w:rPr>
          <w:rFonts w:cs="Arial"/>
          <w:color w:val="000000" w:themeColor="text1"/>
          <w:spacing w:val="-3"/>
          <w:lang w:val="ro-RO"/>
        </w:rPr>
      </w:pPr>
      <w:r w:rsidRPr="009139C1">
        <w:rPr>
          <w:rFonts w:cs="Arial"/>
          <w:color w:val="000000" w:themeColor="text1"/>
          <w:lang w:val="ro-RO"/>
        </w:rPr>
        <w:tab/>
      </w:r>
      <w:r w:rsidR="00C36B5C" w:rsidRPr="009139C1">
        <w:rPr>
          <w:rFonts w:cs="Arial"/>
          <w:b/>
          <w:color w:val="000000" w:themeColor="text1"/>
          <w:lang w:val="ro-RO"/>
        </w:rPr>
        <w:t>Categoria de teren</w:t>
      </w:r>
      <w:r w:rsidR="00C36B5C" w:rsidRPr="009139C1">
        <w:rPr>
          <w:rFonts w:cs="Arial"/>
          <w:b/>
          <w:color w:val="000000" w:themeColor="text1"/>
          <w:spacing w:val="-3"/>
          <w:lang w:val="ro-RO"/>
        </w:rPr>
        <w:t xml:space="preserve"> </w:t>
      </w:r>
      <w:r w:rsidR="00545068" w:rsidRPr="009139C1">
        <w:rPr>
          <w:rFonts w:cs="Arial"/>
          <w:b/>
          <w:color w:val="000000" w:themeColor="text1"/>
          <w:spacing w:val="-3"/>
          <w:lang w:val="ro-RO"/>
        </w:rPr>
        <w:t>la adancimea de fundare</w:t>
      </w:r>
      <w:r w:rsidR="00545068" w:rsidRPr="009139C1">
        <w:rPr>
          <w:rFonts w:cs="Arial"/>
          <w:color w:val="000000" w:themeColor="text1"/>
          <w:spacing w:val="-3"/>
          <w:lang w:val="ro-RO"/>
        </w:rPr>
        <w:t xml:space="preserve"> , </w:t>
      </w:r>
      <w:r w:rsidR="00C36B5C" w:rsidRPr="009139C1">
        <w:rPr>
          <w:rFonts w:cs="Arial"/>
          <w:color w:val="000000" w:themeColor="text1"/>
          <w:spacing w:val="-3"/>
          <w:lang w:val="ro-RO"/>
        </w:rPr>
        <w:t xml:space="preserve">dupa modul de comportare la sapat, pct. </w:t>
      </w:r>
      <w:r w:rsidR="00901044" w:rsidRPr="009139C1">
        <w:rPr>
          <w:rFonts w:cs="Arial"/>
          <w:color w:val="000000" w:themeColor="text1"/>
          <w:spacing w:val="-3"/>
          <w:lang w:val="ro-RO"/>
        </w:rPr>
        <w:t>18</w:t>
      </w:r>
      <w:r w:rsidR="00C36B5C" w:rsidRPr="009139C1">
        <w:rPr>
          <w:rFonts w:cs="Arial"/>
          <w:color w:val="000000" w:themeColor="text1"/>
          <w:spacing w:val="-3"/>
          <w:lang w:val="ro-RO"/>
        </w:rPr>
        <w:t>,</w:t>
      </w:r>
      <w:r w:rsidR="009139C1" w:rsidRPr="009139C1">
        <w:rPr>
          <w:rFonts w:cs="Arial"/>
          <w:color w:val="000000" w:themeColor="text1"/>
          <w:spacing w:val="-3"/>
          <w:lang w:val="ro-RO"/>
        </w:rPr>
        <w:t xml:space="preserve"> 24,</w:t>
      </w:r>
      <w:r w:rsidR="00C36B5C" w:rsidRPr="009139C1">
        <w:rPr>
          <w:rFonts w:cs="Arial"/>
          <w:color w:val="000000" w:themeColor="text1"/>
          <w:spacing w:val="-3"/>
          <w:lang w:val="ro-RO"/>
        </w:rPr>
        <w:t xml:space="preserve"> </w:t>
      </w:r>
      <w:r w:rsidR="00901044" w:rsidRPr="009139C1">
        <w:rPr>
          <w:rFonts w:cs="Arial"/>
          <w:color w:val="000000" w:themeColor="text1"/>
          <w:spacing w:val="-3"/>
          <w:lang w:val="ro-RO"/>
        </w:rPr>
        <w:t>40</w:t>
      </w:r>
      <w:r w:rsidR="00C36B5C" w:rsidRPr="009139C1">
        <w:rPr>
          <w:rFonts w:cs="Arial"/>
          <w:color w:val="000000" w:themeColor="text1"/>
          <w:spacing w:val="-3"/>
          <w:lang w:val="ro-RO"/>
        </w:rPr>
        <w:t xml:space="preserve">, </w:t>
      </w:r>
      <w:r w:rsidR="00901044" w:rsidRPr="009139C1">
        <w:rPr>
          <w:rFonts w:cs="Arial"/>
          <w:color w:val="000000" w:themeColor="text1"/>
          <w:spacing w:val="-3"/>
          <w:lang w:val="ro-RO"/>
        </w:rPr>
        <w:t>4</w:t>
      </w:r>
      <w:r w:rsidR="00C36B5C" w:rsidRPr="009139C1">
        <w:rPr>
          <w:rFonts w:cs="Arial"/>
          <w:color w:val="000000" w:themeColor="text1"/>
          <w:spacing w:val="-3"/>
          <w:lang w:val="ro-RO"/>
        </w:rPr>
        <w:t>2,  conform TS-95: (Tabel 1 – clasificarea pamanturilor si a altor roci dezagregate, dupa natura lor, dupa prop</w:t>
      </w:r>
      <w:r w:rsidR="001A1CD2">
        <w:rPr>
          <w:rFonts w:cs="Arial"/>
          <w:color w:val="000000" w:themeColor="text1"/>
          <w:spacing w:val="-3"/>
          <w:lang w:val="ro-RO"/>
        </w:rPr>
        <w:t>r</w:t>
      </w:r>
      <w:r w:rsidR="00C36B5C" w:rsidRPr="009139C1">
        <w:rPr>
          <w:rFonts w:cs="Arial"/>
          <w:color w:val="000000" w:themeColor="text1"/>
          <w:spacing w:val="-3"/>
          <w:lang w:val="ro-RO"/>
        </w:rPr>
        <w:t>ietatile lor coezive si dupa modul de comportare la sapat).</w:t>
      </w:r>
    </w:p>
    <w:p w14:paraId="6AF4868C" w14:textId="77777777" w:rsidR="00157608" w:rsidRDefault="00D8021F" w:rsidP="00D8021F">
      <w:pPr>
        <w:spacing w:line="360" w:lineRule="auto"/>
        <w:ind w:left="0"/>
        <w:rPr>
          <w:rFonts w:cs="Arial"/>
          <w:color w:val="FF0000"/>
        </w:rPr>
      </w:pPr>
      <w:r w:rsidRPr="00AF16C6">
        <w:rPr>
          <w:rFonts w:cs="Arial"/>
          <w:color w:val="FF0000"/>
        </w:rPr>
        <w:tab/>
      </w:r>
    </w:p>
    <w:p w14:paraId="41DA86AB" w14:textId="77777777" w:rsidR="00157608" w:rsidRDefault="00157608" w:rsidP="00D8021F">
      <w:pPr>
        <w:spacing w:line="360" w:lineRule="auto"/>
        <w:ind w:left="0"/>
        <w:rPr>
          <w:rFonts w:cs="Arial"/>
          <w:color w:val="FF0000"/>
        </w:rPr>
      </w:pPr>
      <w:r>
        <w:rPr>
          <w:rFonts w:cs="Arial"/>
          <w:color w:val="FF0000"/>
        </w:rPr>
        <w:t xml:space="preserve">        </w:t>
      </w:r>
    </w:p>
    <w:p w14:paraId="776D37D8" w14:textId="77777777" w:rsidR="00D8021F" w:rsidRPr="009139C1" w:rsidRDefault="00157608" w:rsidP="00D8021F">
      <w:pPr>
        <w:spacing w:line="360" w:lineRule="auto"/>
        <w:ind w:left="0"/>
        <w:rPr>
          <w:rFonts w:cs="Arial"/>
          <w:i/>
          <w:color w:val="000000" w:themeColor="text1"/>
        </w:rPr>
      </w:pPr>
      <w:r>
        <w:rPr>
          <w:rFonts w:cs="Arial"/>
          <w:color w:val="FF0000"/>
        </w:rPr>
        <w:lastRenderedPageBreak/>
        <w:tab/>
      </w:r>
      <w:r w:rsidR="00D8021F" w:rsidRPr="009139C1">
        <w:rPr>
          <w:rFonts w:cs="Arial"/>
          <w:color w:val="000000" w:themeColor="text1"/>
        </w:rPr>
        <w:t xml:space="preserve">Se </w:t>
      </w:r>
      <w:proofErr w:type="spellStart"/>
      <w:r w:rsidR="00D8021F" w:rsidRPr="009139C1">
        <w:rPr>
          <w:rFonts w:cs="Arial"/>
          <w:color w:val="000000" w:themeColor="text1"/>
        </w:rPr>
        <w:t>recomand</w:t>
      </w:r>
      <w:r w:rsidR="0005483A" w:rsidRPr="009139C1">
        <w:rPr>
          <w:rFonts w:cs="Arial"/>
          <w:color w:val="000000" w:themeColor="text1"/>
        </w:rPr>
        <w:t>a</w:t>
      </w:r>
      <w:proofErr w:type="spellEnd"/>
      <w:r w:rsidR="00D8021F" w:rsidRPr="009139C1">
        <w:rPr>
          <w:rFonts w:cs="Arial"/>
          <w:color w:val="000000" w:themeColor="text1"/>
        </w:rPr>
        <w:t xml:space="preserve"> </w:t>
      </w:r>
      <w:proofErr w:type="spellStart"/>
      <w:r w:rsidR="00D8021F" w:rsidRPr="009139C1">
        <w:rPr>
          <w:rFonts w:cs="Arial"/>
          <w:color w:val="000000" w:themeColor="text1"/>
        </w:rPr>
        <w:t>examinarea</w:t>
      </w:r>
      <w:proofErr w:type="spellEnd"/>
      <w:r w:rsidR="00D8021F" w:rsidRPr="009139C1">
        <w:rPr>
          <w:rFonts w:cs="Arial"/>
          <w:color w:val="000000" w:themeColor="text1"/>
        </w:rPr>
        <w:t xml:space="preserve"> </w:t>
      </w:r>
      <w:proofErr w:type="spellStart"/>
      <w:r w:rsidR="00D8021F" w:rsidRPr="009139C1">
        <w:rPr>
          <w:rFonts w:cs="Arial"/>
          <w:color w:val="000000" w:themeColor="text1"/>
        </w:rPr>
        <w:t>tabelului</w:t>
      </w:r>
      <w:proofErr w:type="spellEnd"/>
      <w:r w:rsidR="00D8021F" w:rsidRPr="009139C1">
        <w:rPr>
          <w:rFonts w:cs="Arial"/>
          <w:color w:val="000000" w:themeColor="text1"/>
        </w:rPr>
        <w:t xml:space="preserve"> nr.1 </w:t>
      </w:r>
      <w:r w:rsidR="0005483A" w:rsidRPr="009139C1">
        <w:rPr>
          <w:rFonts w:cs="Arial"/>
          <w:color w:val="000000" w:themeColor="text1"/>
        </w:rPr>
        <w:t>i</w:t>
      </w:r>
      <w:r w:rsidR="00D8021F" w:rsidRPr="009139C1">
        <w:rPr>
          <w:rFonts w:cs="Arial"/>
          <w:color w:val="000000" w:themeColor="text1"/>
        </w:rPr>
        <w:t xml:space="preserve">n care </w:t>
      </w:r>
      <w:proofErr w:type="spellStart"/>
      <w:r w:rsidR="00D8021F" w:rsidRPr="009139C1">
        <w:rPr>
          <w:rFonts w:cs="Arial"/>
          <w:color w:val="000000" w:themeColor="text1"/>
        </w:rPr>
        <w:t>este</w:t>
      </w:r>
      <w:proofErr w:type="spellEnd"/>
      <w:r w:rsidR="00D8021F" w:rsidRPr="009139C1">
        <w:rPr>
          <w:rFonts w:cs="Arial"/>
          <w:color w:val="000000" w:themeColor="text1"/>
        </w:rPr>
        <w:t xml:space="preserve"> </w:t>
      </w:r>
      <w:proofErr w:type="spellStart"/>
      <w:r w:rsidR="00D8021F" w:rsidRPr="009139C1">
        <w:rPr>
          <w:rFonts w:cs="Arial"/>
          <w:color w:val="000000" w:themeColor="text1"/>
        </w:rPr>
        <w:t>prezentat</w:t>
      </w:r>
      <w:r w:rsidR="0005483A" w:rsidRPr="009139C1">
        <w:rPr>
          <w:rFonts w:cs="Arial"/>
          <w:color w:val="000000" w:themeColor="text1"/>
        </w:rPr>
        <w:t>a</w:t>
      </w:r>
      <w:proofErr w:type="spellEnd"/>
      <w:r w:rsidR="00D8021F" w:rsidRPr="009139C1">
        <w:rPr>
          <w:rFonts w:cs="Arial"/>
          <w:color w:val="000000" w:themeColor="text1"/>
        </w:rPr>
        <w:t xml:space="preserve"> </w:t>
      </w:r>
      <w:proofErr w:type="spellStart"/>
      <w:r w:rsidR="0005483A" w:rsidRPr="009139C1">
        <w:rPr>
          <w:rFonts w:cs="Arial"/>
          <w:color w:val="000000" w:themeColor="text1"/>
        </w:rPr>
        <w:t>i</w:t>
      </w:r>
      <w:r w:rsidR="00D8021F" w:rsidRPr="009139C1">
        <w:rPr>
          <w:rFonts w:cs="Arial"/>
          <w:color w:val="000000" w:themeColor="text1"/>
        </w:rPr>
        <w:t>ncadrarea</w:t>
      </w:r>
      <w:proofErr w:type="spellEnd"/>
      <w:r w:rsidR="00D8021F" w:rsidRPr="009139C1">
        <w:rPr>
          <w:rFonts w:cs="Arial"/>
          <w:color w:val="000000" w:themeColor="text1"/>
        </w:rPr>
        <w:t xml:space="preserve"> </w:t>
      </w:r>
      <w:proofErr w:type="spellStart"/>
      <w:r w:rsidR="00D8021F" w:rsidRPr="009139C1">
        <w:rPr>
          <w:rFonts w:cs="Arial"/>
          <w:color w:val="000000" w:themeColor="text1"/>
        </w:rPr>
        <w:t>p</w:t>
      </w:r>
      <w:r w:rsidR="0005483A" w:rsidRPr="009139C1">
        <w:rPr>
          <w:rFonts w:cs="Arial"/>
          <w:color w:val="000000" w:themeColor="text1"/>
        </w:rPr>
        <w:t>a</w:t>
      </w:r>
      <w:r w:rsidR="00D8021F" w:rsidRPr="009139C1">
        <w:rPr>
          <w:rFonts w:cs="Arial"/>
          <w:color w:val="000000" w:themeColor="text1"/>
        </w:rPr>
        <w:t>m</w:t>
      </w:r>
      <w:r w:rsidR="0005483A" w:rsidRPr="009139C1">
        <w:rPr>
          <w:rFonts w:cs="Arial"/>
          <w:color w:val="000000" w:themeColor="text1"/>
        </w:rPr>
        <w:t>a</w:t>
      </w:r>
      <w:r w:rsidR="00D8021F" w:rsidRPr="009139C1">
        <w:rPr>
          <w:rFonts w:cs="Arial"/>
          <w:color w:val="000000" w:themeColor="text1"/>
        </w:rPr>
        <w:t>nturilor</w:t>
      </w:r>
      <w:proofErr w:type="spellEnd"/>
      <w:r w:rsidR="00D8021F" w:rsidRPr="009139C1">
        <w:rPr>
          <w:rFonts w:cs="Arial"/>
          <w:color w:val="000000" w:themeColor="text1"/>
        </w:rPr>
        <w:t xml:space="preserve"> </w:t>
      </w:r>
      <w:proofErr w:type="spellStart"/>
      <w:r w:rsidR="0005483A" w:rsidRPr="009139C1">
        <w:rPr>
          <w:rFonts w:cs="Arial"/>
          <w:color w:val="000000" w:themeColor="text1"/>
        </w:rPr>
        <w:t>i</w:t>
      </w:r>
      <w:r w:rsidR="00D8021F" w:rsidRPr="009139C1">
        <w:rPr>
          <w:rFonts w:cs="Arial"/>
          <w:color w:val="000000" w:themeColor="text1"/>
        </w:rPr>
        <w:t>nt</w:t>
      </w:r>
      <w:r w:rsidR="0005483A" w:rsidRPr="009139C1">
        <w:rPr>
          <w:rFonts w:cs="Arial"/>
          <w:color w:val="000000" w:themeColor="text1"/>
        </w:rPr>
        <w:t>a</w:t>
      </w:r>
      <w:r w:rsidR="00D8021F" w:rsidRPr="009139C1">
        <w:rPr>
          <w:rFonts w:cs="Arial"/>
          <w:color w:val="000000" w:themeColor="text1"/>
        </w:rPr>
        <w:t>lnite</w:t>
      </w:r>
      <w:proofErr w:type="spellEnd"/>
      <w:r w:rsidR="00D8021F" w:rsidRPr="009139C1">
        <w:rPr>
          <w:rFonts w:cs="Arial"/>
          <w:color w:val="000000" w:themeColor="text1"/>
        </w:rPr>
        <w:t xml:space="preserve"> pe </w:t>
      </w:r>
      <w:proofErr w:type="spellStart"/>
      <w:r w:rsidR="00D8021F" w:rsidRPr="009139C1">
        <w:rPr>
          <w:rFonts w:cs="Arial"/>
          <w:color w:val="000000" w:themeColor="text1"/>
        </w:rPr>
        <w:t>amplasament</w:t>
      </w:r>
      <w:proofErr w:type="spellEnd"/>
      <w:r w:rsidR="00D8021F" w:rsidRPr="009139C1">
        <w:rPr>
          <w:rFonts w:cs="Arial"/>
          <w:color w:val="000000" w:themeColor="text1"/>
        </w:rPr>
        <w:t xml:space="preserve"> conform TS – 95 </w:t>
      </w:r>
      <w:proofErr w:type="spellStart"/>
      <w:r w:rsidR="0005483A" w:rsidRPr="009139C1">
        <w:rPr>
          <w:rFonts w:cs="Arial"/>
          <w:color w:val="000000" w:themeColor="text1"/>
        </w:rPr>
        <w:t>s</w:t>
      </w:r>
      <w:r w:rsidR="00D8021F" w:rsidRPr="009139C1">
        <w:rPr>
          <w:rFonts w:cs="Arial"/>
          <w:color w:val="000000" w:themeColor="text1"/>
        </w:rPr>
        <w:t>i</w:t>
      </w:r>
      <w:proofErr w:type="spellEnd"/>
      <w:r w:rsidR="00D8021F" w:rsidRPr="009139C1">
        <w:rPr>
          <w:rFonts w:cs="Arial"/>
          <w:color w:val="000000" w:themeColor="text1"/>
        </w:rPr>
        <w:t xml:space="preserve"> </w:t>
      </w:r>
      <w:proofErr w:type="spellStart"/>
      <w:r w:rsidR="0005483A" w:rsidRPr="009139C1">
        <w:rPr>
          <w:rFonts w:cs="Arial"/>
          <w:color w:val="000000" w:themeColor="text1"/>
        </w:rPr>
        <w:t>i</w:t>
      </w:r>
      <w:r w:rsidR="00D8021F" w:rsidRPr="009139C1">
        <w:rPr>
          <w:rFonts w:cs="Arial"/>
          <w:color w:val="000000" w:themeColor="text1"/>
        </w:rPr>
        <w:t>ncadrarea</w:t>
      </w:r>
      <w:proofErr w:type="spellEnd"/>
      <w:r w:rsidR="00D8021F" w:rsidRPr="009139C1">
        <w:rPr>
          <w:rFonts w:cs="Arial"/>
          <w:color w:val="000000" w:themeColor="text1"/>
        </w:rPr>
        <w:t xml:space="preserve"> </w:t>
      </w:r>
      <w:proofErr w:type="spellStart"/>
      <w:r w:rsidR="00D8021F" w:rsidRPr="009139C1">
        <w:rPr>
          <w:rFonts w:cs="Arial"/>
          <w:color w:val="000000" w:themeColor="text1"/>
        </w:rPr>
        <w:t>procentual</w:t>
      </w:r>
      <w:r w:rsidR="0005483A" w:rsidRPr="009139C1">
        <w:rPr>
          <w:rFonts w:cs="Arial"/>
          <w:color w:val="000000" w:themeColor="text1"/>
        </w:rPr>
        <w:t>a</w:t>
      </w:r>
      <w:proofErr w:type="spellEnd"/>
      <w:r w:rsidR="00D8021F" w:rsidRPr="009139C1">
        <w:rPr>
          <w:rFonts w:cs="Arial"/>
          <w:color w:val="000000" w:themeColor="text1"/>
        </w:rPr>
        <w:t xml:space="preserve"> </w:t>
      </w:r>
      <w:proofErr w:type="spellStart"/>
      <w:r w:rsidR="00D8021F" w:rsidRPr="009139C1">
        <w:rPr>
          <w:rFonts w:cs="Arial"/>
          <w:color w:val="000000" w:themeColor="text1"/>
        </w:rPr>
        <w:t>global</w:t>
      </w:r>
      <w:r w:rsidR="0005483A" w:rsidRPr="009139C1">
        <w:rPr>
          <w:rFonts w:cs="Arial"/>
          <w:color w:val="000000" w:themeColor="text1"/>
        </w:rPr>
        <w:t>a</w:t>
      </w:r>
      <w:proofErr w:type="spellEnd"/>
      <w:r w:rsidR="00D8021F" w:rsidRPr="009139C1">
        <w:rPr>
          <w:rFonts w:cs="Arial"/>
          <w:color w:val="000000" w:themeColor="text1"/>
        </w:rPr>
        <w:t xml:space="preserve"> </w:t>
      </w:r>
      <w:r w:rsidR="0005483A" w:rsidRPr="009139C1">
        <w:rPr>
          <w:rFonts w:cs="Arial"/>
          <w:color w:val="000000" w:themeColor="text1"/>
        </w:rPr>
        <w:t>i</w:t>
      </w:r>
      <w:r w:rsidR="00D8021F" w:rsidRPr="009139C1">
        <w:rPr>
          <w:rFonts w:cs="Arial"/>
          <w:color w:val="000000" w:themeColor="text1"/>
        </w:rPr>
        <w:t xml:space="preserve">n </w:t>
      </w:r>
      <w:proofErr w:type="spellStart"/>
      <w:r w:rsidR="00D8021F" w:rsidRPr="009139C1">
        <w:rPr>
          <w:rFonts w:cs="Arial"/>
          <w:color w:val="000000" w:themeColor="text1"/>
        </w:rPr>
        <w:t>categorii</w:t>
      </w:r>
      <w:proofErr w:type="spellEnd"/>
      <w:r w:rsidR="00D8021F" w:rsidRPr="009139C1">
        <w:rPr>
          <w:rFonts w:cs="Arial"/>
          <w:color w:val="000000" w:themeColor="text1"/>
        </w:rPr>
        <w:t xml:space="preserve"> de </w:t>
      </w:r>
      <w:proofErr w:type="spellStart"/>
      <w:r w:rsidR="00D8021F" w:rsidRPr="009139C1">
        <w:rPr>
          <w:rFonts w:cs="Arial"/>
          <w:color w:val="000000" w:themeColor="text1"/>
        </w:rPr>
        <w:t>s</w:t>
      </w:r>
      <w:r w:rsidR="0005483A" w:rsidRPr="009139C1">
        <w:rPr>
          <w:rFonts w:cs="Arial"/>
          <w:color w:val="000000" w:themeColor="text1"/>
        </w:rPr>
        <w:t>a</w:t>
      </w:r>
      <w:r w:rsidR="00D8021F" w:rsidRPr="009139C1">
        <w:rPr>
          <w:rFonts w:cs="Arial"/>
          <w:color w:val="000000" w:themeColor="text1"/>
        </w:rPr>
        <w:t>p</w:t>
      </w:r>
      <w:r w:rsidR="0005483A" w:rsidRPr="009139C1">
        <w:rPr>
          <w:rFonts w:cs="Arial"/>
          <w:color w:val="000000" w:themeColor="text1"/>
        </w:rPr>
        <w:t>a</w:t>
      </w:r>
      <w:r w:rsidR="00D8021F" w:rsidRPr="009139C1">
        <w:rPr>
          <w:rFonts w:cs="Arial"/>
          <w:color w:val="000000" w:themeColor="text1"/>
        </w:rPr>
        <w:t>tur</w:t>
      </w:r>
      <w:r w:rsidR="0005483A" w:rsidRPr="009139C1">
        <w:rPr>
          <w:rFonts w:cs="Arial"/>
          <w:color w:val="000000" w:themeColor="text1"/>
        </w:rPr>
        <w:t>a</w:t>
      </w:r>
      <w:proofErr w:type="spellEnd"/>
      <w:r w:rsidR="00D8021F" w:rsidRPr="009139C1">
        <w:rPr>
          <w:rFonts w:cs="Arial"/>
          <w:color w:val="000000" w:themeColor="text1"/>
        </w:rPr>
        <w:t>.</w:t>
      </w:r>
      <w:r w:rsidR="00C85BE8" w:rsidRPr="009139C1">
        <w:rPr>
          <w:rFonts w:cs="Arial"/>
          <w:i/>
          <w:color w:val="000000" w:themeColor="text1"/>
        </w:rPr>
        <w:tab/>
      </w:r>
    </w:p>
    <w:tbl>
      <w:tblPr>
        <w:tblW w:w="94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1"/>
        <w:gridCol w:w="1660"/>
        <w:gridCol w:w="886"/>
        <w:gridCol w:w="1061"/>
        <w:gridCol w:w="1122"/>
        <w:gridCol w:w="1119"/>
        <w:gridCol w:w="1248"/>
        <w:gridCol w:w="1008"/>
        <w:gridCol w:w="933"/>
      </w:tblGrid>
      <w:tr w:rsidR="00901044" w:rsidRPr="00901044" w14:paraId="10690DF3" w14:textId="77777777" w:rsidTr="001A1CD2">
        <w:trPr>
          <w:trHeight w:val="291"/>
          <w:jc w:val="center"/>
        </w:trPr>
        <w:tc>
          <w:tcPr>
            <w:tcW w:w="421" w:type="dxa"/>
            <w:vMerge w:val="restart"/>
            <w:tcBorders>
              <w:top w:val="single" w:sz="12" w:space="0" w:color="auto"/>
              <w:left w:val="single" w:sz="12" w:space="0" w:color="auto"/>
              <w:right w:val="single" w:sz="12" w:space="0" w:color="auto"/>
            </w:tcBorders>
            <w:shd w:val="clear" w:color="auto" w:fill="D9D9D9"/>
            <w:vAlign w:val="center"/>
          </w:tcPr>
          <w:p w14:paraId="34043E9F" w14:textId="77777777" w:rsidR="00901044" w:rsidRPr="00901044" w:rsidRDefault="00901044" w:rsidP="00901044">
            <w:pPr>
              <w:tabs>
                <w:tab w:val="clear" w:pos="-1188"/>
                <w:tab w:val="left" w:pos="1771"/>
              </w:tabs>
              <w:suppressAutoHyphens/>
              <w:ind w:left="0"/>
              <w:jc w:val="center"/>
              <w:rPr>
                <w:rFonts w:ascii="Arial Narrow" w:hAnsi="Arial Narrow" w:cs="Arial"/>
                <w:b/>
                <w:snapToGrid/>
                <w:sz w:val="16"/>
                <w:szCs w:val="16"/>
              </w:rPr>
            </w:pPr>
            <w:r w:rsidRPr="00901044">
              <w:rPr>
                <w:rFonts w:ascii="Arial Narrow" w:hAnsi="Arial Narrow" w:cs="Arial"/>
                <w:b/>
                <w:snapToGrid/>
                <w:sz w:val="16"/>
                <w:szCs w:val="16"/>
              </w:rPr>
              <w:t xml:space="preserve">Nr. </w:t>
            </w:r>
            <w:proofErr w:type="spellStart"/>
            <w:r w:rsidRPr="00901044">
              <w:rPr>
                <w:rFonts w:ascii="Arial Narrow" w:hAnsi="Arial Narrow" w:cs="Arial"/>
                <w:b/>
                <w:snapToGrid/>
                <w:sz w:val="16"/>
                <w:szCs w:val="16"/>
              </w:rPr>
              <w:t>crt</w:t>
            </w:r>
            <w:proofErr w:type="spellEnd"/>
          </w:p>
          <w:p w14:paraId="21E33BFF" w14:textId="77777777" w:rsidR="00901044" w:rsidRPr="00901044" w:rsidRDefault="00901044" w:rsidP="00901044">
            <w:pPr>
              <w:tabs>
                <w:tab w:val="clear" w:pos="-1188"/>
                <w:tab w:val="left" w:pos="1771"/>
              </w:tabs>
              <w:suppressAutoHyphens/>
              <w:ind w:left="0"/>
              <w:jc w:val="center"/>
              <w:rPr>
                <w:rFonts w:ascii="Arial Narrow" w:hAnsi="Arial Narrow" w:cs="Arial"/>
                <w:b/>
                <w:snapToGrid/>
                <w:sz w:val="16"/>
                <w:szCs w:val="16"/>
              </w:rPr>
            </w:pPr>
          </w:p>
        </w:tc>
        <w:tc>
          <w:tcPr>
            <w:tcW w:w="1660" w:type="dxa"/>
            <w:vMerge w:val="restart"/>
            <w:tcBorders>
              <w:top w:val="single" w:sz="12" w:space="0" w:color="auto"/>
              <w:left w:val="single" w:sz="12" w:space="0" w:color="auto"/>
              <w:right w:val="single" w:sz="12" w:space="0" w:color="auto"/>
            </w:tcBorders>
            <w:shd w:val="clear" w:color="auto" w:fill="D9D9D9"/>
            <w:vAlign w:val="center"/>
          </w:tcPr>
          <w:p w14:paraId="25815E22" w14:textId="77777777" w:rsidR="00901044" w:rsidRPr="00901044" w:rsidRDefault="00901044" w:rsidP="00901044">
            <w:pPr>
              <w:tabs>
                <w:tab w:val="clear" w:pos="-1188"/>
                <w:tab w:val="left" w:pos="1771"/>
              </w:tabs>
              <w:suppressAutoHyphens/>
              <w:ind w:left="0"/>
              <w:jc w:val="center"/>
              <w:rPr>
                <w:rFonts w:ascii="Arial Narrow" w:hAnsi="Arial Narrow" w:cs="Arial"/>
                <w:b/>
                <w:snapToGrid/>
                <w:sz w:val="16"/>
                <w:szCs w:val="16"/>
              </w:rPr>
            </w:pPr>
            <w:proofErr w:type="spellStart"/>
            <w:r w:rsidRPr="00901044">
              <w:rPr>
                <w:rFonts w:ascii="Arial Narrow" w:hAnsi="Arial Narrow" w:cs="Arial"/>
                <w:b/>
                <w:snapToGrid/>
                <w:sz w:val="16"/>
                <w:szCs w:val="16"/>
              </w:rPr>
              <w:t>Denumirea</w:t>
            </w:r>
            <w:proofErr w:type="spellEnd"/>
            <w:r w:rsidRPr="00901044">
              <w:rPr>
                <w:rFonts w:ascii="Arial Narrow" w:hAnsi="Arial Narrow" w:cs="Arial"/>
                <w:b/>
                <w:snapToGrid/>
                <w:sz w:val="16"/>
                <w:szCs w:val="16"/>
              </w:rPr>
              <w:t xml:space="preserve"> </w:t>
            </w:r>
            <w:proofErr w:type="spellStart"/>
            <w:r w:rsidRPr="00901044">
              <w:rPr>
                <w:rFonts w:ascii="Arial Narrow" w:hAnsi="Arial Narrow" w:cs="Arial"/>
                <w:b/>
                <w:snapToGrid/>
                <w:sz w:val="16"/>
                <w:szCs w:val="16"/>
              </w:rPr>
              <w:t>pamanturilor</w:t>
            </w:r>
            <w:proofErr w:type="spellEnd"/>
            <w:r w:rsidRPr="00901044">
              <w:rPr>
                <w:rFonts w:ascii="Arial Narrow" w:hAnsi="Arial Narrow" w:cs="Arial"/>
                <w:b/>
                <w:snapToGrid/>
                <w:sz w:val="16"/>
                <w:szCs w:val="16"/>
              </w:rPr>
              <w:t xml:space="preserve"> </w:t>
            </w:r>
          </w:p>
        </w:tc>
        <w:tc>
          <w:tcPr>
            <w:tcW w:w="886" w:type="dxa"/>
            <w:vMerge w:val="restart"/>
            <w:tcBorders>
              <w:top w:val="single" w:sz="12" w:space="0" w:color="auto"/>
              <w:left w:val="single" w:sz="12" w:space="0" w:color="auto"/>
              <w:right w:val="single" w:sz="12" w:space="0" w:color="auto"/>
            </w:tcBorders>
            <w:shd w:val="clear" w:color="auto" w:fill="D9D9D9"/>
            <w:vAlign w:val="center"/>
          </w:tcPr>
          <w:p w14:paraId="6F05168A" w14:textId="77777777" w:rsidR="00901044" w:rsidRPr="00901044" w:rsidRDefault="00901044" w:rsidP="00901044">
            <w:pPr>
              <w:tabs>
                <w:tab w:val="clear" w:pos="-1188"/>
                <w:tab w:val="left" w:pos="1771"/>
              </w:tabs>
              <w:suppressAutoHyphens/>
              <w:ind w:left="0"/>
              <w:jc w:val="center"/>
              <w:rPr>
                <w:rFonts w:ascii="Arial Narrow" w:hAnsi="Arial Narrow" w:cs="Arial"/>
                <w:b/>
                <w:snapToGrid/>
                <w:sz w:val="16"/>
                <w:szCs w:val="16"/>
              </w:rPr>
            </w:pPr>
            <w:proofErr w:type="spellStart"/>
            <w:r w:rsidRPr="00901044">
              <w:rPr>
                <w:rFonts w:ascii="Arial Narrow" w:hAnsi="Arial Narrow" w:cs="Arial"/>
                <w:b/>
                <w:snapToGrid/>
                <w:sz w:val="16"/>
                <w:szCs w:val="16"/>
              </w:rPr>
              <w:t>Proprietati</w:t>
            </w:r>
            <w:proofErr w:type="spellEnd"/>
            <w:r w:rsidRPr="00901044">
              <w:rPr>
                <w:rFonts w:ascii="Arial Narrow" w:hAnsi="Arial Narrow" w:cs="Arial"/>
                <w:b/>
                <w:snapToGrid/>
                <w:sz w:val="16"/>
                <w:szCs w:val="16"/>
              </w:rPr>
              <w:t xml:space="preserve"> </w:t>
            </w:r>
            <w:proofErr w:type="spellStart"/>
            <w:r w:rsidRPr="00901044">
              <w:rPr>
                <w:rFonts w:ascii="Arial Narrow" w:hAnsi="Arial Narrow" w:cs="Arial"/>
                <w:b/>
                <w:snapToGrid/>
                <w:sz w:val="16"/>
                <w:szCs w:val="16"/>
              </w:rPr>
              <w:t>coezive</w:t>
            </w:r>
            <w:proofErr w:type="spellEnd"/>
            <w:r w:rsidRPr="00901044">
              <w:rPr>
                <w:rFonts w:ascii="Arial Narrow" w:hAnsi="Arial Narrow" w:cs="Arial"/>
                <w:b/>
                <w:snapToGrid/>
                <w:sz w:val="16"/>
                <w:szCs w:val="16"/>
              </w:rPr>
              <w:t xml:space="preserve"> </w:t>
            </w:r>
          </w:p>
        </w:tc>
        <w:tc>
          <w:tcPr>
            <w:tcW w:w="4550" w:type="dxa"/>
            <w:gridSpan w:val="4"/>
            <w:tcBorders>
              <w:top w:val="single" w:sz="12" w:space="0" w:color="auto"/>
              <w:left w:val="single" w:sz="12" w:space="0" w:color="auto"/>
              <w:bottom w:val="single" w:sz="12" w:space="0" w:color="auto"/>
              <w:right w:val="single" w:sz="12" w:space="0" w:color="auto"/>
            </w:tcBorders>
            <w:shd w:val="clear" w:color="auto" w:fill="D9D9D9"/>
            <w:vAlign w:val="center"/>
          </w:tcPr>
          <w:p w14:paraId="313EA452" w14:textId="77777777" w:rsidR="00901044" w:rsidRPr="00901044" w:rsidRDefault="00901044" w:rsidP="00901044">
            <w:pPr>
              <w:tabs>
                <w:tab w:val="clear" w:pos="-1188"/>
                <w:tab w:val="left" w:pos="1771"/>
              </w:tabs>
              <w:suppressAutoHyphens/>
              <w:spacing w:line="360" w:lineRule="auto"/>
              <w:ind w:left="0"/>
              <w:jc w:val="center"/>
              <w:rPr>
                <w:rFonts w:ascii="Arial Narrow" w:hAnsi="Arial Narrow" w:cs="Arial"/>
                <w:b/>
                <w:snapToGrid/>
                <w:sz w:val="20"/>
              </w:rPr>
            </w:pPr>
            <w:r w:rsidRPr="00901044">
              <w:rPr>
                <w:rFonts w:ascii="Arial Narrow" w:hAnsi="Arial Narrow" w:cs="Arial"/>
                <w:b/>
                <w:snapToGrid/>
                <w:sz w:val="20"/>
              </w:rPr>
              <w:t xml:space="preserve">CATEGORIA DE TEREN DUPA MODUL DE COMPORTARE </w:t>
            </w:r>
            <w:smartTag w:uri="urn:schemas-microsoft-com:office:smarttags" w:element="PersonName">
              <w:smartTagPr>
                <w:attr w:name="ProductID" w:val="LA SAPAT"/>
              </w:smartTagPr>
              <w:r w:rsidRPr="00901044">
                <w:rPr>
                  <w:rFonts w:ascii="Arial Narrow" w:hAnsi="Arial Narrow" w:cs="Arial"/>
                  <w:b/>
                  <w:snapToGrid/>
                  <w:sz w:val="20"/>
                </w:rPr>
                <w:t>LA SAPAT</w:t>
              </w:r>
            </w:smartTag>
          </w:p>
          <w:p w14:paraId="4B329EC0" w14:textId="77777777" w:rsidR="00901044" w:rsidRPr="00901044" w:rsidRDefault="00901044" w:rsidP="00901044">
            <w:pPr>
              <w:tabs>
                <w:tab w:val="clear" w:pos="-1188"/>
                <w:tab w:val="left" w:pos="1771"/>
              </w:tabs>
              <w:suppressAutoHyphens/>
              <w:ind w:left="0"/>
              <w:jc w:val="center"/>
              <w:rPr>
                <w:rFonts w:ascii="Arial Narrow" w:hAnsi="Arial Narrow" w:cs="Arial"/>
                <w:b/>
                <w:snapToGrid/>
                <w:sz w:val="16"/>
                <w:szCs w:val="16"/>
              </w:rPr>
            </w:pPr>
          </w:p>
        </w:tc>
        <w:tc>
          <w:tcPr>
            <w:tcW w:w="1008" w:type="dxa"/>
            <w:vMerge w:val="restart"/>
            <w:tcBorders>
              <w:top w:val="single" w:sz="12" w:space="0" w:color="auto"/>
              <w:left w:val="single" w:sz="12" w:space="0" w:color="auto"/>
              <w:right w:val="single" w:sz="12" w:space="0" w:color="auto"/>
            </w:tcBorders>
            <w:shd w:val="clear" w:color="auto" w:fill="D9D9D9"/>
            <w:vAlign w:val="center"/>
          </w:tcPr>
          <w:p w14:paraId="70011818" w14:textId="77777777" w:rsidR="00901044" w:rsidRPr="00901044" w:rsidRDefault="00901044" w:rsidP="00901044">
            <w:pPr>
              <w:tabs>
                <w:tab w:val="clear" w:pos="-1188"/>
                <w:tab w:val="left" w:pos="1771"/>
              </w:tabs>
              <w:suppressAutoHyphens/>
              <w:ind w:left="0"/>
              <w:jc w:val="center"/>
              <w:rPr>
                <w:rFonts w:ascii="Arial Narrow" w:hAnsi="Arial Narrow" w:cs="Arial"/>
                <w:b/>
                <w:snapToGrid/>
                <w:sz w:val="16"/>
                <w:szCs w:val="16"/>
                <w:vertAlign w:val="superscript"/>
                <w:lang w:val="it-IT"/>
              </w:rPr>
            </w:pPr>
            <w:r w:rsidRPr="00901044">
              <w:rPr>
                <w:rFonts w:ascii="Arial Narrow" w:hAnsi="Arial Narrow" w:cs="Arial"/>
                <w:b/>
                <w:snapToGrid/>
                <w:sz w:val="16"/>
                <w:szCs w:val="16"/>
                <w:lang w:val="it-IT"/>
              </w:rPr>
              <w:t xml:space="preserve">Greutatea medie in situ (in </w:t>
            </w:r>
          </w:p>
          <w:p w14:paraId="75064395" w14:textId="77777777" w:rsidR="00901044" w:rsidRPr="00901044" w:rsidRDefault="00901044" w:rsidP="00901044">
            <w:pPr>
              <w:tabs>
                <w:tab w:val="clear" w:pos="-1188"/>
                <w:tab w:val="left" w:pos="1771"/>
              </w:tabs>
              <w:suppressAutoHyphens/>
              <w:ind w:left="0"/>
              <w:jc w:val="center"/>
              <w:rPr>
                <w:rFonts w:ascii="Arial Narrow" w:hAnsi="Arial Narrow" w:cs="Arial"/>
                <w:b/>
                <w:snapToGrid/>
                <w:sz w:val="16"/>
                <w:szCs w:val="16"/>
                <w:vertAlign w:val="superscript"/>
                <w:lang w:val="it-IT"/>
              </w:rPr>
            </w:pPr>
            <w:r w:rsidRPr="00901044">
              <w:rPr>
                <w:rFonts w:ascii="Arial Narrow" w:hAnsi="Arial Narrow" w:cs="Arial"/>
                <w:b/>
                <w:snapToGrid/>
                <w:sz w:val="16"/>
                <w:szCs w:val="16"/>
                <w:lang w:val="it-IT"/>
              </w:rPr>
              <w:t>(sapatura) kg/m</w:t>
            </w:r>
            <w:r w:rsidRPr="00901044">
              <w:rPr>
                <w:rFonts w:ascii="Arial Narrow" w:hAnsi="Arial Narrow" w:cs="Arial"/>
                <w:b/>
                <w:snapToGrid/>
                <w:sz w:val="16"/>
                <w:szCs w:val="16"/>
                <w:vertAlign w:val="superscript"/>
                <w:lang w:val="it-IT"/>
              </w:rPr>
              <w:t>3</w:t>
            </w:r>
          </w:p>
          <w:p w14:paraId="0C5B9681" w14:textId="77777777" w:rsidR="00901044" w:rsidRPr="00901044" w:rsidRDefault="00901044" w:rsidP="00901044">
            <w:pPr>
              <w:tabs>
                <w:tab w:val="clear" w:pos="-1188"/>
                <w:tab w:val="left" w:pos="1771"/>
              </w:tabs>
              <w:suppressAutoHyphens/>
              <w:ind w:left="0"/>
              <w:jc w:val="center"/>
              <w:rPr>
                <w:rFonts w:ascii="Arial Narrow" w:hAnsi="Arial Narrow" w:cs="Arial"/>
                <w:b/>
                <w:snapToGrid/>
                <w:sz w:val="16"/>
                <w:szCs w:val="16"/>
                <w:vertAlign w:val="superscript"/>
                <w:lang w:val="it-IT"/>
              </w:rPr>
            </w:pPr>
          </w:p>
        </w:tc>
        <w:tc>
          <w:tcPr>
            <w:tcW w:w="933" w:type="dxa"/>
            <w:vMerge w:val="restart"/>
            <w:tcBorders>
              <w:top w:val="single" w:sz="12" w:space="0" w:color="auto"/>
              <w:left w:val="single" w:sz="12" w:space="0" w:color="auto"/>
              <w:right w:val="single" w:sz="12" w:space="0" w:color="auto"/>
            </w:tcBorders>
            <w:shd w:val="clear" w:color="auto" w:fill="D9D9D9"/>
            <w:vAlign w:val="center"/>
          </w:tcPr>
          <w:p w14:paraId="30A99194" w14:textId="77777777" w:rsidR="00901044" w:rsidRPr="00901044" w:rsidRDefault="00901044" w:rsidP="00901044">
            <w:pPr>
              <w:tabs>
                <w:tab w:val="clear" w:pos="-1188"/>
                <w:tab w:val="left" w:pos="1771"/>
              </w:tabs>
              <w:suppressAutoHyphens/>
              <w:ind w:left="0"/>
              <w:jc w:val="center"/>
              <w:rPr>
                <w:rFonts w:ascii="Arial Narrow" w:hAnsi="Arial Narrow" w:cs="Arial"/>
                <w:b/>
                <w:snapToGrid/>
                <w:sz w:val="16"/>
                <w:szCs w:val="16"/>
              </w:rPr>
            </w:pPr>
            <w:proofErr w:type="spellStart"/>
            <w:r w:rsidRPr="00901044">
              <w:rPr>
                <w:rFonts w:ascii="Arial Narrow" w:hAnsi="Arial Narrow" w:cs="Arial"/>
                <w:b/>
                <w:snapToGrid/>
                <w:sz w:val="16"/>
                <w:szCs w:val="16"/>
              </w:rPr>
              <w:t>Afanarea</w:t>
            </w:r>
            <w:proofErr w:type="spellEnd"/>
            <w:r w:rsidRPr="00901044">
              <w:rPr>
                <w:rFonts w:ascii="Arial Narrow" w:hAnsi="Arial Narrow" w:cs="Arial"/>
                <w:b/>
                <w:snapToGrid/>
                <w:sz w:val="16"/>
                <w:szCs w:val="16"/>
              </w:rPr>
              <w:t xml:space="preserve"> </w:t>
            </w:r>
            <w:proofErr w:type="spellStart"/>
            <w:r w:rsidRPr="00901044">
              <w:rPr>
                <w:rFonts w:ascii="Arial Narrow" w:hAnsi="Arial Narrow" w:cs="Arial"/>
                <w:b/>
                <w:snapToGrid/>
                <w:sz w:val="16"/>
                <w:szCs w:val="16"/>
              </w:rPr>
              <w:t>dupa</w:t>
            </w:r>
            <w:proofErr w:type="spellEnd"/>
            <w:r w:rsidRPr="00901044">
              <w:rPr>
                <w:rFonts w:ascii="Arial Narrow" w:hAnsi="Arial Narrow" w:cs="Arial"/>
                <w:b/>
                <w:snapToGrid/>
                <w:sz w:val="16"/>
                <w:szCs w:val="16"/>
              </w:rPr>
              <w:t xml:space="preserve"> </w:t>
            </w:r>
            <w:proofErr w:type="spellStart"/>
            <w:r w:rsidRPr="00901044">
              <w:rPr>
                <w:rFonts w:ascii="Arial Narrow" w:hAnsi="Arial Narrow" w:cs="Arial"/>
                <w:b/>
                <w:snapToGrid/>
                <w:sz w:val="16"/>
                <w:szCs w:val="16"/>
              </w:rPr>
              <w:t>executarea</w:t>
            </w:r>
            <w:proofErr w:type="spellEnd"/>
          </w:p>
          <w:p w14:paraId="7442B5E0" w14:textId="77777777" w:rsidR="00901044" w:rsidRPr="00901044" w:rsidRDefault="00901044" w:rsidP="00901044">
            <w:pPr>
              <w:tabs>
                <w:tab w:val="clear" w:pos="-1188"/>
                <w:tab w:val="left" w:pos="1771"/>
              </w:tabs>
              <w:suppressAutoHyphens/>
              <w:ind w:left="0"/>
              <w:jc w:val="center"/>
              <w:rPr>
                <w:rFonts w:ascii="Arial Narrow" w:hAnsi="Arial Narrow" w:cs="Arial"/>
                <w:b/>
                <w:snapToGrid/>
                <w:sz w:val="16"/>
                <w:szCs w:val="16"/>
              </w:rPr>
            </w:pPr>
            <w:proofErr w:type="spellStart"/>
            <w:r w:rsidRPr="00901044">
              <w:rPr>
                <w:rFonts w:ascii="Arial Narrow" w:hAnsi="Arial Narrow" w:cs="Arial"/>
                <w:b/>
                <w:snapToGrid/>
                <w:sz w:val="16"/>
                <w:szCs w:val="16"/>
              </w:rPr>
              <w:t>Sapaturii</w:t>
            </w:r>
            <w:proofErr w:type="spellEnd"/>
          </w:p>
          <w:p w14:paraId="3E484DC8" w14:textId="77777777" w:rsidR="00901044" w:rsidRPr="00901044" w:rsidRDefault="00901044" w:rsidP="00901044">
            <w:pPr>
              <w:tabs>
                <w:tab w:val="clear" w:pos="-1188"/>
                <w:tab w:val="left" w:pos="1771"/>
              </w:tabs>
              <w:suppressAutoHyphens/>
              <w:ind w:left="0"/>
              <w:jc w:val="center"/>
              <w:rPr>
                <w:rFonts w:ascii="Arial Narrow" w:hAnsi="Arial Narrow" w:cs="Arial"/>
                <w:b/>
                <w:snapToGrid/>
                <w:sz w:val="16"/>
                <w:szCs w:val="16"/>
              </w:rPr>
            </w:pPr>
            <w:r w:rsidRPr="00901044">
              <w:rPr>
                <w:rFonts w:ascii="Arial Narrow" w:hAnsi="Arial Narrow" w:cs="Arial"/>
                <w:b/>
                <w:snapToGrid/>
                <w:sz w:val="16"/>
                <w:szCs w:val="16"/>
              </w:rPr>
              <w:t>%</w:t>
            </w:r>
          </w:p>
          <w:p w14:paraId="76DCD1C9" w14:textId="77777777" w:rsidR="00901044" w:rsidRPr="00901044" w:rsidRDefault="00901044" w:rsidP="00901044">
            <w:pPr>
              <w:tabs>
                <w:tab w:val="clear" w:pos="-1188"/>
                <w:tab w:val="left" w:pos="1771"/>
              </w:tabs>
              <w:suppressAutoHyphens/>
              <w:ind w:left="0"/>
              <w:jc w:val="center"/>
              <w:rPr>
                <w:rFonts w:ascii="Arial Narrow" w:hAnsi="Arial Narrow" w:cs="Arial"/>
                <w:b/>
                <w:snapToGrid/>
                <w:sz w:val="16"/>
                <w:szCs w:val="16"/>
              </w:rPr>
            </w:pPr>
          </w:p>
        </w:tc>
      </w:tr>
      <w:tr w:rsidR="009139C1" w:rsidRPr="00901044" w14:paraId="4FB48B78" w14:textId="77777777" w:rsidTr="001A1CD2">
        <w:trPr>
          <w:trHeight w:val="214"/>
          <w:jc w:val="center"/>
        </w:trPr>
        <w:tc>
          <w:tcPr>
            <w:tcW w:w="421" w:type="dxa"/>
            <w:vMerge/>
            <w:tcBorders>
              <w:left w:val="single" w:sz="12" w:space="0" w:color="auto"/>
              <w:right w:val="single" w:sz="12" w:space="0" w:color="auto"/>
            </w:tcBorders>
            <w:shd w:val="clear" w:color="auto" w:fill="D9D9D9"/>
          </w:tcPr>
          <w:p w14:paraId="2948D58E" w14:textId="77777777" w:rsidR="00901044" w:rsidRPr="00901044" w:rsidRDefault="00901044" w:rsidP="00901044">
            <w:pPr>
              <w:tabs>
                <w:tab w:val="clear" w:pos="-1188"/>
                <w:tab w:val="left" w:pos="1771"/>
              </w:tabs>
              <w:suppressAutoHyphens/>
              <w:ind w:left="0"/>
              <w:jc w:val="center"/>
              <w:rPr>
                <w:rFonts w:ascii="Arial Narrow" w:hAnsi="Arial Narrow" w:cs="Arial"/>
                <w:b/>
                <w:snapToGrid/>
                <w:sz w:val="16"/>
                <w:szCs w:val="16"/>
              </w:rPr>
            </w:pPr>
          </w:p>
        </w:tc>
        <w:tc>
          <w:tcPr>
            <w:tcW w:w="1660" w:type="dxa"/>
            <w:vMerge/>
            <w:tcBorders>
              <w:left w:val="single" w:sz="12" w:space="0" w:color="auto"/>
              <w:right w:val="single" w:sz="12" w:space="0" w:color="auto"/>
            </w:tcBorders>
            <w:shd w:val="clear" w:color="auto" w:fill="D9D9D9"/>
          </w:tcPr>
          <w:p w14:paraId="6A357DDA" w14:textId="77777777" w:rsidR="00901044" w:rsidRPr="00901044" w:rsidRDefault="00901044" w:rsidP="00901044">
            <w:pPr>
              <w:tabs>
                <w:tab w:val="clear" w:pos="-1188"/>
                <w:tab w:val="left" w:pos="1771"/>
              </w:tabs>
              <w:suppressAutoHyphens/>
              <w:ind w:left="0"/>
              <w:jc w:val="center"/>
              <w:rPr>
                <w:rFonts w:ascii="Arial Narrow" w:hAnsi="Arial Narrow" w:cs="Arial"/>
                <w:b/>
                <w:snapToGrid/>
                <w:sz w:val="16"/>
                <w:szCs w:val="16"/>
              </w:rPr>
            </w:pPr>
          </w:p>
        </w:tc>
        <w:tc>
          <w:tcPr>
            <w:tcW w:w="886" w:type="dxa"/>
            <w:vMerge/>
            <w:tcBorders>
              <w:left w:val="single" w:sz="12" w:space="0" w:color="auto"/>
              <w:right w:val="single" w:sz="12" w:space="0" w:color="auto"/>
            </w:tcBorders>
            <w:shd w:val="clear" w:color="auto" w:fill="D9D9D9"/>
          </w:tcPr>
          <w:p w14:paraId="212A0929" w14:textId="77777777" w:rsidR="00901044" w:rsidRPr="00901044" w:rsidRDefault="00901044" w:rsidP="00901044">
            <w:pPr>
              <w:tabs>
                <w:tab w:val="clear" w:pos="-1188"/>
                <w:tab w:val="left" w:pos="1771"/>
              </w:tabs>
              <w:suppressAutoHyphens/>
              <w:ind w:left="0"/>
              <w:jc w:val="center"/>
              <w:rPr>
                <w:rFonts w:ascii="Arial Narrow" w:hAnsi="Arial Narrow" w:cs="Arial"/>
                <w:b/>
                <w:snapToGrid/>
                <w:sz w:val="16"/>
                <w:szCs w:val="16"/>
              </w:rPr>
            </w:pPr>
          </w:p>
        </w:tc>
        <w:tc>
          <w:tcPr>
            <w:tcW w:w="1061" w:type="dxa"/>
            <w:tcBorders>
              <w:top w:val="single" w:sz="12" w:space="0" w:color="auto"/>
              <w:left w:val="single" w:sz="12" w:space="0" w:color="auto"/>
              <w:bottom w:val="single" w:sz="12" w:space="0" w:color="auto"/>
              <w:right w:val="single" w:sz="12" w:space="0" w:color="auto"/>
            </w:tcBorders>
            <w:shd w:val="clear" w:color="auto" w:fill="D9D9D9"/>
            <w:vAlign w:val="center"/>
          </w:tcPr>
          <w:p w14:paraId="64AE3220" w14:textId="77777777" w:rsidR="00901044" w:rsidRPr="00901044" w:rsidRDefault="00901044" w:rsidP="00901044">
            <w:pPr>
              <w:tabs>
                <w:tab w:val="clear" w:pos="-1188"/>
                <w:tab w:val="left" w:pos="1771"/>
              </w:tabs>
              <w:suppressAutoHyphens/>
              <w:ind w:left="0"/>
              <w:jc w:val="center"/>
              <w:rPr>
                <w:rFonts w:ascii="Arial Narrow" w:hAnsi="Arial Narrow" w:cs="Arial"/>
                <w:b/>
                <w:snapToGrid/>
                <w:sz w:val="16"/>
                <w:szCs w:val="16"/>
              </w:rPr>
            </w:pPr>
            <w:r w:rsidRPr="00901044">
              <w:rPr>
                <w:rFonts w:ascii="Arial Narrow" w:hAnsi="Arial Narrow" w:cs="Arial"/>
                <w:b/>
                <w:snapToGrid/>
                <w:sz w:val="16"/>
                <w:szCs w:val="16"/>
              </w:rPr>
              <w:t>MANUAL</w:t>
            </w:r>
          </w:p>
        </w:tc>
        <w:tc>
          <w:tcPr>
            <w:tcW w:w="3489" w:type="dxa"/>
            <w:gridSpan w:val="3"/>
            <w:tcBorders>
              <w:top w:val="single" w:sz="12" w:space="0" w:color="auto"/>
              <w:left w:val="single" w:sz="12" w:space="0" w:color="auto"/>
              <w:right w:val="single" w:sz="12" w:space="0" w:color="auto"/>
            </w:tcBorders>
            <w:shd w:val="clear" w:color="auto" w:fill="D9D9D9"/>
            <w:vAlign w:val="center"/>
          </w:tcPr>
          <w:p w14:paraId="09C5D35D" w14:textId="77777777" w:rsidR="00901044" w:rsidRPr="00901044" w:rsidRDefault="00901044" w:rsidP="00901044">
            <w:pPr>
              <w:tabs>
                <w:tab w:val="clear" w:pos="-1188"/>
                <w:tab w:val="left" w:pos="1771"/>
              </w:tabs>
              <w:suppressAutoHyphens/>
              <w:ind w:left="0"/>
              <w:jc w:val="center"/>
              <w:rPr>
                <w:rFonts w:ascii="Arial Narrow" w:hAnsi="Arial Narrow" w:cs="Arial"/>
                <w:b/>
                <w:snapToGrid/>
                <w:sz w:val="16"/>
                <w:szCs w:val="16"/>
              </w:rPr>
            </w:pPr>
            <w:r w:rsidRPr="00901044">
              <w:rPr>
                <w:rFonts w:ascii="Arial Narrow" w:hAnsi="Arial Narrow" w:cs="Arial"/>
                <w:b/>
                <w:snapToGrid/>
                <w:sz w:val="16"/>
                <w:szCs w:val="16"/>
              </w:rPr>
              <w:t>MECANIZAT</w:t>
            </w:r>
          </w:p>
        </w:tc>
        <w:tc>
          <w:tcPr>
            <w:tcW w:w="1008" w:type="dxa"/>
            <w:vMerge/>
            <w:tcBorders>
              <w:left w:val="single" w:sz="12" w:space="0" w:color="auto"/>
              <w:right w:val="single" w:sz="12" w:space="0" w:color="auto"/>
            </w:tcBorders>
            <w:shd w:val="clear" w:color="auto" w:fill="D9D9D9"/>
            <w:vAlign w:val="center"/>
          </w:tcPr>
          <w:p w14:paraId="054A532E" w14:textId="77777777" w:rsidR="00901044" w:rsidRPr="00901044" w:rsidRDefault="00901044" w:rsidP="00901044">
            <w:pPr>
              <w:tabs>
                <w:tab w:val="clear" w:pos="-1188"/>
                <w:tab w:val="left" w:pos="1771"/>
              </w:tabs>
              <w:suppressAutoHyphens/>
              <w:ind w:left="0"/>
              <w:jc w:val="center"/>
              <w:rPr>
                <w:rFonts w:ascii="Arial Narrow" w:hAnsi="Arial Narrow" w:cs="Arial"/>
                <w:b/>
                <w:snapToGrid/>
                <w:sz w:val="16"/>
                <w:szCs w:val="16"/>
              </w:rPr>
            </w:pPr>
          </w:p>
        </w:tc>
        <w:tc>
          <w:tcPr>
            <w:tcW w:w="933" w:type="dxa"/>
            <w:vMerge/>
            <w:tcBorders>
              <w:left w:val="single" w:sz="12" w:space="0" w:color="auto"/>
              <w:right w:val="single" w:sz="12" w:space="0" w:color="auto"/>
            </w:tcBorders>
            <w:shd w:val="clear" w:color="auto" w:fill="D9D9D9"/>
            <w:vAlign w:val="center"/>
          </w:tcPr>
          <w:p w14:paraId="0F65CEA0" w14:textId="77777777" w:rsidR="00901044" w:rsidRPr="00901044" w:rsidRDefault="00901044" w:rsidP="00901044">
            <w:pPr>
              <w:tabs>
                <w:tab w:val="clear" w:pos="-1188"/>
                <w:tab w:val="left" w:pos="1771"/>
              </w:tabs>
              <w:suppressAutoHyphens/>
              <w:ind w:left="0"/>
              <w:jc w:val="center"/>
              <w:rPr>
                <w:rFonts w:ascii="Arial Narrow" w:hAnsi="Arial Narrow" w:cs="Arial"/>
                <w:b/>
                <w:snapToGrid/>
                <w:sz w:val="16"/>
                <w:szCs w:val="16"/>
              </w:rPr>
            </w:pPr>
          </w:p>
        </w:tc>
      </w:tr>
      <w:tr w:rsidR="009139C1" w:rsidRPr="00901044" w14:paraId="6977F7DF" w14:textId="77777777" w:rsidTr="001A1CD2">
        <w:trPr>
          <w:cantSplit/>
          <w:trHeight w:val="2208"/>
          <w:jc w:val="center"/>
        </w:trPr>
        <w:tc>
          <w:tcPr>
            <w:tcW w:w="421" w:type="dxa"/>
            <w:vMerge/>
            <w:tcBorders>
              <w:left w:val="single" w:sz="12" w:space="0" w:color="auto"/>
              <w:bottom w:val="single" w:sz="12" w:space="0" w:color="auto"/>
              <w:right w:val="single" w:sz="12" w:space="0" w:color="auto"/>
            </w:tcBorders>
            <w:shd w:val="clear" w:color="auto" w:fill="D9D9D9"/>
          </w:tcPr>
          <w:p w14:paraId="5C574F09" w14:textId="77777777" w:rsidR="00901044" w:rsidRPr="00901044" w:rsidRDefault="00901044" w:rsidP="00901044">
            <w:pPr>
              <w:tabs>
                <w:tab w:val="clear" w:pos="-1188"/>
                <w:tab w:val="left" w:pos="1771"/>
              </w:tabs>
              <w:suppressAutoHyphens/>
              <w:ind w:left="0"/>
              <w:jc w:val="left"/>
              <w:rPr>
                <w:rFonts w:ascii="Arial Narrow" w:hAnsi="Arial Narrow" w:cs="Arial"/>
                <w:b/>
                <w:snapToGrid/>
                <w:sz w:val="16"/>
                <w:szCs w:val="16"/>
              </w:rPr>
            </w:pPr>
          </w:p>
        </w:tc>
        <w:tc>
          <w:tcPr>
            <w:tcW w:w="1660" w:type="dxa"/>
            <w:vMerge/>
            <w:tcBorders>
              <w:left w:val="single" w:sz="12" w:space="0" w:color="auto"/>
              <w:bottom w:val="single" w:sz="12" w:space="0" w:color="auto"/>
              <w:right w:val="single" w:sz="12" w:space="0" w:color="auto"/>
            </w:tcBorders>
            <w:shd w:val="clear" w:color="auto" w:fill="D9D9D9"/>
          </w:tcPr>
          <w:p w14:paraId="1C80014F" w14:textId="77777777" w:rsidR="00901044" w:rsidRPr="00901044" w:rsidRDefault="00901044" w:rsidP="00901044">
            <w:pPr>
              <w:tabs>
                <w:tab w:val="clear" w:pos="-1188"/>
                <w:tab w:val="left" w:pos="1771"/>
              </w:tabs>
              <w:suppressAutoHyphens/>
              <w:ind w:left="0"/>
              <w:jc w:val="left"/>
              <w:rPr>
                <w:rFonts w:ascii="Arial Narrow" w:hAnsi="Arial Narrow" w:cs="Arial"/>
                <w:b/>
                <w:snapToGrid/>
                <w:sz w:val="16"/>
                <w:szCs w:val="16"/>
              </w:rPr>
            </w:pPr>
          </w:p>
        </w:tc>
        <w:tc>
          <w:tcPr>
            <w:tcW w:w="886" w:type="dxa"/>
            <w:vMerge/>
            <w:tcBorders>
              <w:left w:val="single" w:sz="12" w:space="0" w:color="auto"/>
              <w:bottom w:val="single" w:sz="12" w:space="0" w:color="auto"/>
              <w:right w:val="single" w:sz="12" w:space="0" w:color="auto"/>
            </w:tcBorders>
            <w:shd w:val="clear" w:color="auto" w:fill="D9D9D9"/>
          </w:tcPr>
          <w:p w14:paraId="75BF02E5" w14:textId="77777777" w:rsidR="00901044" w:rsidRPr="00901044" w:rsidRDefault="00901044" w:rsidP="00901044">
            <w:pPr>
              <w:tabs>
                <w:tab w:val="clear" w:pos="-1188"/>
                <w:tab w:val="left" w:pos="1771"/>
              </w:tabs>
              <w:suppressAutoHyphens/>
              <w:ind w:left="0"/>
              <w:jc w:val="left"/>
              <w:rPr>
                <w:rFonts w:ascii="Arial Narrow" w:hAnsi="Arial Narrow" w:cs="Arial"/>
                <w:b/>
                <w:snapToGrid/>
                <w:sz w:val="16"/>
                <w:szCs w:val="16"/>
              </w:rPr>
            </w:pPr>
          </w:p>
        </w:tc>
        <w:tc>
          <w:tcPr>
            <w:tcW w:w="1061" w:type="dxa"/>
            <w:tcBorders>
              <w:top w:val="single" w:sz="12" w:space="0" w:color="auto"/>
              <w:left w:val="single" w:sz="12" w:space="0" w:color="auto"/>
              <w:bottom w:val="single" w:sz="12" w:space="0" w:color="auto"/>
              <w:right w:val="single" w:sz="12" w:space="0" w:color="auto"/>
            </w:tcBorders>
            <w:shd w:val="clear" w:color="auto" w:fill="D9D9D9"/>
            <w:vAlign w:val="center"/>
          </w:tcPr>
          <w:p w14:paraId="3BDF0B2B" w14:textId="77777777" w:rsidR="00901044" w:rsidRPr="00901044" w:rsidRDefault="00901044" w:rsidP="00901044">
            <w:pPr>
              <w:tabs>
                <w:tab w:val="clear" w:pos="-1188"/>
              </w:tabs>
              <w:ind w:left="0"/>
              <w:jc w:val="center"/>
              <w:rPr>
                <w:rFonts w:ascii="Arial Narrow" w:hAnsi="Arial Narrow" w:cs="Arial"/>
                <w:b/>
                <w:snapToGrid/>
                <w:sz w:val="16"/>
                <w:szCs w:val="16"/>
              </w:rPr>
            </w:pPr>
            <w:r w:rsidRPr="00901044">
              <w:rPr>
                <w:rFonts w:ascii="Arial Narrow" w:hAnsi="Arial Narrow" w:cs="Arial"/>
                <w:b/>
                <w:snapToGrid/>
                <w:sz w:val="16"/>
                <w:szCs w:val="16"/>
              </w:rPr>
              <w:t xml:space="preserve">Cu </w:t>
            </w:r>
            <w:proofErr w:type="spellStart"/>
            <w:r w:rsidRPr="00901044">
              <w:rPr>
                <w:rFonts w:ascii="Arial Narrow" w:hAnsi="Arial Narrow" w:cs="Arial"/>
                <w:b/>
                <w:snapToGrid/>
                <w:sz w:val="16"/>
                <w:szCs w:val="16"/>
              </w:rPr>
              <w:t>lopata</w:t>
            </w:r>
            <w:proofErr w:type="spellEnd"/>
            <w:r w:rsidRPr="00901044">
              <w:rPr>
                <w:rFonts w:ascii="Arial Narrow" w:hAnsi="Arial Narrow" w:cs="Arial"/>
                <w:b/>
                <w:snapToGrid/>
                <w:sz w:val="16"/>
                <w:szCs w:val="16"/>
              </w:rPr>
              <w:t xml:space="preserve">, </w:t>
            </w:r>
            <w:proofErr w:type="spellStart"/>
            <w:r w:rsidRPr="00901044">
              <w:rPr>
                <w:rFonts w:ascii="Arial Narrow" w:hAnsi="Arial Narrow" w:cs="Arial"/>
                <w:b/>
                <w:snapToGrid/>
                <w:sz w:val="16"/>
                <w:szCs w:val="16"/>
              </w:rPr>
              <w:t>cazma</w:t>
            </w:r>
            <w:proofErr w:type="spellEnd"/>
            <w:r w:rsidRPr="00901044">
              <w:rPr>
                <w:rFonts w:ascii="Arial Narrow" w:hAnsi="Arial Narrow" w:cs="Arial"/>
                <w:b/>
                <w:snapToGrid/>
                <w:sz w:val="16"/>
                <w:szCs w:val="16"/>
              </w:rPr>
              <w:t xml:space="preserve">, </w:t>
            </w:r>
            <w:proofErr w:type="spellStart"/>
            <w:r w:rsidRPr="00901044">
              <w:rPr>
                <w:rFonts w:ascii="Arial Narrow" w:hAnsi="Arial Narrow" w:cs="Arial"/>
                <w:b/>
                <w:snapToGrid/>
                <w:sz w:val="16"/>
                <w:szCs w:val="16"/>
              </w:rPr>
              <w:t>tarnacop</w:t>
            </w:r>
            <w:proofErr w:type="spellEnd"/>
            <w:r w:rsidRPr="00901044">
              <w:rPr>
                <w:rFonts w:ascii="Arial Narrow" w:hAnsi="Arial Narrow" w:cs="Arial"/>
                <w:b/>
                <w:snapToGrid/>
                <w:sz w:val="16"/>
                <w:szCs w:val="16"/>
              </w:rPr>
              <w:t xml:space="preserve">, </w:t>
            </w:r>
            <w:proofErr w:type="spellStart"/>
            <w:r w:rsidRPr="00901044">
              <w:rPr>
                <w:rFonts w:ascii="Arial Narrow" w:hAnsi="Arial Narrow" w:cs="Arial"/>
                <w:b/>
                <w:snapToGrid/>
                <w:sz w:val="16"/>
                <w:szCs w:val="16"/>
              </w:rPr>
              <w:t>ranga</w:t>
            </w:r>
            <w:proofErr w:type="spellEnd"/>
          </w:p>
          <w:p w14:paraId="76BC53C0" w14:textId="77777777" w:rsidR="00901044" w:rsidRPr="00901044" w:rsidRDefault="00901044" w:rsidP="00901044">
            <w:pPr>
              <w:tabs>
                <w:tab w:val="clear" w:pos="-1188"/>
              </w:tabs>
              <w:ind w:left="0"/>
              <w:jc w:val="center"/>
              <w:rPr>
                <w:rFonts w:ascii="Arial Narrow" w:hAnsi="Arial Narrow" w:cs="Arial"/>
                <w:b/>
                <w:snapToGrid/>
                <w:sz w:val="16"/>
                <w:szCs w:val="16"/>
              </w:rPr>
            </w:pPr>
          </w:p>
        </w:tc>
        <w:tc>
          <w:tcPr>
            <w:tcW w:w="1122" w:type="dxa"/>
            <w:tcBorders>
              <w:top w:val="single" w:sz="12" w:space="0" w:color="auto"/>
              <w:left w:val="single" w:sz="12" w:space="0" w:color="auto"/>
              <w:bottom w:val="single" w:sz="12" w:space="0" w:color="auto"/>
              <w:right w:val="single" w:sz="12" w:space="0" w:color="auto"/>
            </w:tcBorders>
            <w:shd w:val="clear" w:color="auto" w:fill="D9D9D9"/>
            <w:textDirection w:val="btLr"/>
            <w:vAlign w:val="center"/>
          </w:tcPr>
          <w:p w14:paraId="31E5D281" w14:textId="77777777" w:rsidR="00901044" w:rsidRPr="00901044" w:rsidRDefault="00901044" w:rsidP="00901044">
            <w:pPr>
              <w:tabs>
                <w:tab w:val="clear" w:pos="-1188"/>
                <w:tab w:val="left" w:pos="1771"/>
              </w:tabs>
              <w:suppressAutoHyphens/>
              <w:ind w:left="113" w:right="113"/>
              <w:jc w:val="center"/>
              <w:rPr>
                <w:rFonts w:ascii="Arial Narrow" w:hAnsi="Arial Narrow" w:cs="Arial"/>
                <w:b/>
                <w:snapToGrid/>
                <w:sz w:val="16"/>
                <w:szCs w:val="16"/>
                <w:lang w:val="pt-BR"/>
              </w:rPr>
            </w:pPr>
            <w:r w:rsidRPr="00901044">
              <w:rPr>
                <w:rFonts w:ascii="Arial Narrow" w:hAnsi="Arial Narrow" w:cs="Arial"/>
                <w:b/>
                <w:snapToGrid/>
                <w:sz w:val="16"/>
                <w:szCs w:val="16"/>
                <w:lang w:val="pt-BR"/>
              </w:rPr>
              <w:t xml:space="preserve">Excavator cu lingura sau echipament de draglina </w:t>
            </w:r>
          </w:p>
        </w:tc>
        <w:tc>
          <w:tcPr>
            <w:tcW w:w="1119" w:type="dxa"/>
            <w:tcBorders>
              <w:top w:val="single" w:sz="12" w:space="0" w:color="auto"/>
              <w:left w:val="single" w:sz="12" w:space="0" w:color="auto"/>
              <w:bottom w:val="single" w:sz="12" w:space="0" w:color="auto"/>
              <w:right w:val="single" w:sz="12" w:space="0" w:color="auto"/>
            </w:tcBorders>
            <w:shd w:val="clear" w:color="auto" w:fill="D9D9D9"/>
            <w:textDirection w:val="btLr"/>
            <w:vAlign w:val="center"/>
          </w:tcPr>
          <w:p w14:paraId="58C96C1D" w14:textId="77777777" w:rsidR="00901044" w:rsidRPr="00901044" w:rsidRDefault="00901044" w:rsidP="00901044">
            <w:pPr>
              <w:tabs>
                <w:tab w:val="clear" w:pos="-1188"/>
                <w:tab w:val="left" w:pos="1771"/>
              </w:tabs>
              <w:suppressAutoHyphens/>
              <w:ind w:left="113" w:right="113"/>
              <w:jc w:val="center"/>
              <w:rPr>
                <w:rFonts w:ascii="Arial Narrow" w:hAnsi="Arial Narrow" w:cs="Arial"/>
                <w:b/>
                <w:snapToGrid/>
                <w:sz w:val="16"/>
                <w:szCs w:val="16"/>
                <w:lang w:val="pt-BR"/>
              </w:rPr>
            </w:pPr>
            <w:r w:rsidRPr="00901044">
              <w:rPr>
                <w:rFonts w:ascii="Arial Narrow" w:hAnsi="Arial Narrow" w:cs="Arial"/>
                <w:b/>
                <w:snapToGrid/>
                <w:sz w:val="16"/>
                <w:szCs w:val="16"/>
                <w:lang w:val="pt-BR"/>
              </w:rPr>
              <w:t>Buldozer, autogreder, greder cu tractor</w:t>
            </w:r>
          </w:p>
          <w:p w14:paraId="424578CA" w14:textId="77777777" w:rsidR="00901044" w:rsidRPr="00901044" w:rsidRDefault="00901044" w:rsidP="00901044">
            <w:pPr>
              <w:tabs>
                <w:tab w:val="clear" w:pos="-1188"/>
                <w:tab w:val="left" w:pos="1771"/>
              </w:tabs>
              <w:suppressAutoHyphens/>
              <w:ind w:left="113" w:right="113"/>
              <w:jc w:val="center"/>
              <w:rPr>
                <w:rFonts w:ascii="Arial Narrow" w:hAnsi="Arial Narrow" w:cs="Arial"/>
                <w:b/>
                <w:snapToGrid/>
                <w:sz w:val="16"/>
                <w:szCs w:val="16"/>
                <w:lang w:val="pt-BR"/>
              </w:rPr>
            </w:pPr>
          </w:p>
        </w:tc>
        <w:tc>
          <w:tcPr>
            <w:tcW w:w="1247" w:type="dxa"/>
            <w:tcBorders>
              <w:top w:val="single" w:sz="12" w:space="0" w:color="auto"/>
              <w:left w:val="single" w:sz="12" w:space="0" w:color="auto"/>
              <w:bottom w:val="single" w:sz="12" w:space="0" w:color="auto"/>
              <w:right w:val="single" w:sz="12" w:space="0" w:color="auto"/>
            </w:tcBorders>
            <w:shd w:val="clear" w:color="auto" w:fill="D9D9D9"/>
            <w:textDirection w:val="btLr"/>
            <w:vAlign w:val="center"/>
          </w:tcPr>
          <w:p w14:paraId="7E37B891" w14:textId="77777777" w:rsidR="00901044" w:rsidRPr="00901044" w:rsidRDefault="00901044" w:rsidP="00901044">
            <w:pPr>
              <w:tabs>
                <w:tab w:val="clear" w:pos="-1188"/>
                <w:tab w:val="left" w:pos="1771"/>
              </w:tabs>
              <w:suppressAutoHyphens/>
              <w:ind w:left="113" w:right="113"/>
              <w:jc w:val="center"/>
              <w:rPr>
                <w:rFonts w:ascii="Arial Narrow" w:hAnsi="Arial Narrow" w:cs="Arial"/>
                <w:b/>
                <w:snapToGrid/>
                <w:sz w:val="16"/>
                <w:szCs w:val="16"/>
              </w:rPr>
            </w:pPr>
            <w:proofErr w:type="spellStart"/>
            <w:r w:rsidRPr="00901044">
              <w:rPr>
                <w:rFonts w:ascii="Arial Narrow" w:hAnsi="Arial Narrow" w:cs="Arial"/>
                <w:b/>
                <w:snapToGrid/>
                <w:sz w:val="16"/>
                <w:szCs w:val="16"/>
              </w:rPr>
              <w:t>Motoscreper</w:t>
            </w:r>
            <w:proofErr w:type="spellEnd"/>
            <w:r w:rsidRPr="00901044">
              <w:rPr>
                <w:rFonts w:ascii="Arial Narrow" w:hAnsi="Arial Narrow" w:cs="Arial"/>
                <w:b/>
                <w:snapToGrid/>
                <w:sz w:val="16"/>
                <w:szCs w:val="16"/>
              </w:rPr>
              <w:t xml:space="preserve"> cu tractor</w:t>
            </w:r>
          </w:p>
          <w:p w14:paraId="3AB0950D" w14:textId="77777777" w:rsidR="00901044" w:rsidRPr="00901044" w:rsidRDefault="00901044" w:rsidP="00901044">
            <w:pPr>
              <w:tabs>
                <w:tab w:val="clear" w:pos="-1188"/>
                <w:tab w:val="left" w:pos="1771"/>
              </w:tabs>
              <w:suppressAutoHyphens/>
              <w:ind w:left="113" w:right="113"/>
              <w:jc w:val="center"/>
              <w:rPr>
                <w:rFonts w:ascii="Arial Narrow" w:hAnsi="Arial Narrow" w:cs="Arial"/>
                <w:b/>
                <w:snapToGrid/>
                <w:sz w:val="16"/>
                <w:szCs w:val="16"/>
              </w:rPr>
            </w:pPr>
          </w:p>
        </w:tc>
        <w:tc>
          <w:tcPr>
            <w:tcW w:w="1008" w:type="dxa"/>
            <w:vMerge/>
            <w:tcBorders>
              <w:left w:val="single" w:sz="12" w:space="0" w:color="auto"/>
              <w:bottom w:val="single" w:sz="12" w:space="0" w:color="auto"/>
              <w:right w:val="single" w:sz="12" w:space="0" w:color="auto"/>
            </w:tcBorders>
            <w:shd w:val="clear" w:color="auto" w:fill="D9D9D9"/>
          </w:tcPr>
          <w:p w14:paraId="2352EFA9" w14:textId="77777777" w:rsidR="00901044" w:rsidRPr="00901044" w:rsidRDefault="00901044" w:rsidP="00901044">
            <w:pPr>
              <w:tabs>
                <w:tab w:val="clear" w:pos="-1188"/>
                <w:tab w:val="left" w:pos="1771"/>
              </w:tabs>
              <w:suppressAutoHyphens/>
              <w:ind w:left="0"/>
              <w:jc w:val="left"/>
              <w:rPr>
                <w:rFonts w:ascii="Arial Narrow" w:hAnsi="Arial Narrow" w:cs="Arial"/>
                <w:b/>
                <w:snapToGrid/>
                <w:sz w:val="16"/>
                <w:szCs w:val="16"/>
              </w:rPr>
            </w:pPr>
          </w:p>
        </w:tc>
        <w:tc>
          <w:tcPr>
            <w:tcW w:w="933" w:type="dxa"/>
            <w:vMerge/>
            <w:tcBorders>
              <w:left w:val="single" w:sz="12" w:space="0" w:color="auto"/>
              <w:bottom w:val="single" w:sz="12" w:space="0" w:color="auto"/>
              <w:right w:val="single" w:sz="12" w:space="0" w:color="auto"/>
            </w:tcBorders>
            <w:shd w:val="clear" w:color="auto" w:fill="D9D9D9"/>
          </w:tcPr>
          <w:p w14:paraId="3FC0FB5D" w14:textId="77777777" w:rsidR="00901044" w:rsidRPr="00901044" w:rsidRDefault="00901044" w:rsidP="00901044">
            <w:pPr>
              <w:tabs>
                <w:tab w:val="clear" w:pos="-1188"/>
                <w:tab w:val="left" w:pos="1771"/>
              </w:tabs>
              <w:suppressAutoHyphens/>
              <w:ind w:left="0"/>
              <w:jc w:val="left"/>
              <w:rPr>
                <w:rFonts w:ascii="Arial Narrow" w:hAnsi="Arial Narrow" w:cs="Arial"/>
                <w:b/>
                <w:snapToGrid/>
                <w:sz w:val="16"/>
                <w:szCs w:val="16"/>
              </w:rPr>
            </w:pPr>
          </w:p>
        </w:tc>
      </w:tr>
      <w:tr w:rsidR="009139C1" w:rsidRPr="00901044" w14:paraId="76D6AA66" w14:textId="77777777" w:rsidTr="001A1CD2">
        <w:trPr>
          <w:trHeight w:val="293"/>
          <w:jc w:val="center"/>
        </w:trPr>
        <w:tc>
          <w:tcPr>
            <w:tcW w:w="421" w:type="dxa"/>
            <w:tcBorders>
              <w:top w:val="single" w:sz="12" w:space="0" w:color="auto"/>
              <w:left w:val="single" w:sz="12" w:space="0" w:color="auto"/>
              <w:bottom w:val="single" w:sz="12" w:space="0" w:color="auto"/>
              <w:right w:val="single" w:sz="12" w:space="0" w:color="auto"/>
            </w:tcBorders>
            <w:shd w:val="clear" w:color="auto" w:fill="D9D9D9"/>
            <w:vAlign w:val="center"/>
          </w:tcPr>
          <w:p w14:paraId="3A6D2517" w14:textId="77777777" w:rsidR="00901044" w:rsidRPr="00901044" w:rsidRDefault="00901044" w:rsidP="00901044">
            <w:pPr>
              <w:tabs>
                <w:tab w:val="clear" w:pos="-1188"/>
                <w:tab w:val="left" w:pos="1771"/>
              </w:tabs>
              <w:suppressAutoHyphens/>
              <w:ind w:left="0"/>
              <w:jc w:val="center"/>
              <w:rPr>
                <w:rFonts w:ascii="Arial Narrow" w:hAnsi="Arial Narrow" w:cs="Arial"/>
                <w:b/>
                <w:snapToGrid/>
                <w:sz w:val="16"/>
                <w:szCs w:val="16"/>
              </w:rPr>
            </w:pPr>
            <w:r w:rsidRPr="00901044">
              <w:rPr>
                <w:rFonts w:ascii="Arial Narrow" w:hAnsi="Arial Narrow" w:cs="Arial"/>
                <w:b/>
                <w:snapToGrid/>
                <w:sz w:val="16"/>
                <w:szCs w:val="16"/>
              </w:rPr>
              <w:t>1</w:t>
            </w:r>
          </w:p>
        </w:tc>
        <w:tc>
          <w:tcPr>
            <w:tcW w:w="1660" w:type="dxa"/>
            <w:tcBorders>
              <w:top w:val="single" w:sz="12" w:space="0" w:color="auto"/>
              <w:left w:val="single" w:sz="12" w:space="0" w:color="auto"/>
              <w:bottom w:val="single" w:sz="12" w:space="0" w:color="auto"/>
              <w:right w:val="single" w:sz="12" w:space="0" w:color="auto"/>
            </w:tcBorders>
            <w:shd w:val="clear" w:color="auto" w:fill="D9D9D9"/>
            <w:vAlign w:val="center"/>
          </w:tcPr>
          <w:p w14:paraId="0834BF99" w14:textId="77777777" w:rsidR="00901044" w:rsidRPr="00901044" w:rsidRDefault="00901044" w:rsidP="00901044">
            <w:pPr>
              <w:tabs>
                <w:tab w:val="clear" w:pos="-1188"/>
                <w:tab w:val="left" w:pos="1771"/>
              </w:tabs>
              <w:suppressAutoHyphens/>
              <w:ind w:left="0"/>
              <w:jc w:val="center"/>
              <w:rPr>
                <w:rFonts w:ascii="Arial Narrow" w:hAnsi="Arial Narrow" w:cs="Arial"/>
                <w:b/>
                <w:snapToGrid/>
                <w:sz w:val="16"/>
                <w:szCs w:val="16"/>
              </w:rPr>
            </w:pPr>
            <w:r w:rsidRPr="00901044">
              <w:rPr>
                <w:rFonts w:ascii="Arial Narrow" w:hAnsi="Arial Narrow" w:cs="Arial"/>
                <w:b/>
                <w:snapToGrid/>
                <w:sz w:val="16"/>
                <w:szCs w:val="16"/>
              </w:rPr>
              <w:t>2</w:t>
            </w:r>
          </w:p>
        </w:tc>
        <w:tc>
          <w:tcPr>
            <w:tcW w:w="886" w:type="dxa"/>
            <w:tcBorders>
              <w:top w:val="single" w:sz="12" w:space="0" w:color="auto"/>
              <w:left w:val="single" w:sz="12" w:space="0" w:color="auto"/>
              <w:bottom w:val="single" w:sz="12" w:space="0" w:color="auto"/>
              <w:right w:val="single" w:sz="12" w:space="0" w:color="auto"/>
            </w:tcBorders>
            <w:shd w:val="clear" w:color="auto" w:fill="D9D9D9"/>
            <w:vAlign w:val="center"/>
          </w:tcPr>
          <w:p w14:paraId="6AA6F4B2" w14:textId="77777777" w:rsidR="00901044" w:rsidRPr="00901044" w:rsidRDefault="00901044" w:rsidP="00901044">
            <w:pPr>
              <w:tabs>
                <w:tab w:val="clear" w:pos="-1188"/>
                <w:tab w:val="left" w:pos="1771"/>
              </w:tabs>
              <w:suppressAutoHyphens/>
              <w:ind w:left="0"/>
              <w:jc w:val="center"/>
              <w:rPr>
                <w:rFonts w:ascii="Arial Narrow" w:hAnsi="Arial Narrow" w:cs="Arial"/>
                <w:b/>
                <w:snapToGrid/>
                <w:sz w:val="16"/>
                <w:szCs w:val="16"/>
              </w:rPr>
            </w:pPr>
            <w:r w:rsidRPr="00901044">
              <w:rPr>
                <w:rFonts w:ascii="Arial Narrow" w:hAnsi="Arial Narrow" w:cs="Arial"/>
                <w:b/>
                <w:snapToGrid/>
                <w:sz w:val="16"/>
                <w:szCs w:val="16"/>
              </w:rPr>
              <w:t>3</w:t>
            </w:r>
          </w:p>
        </w:tc>
        <w:tc>
          <w:tcPr>
            <w:tcW w:w="1061" w:type="dxa"/>
            <w:tcBorders>
              <w:top w:val="single" w:sz="12" w:space="0" w:color="auto"/>
              <w:left w:val="single" w:sz="12" w:space="0" w:color="auto"/>
              <w:bottom w:val="single" w:sz="12" w:space="0" w:color="auto"/>
              <w:right w:val="single" w:sz="12" w:space="0" w:color="auto"/>
            </w:tcBorders>
            <w:shd w:val="clear" w:color="auto" w:fill="D9D9D9"/>
            <w:vAlign w:val="center"/>
          </w:tcPr>
          <w:p w14:paraId="22063FA3" w14:textId="77777777" w:rsidR="00901044" w:rsidRPr="00901044" w:rsidRDefault="00901044" w:rsidP="00901044">
            <w:pPr>
              <w:tabs>
                <w:tab w:val="clear" w:pos="-1188"/>
                <w:tab w:val="left" w:pos="1771"/>
              </w:tabs>
              <w:suppressAutoHyphens/>
              <w:ind w:left="0"/>
              <w:jc w:val="center"/>
              <w:rPr>
                <w:rFonts w:ascii="Arial Narrow" w:hAnsi="Arial Narrow" w:cs="Arial"/>
                <w:b/>
                <w:snapToGrid/>
                <w:sz w:val="16"/>
                <w:szCs w:val="16"/>
              </w:rPr>
            </w:pPr>
            <w:r w:rsidRPr="00901044">
              <w:rPr>
                <w:rFonts w:ascii="Arial Narrow" w:hAnsi="Arial Narrow" w:cs="Arial"/>
                <w:b/>
                <w:snapToGrid/>
                <w:sz w:val="16"/>
                <w:szCs w:val="16"/>
              </w:rPr>
              <w:t>4</w:t>
            </w:r>
          </w:p>
        </w:tc>
        <w:tc>
          <w:tcPr>
            <w:tcW w:w="1122" w:type="dxa"/>
            <w:tcBorders>
              <w:top w:val="single" w:sz="12" w:space="0" w:color="auto"/>
              <w:left w:val="single" w:sz="12" w:space="0" w:color="auto"/>
              <w:bottom w:val="single" w:sz="12" w:space="0" w:color="auto"/>
              <w:right w:val="single" w:sz="12" w:space="0" w:color="auto"/>
            </w:tcBorders>
            <w:shd w:val="clear" w:color="auto" w:fill="D9D9D9"/>
            <w:vAlign w:val="center"/>
          </w:tcPr>
          <w:p w14:paraId="64C40410" w14:textId="77777777" w:rsidR="00901044" w:rsidRPr="00901044" w:rsidRDefault="00901044" w:rsidP="00901044">
            <w:pPr>
              <w:tabs>
                <w:tab w:val="clear" w:pos="-1188"/>
                <w:tab w:val="left" w:pos="1771"/>
              </w:tabs>
              <w:suppressAutoHyphens/>
              <w:ind w:left="0"/>
              <w:jc w:val="center"/>
              <w:rPr>
                <w:rFonts w:ascii="Arial Narrow" w:hAnsi="Arial Narrow" w:cs="Arial"/>
                <w:b/>
                <w:snapToGrid/>
                <w:sz w:val="16"/>
                <w:szCs w:val="16"/>
              </w:rPr>
            </w:pPr>
            <w:r w:rsidRPr="00901044">
              <w:rPr>
                <w:rFonts w:ascii="Arial Narrow" w:hAnsi="Arial Narrow" w:cs="Arial"/>
                <w:b/>
                <w:snapToGrid/>
                <w:sz w:val="16"/>
                <w:szCs w:val="16"/>
              </w:rPr>
              <w:t>5</w:t>
            </w:r>
          </w:p>
        </w:tc>
        <w:tc>
          <w:tcPr>
            <w:tcW w:w="1119" w:type="dxa"/>
            <w:tcBorders>
              <w:top w:val="single" w:sz="12" w:space="0" w:color="auto"/>
              <w:left w:val="single" w:sz="12" w:space="0" w:color="auto"/>
              <w:bottom w:val="single" w:sz="12" w:space="0" w:color="auto"/>
              <w:right w:val="single" w:sz="12" w:space="0" w:color="auto"/>
            </w:tcBorders>
            <w:shd w:val="clear" w:color="auto" w:fill="D9D9D9"/>
            <w:vAlign w:val="center"/>
          </w:tcPr>
          <w:p w14:paraId="4EDCCE53" w14:textId="77777777" w:rsidR="00901044" w:rsidRPr="00901044" w:rsidRDefault="00901044" w:rsidP="00901044">
            <w:pPr>
              <w:tabs>
                <w:tab w:val="clear" w:pos="-1188"/>
                <w:tab w:val="left" w:pos="1771"/>
              </w:tabs>
              <w:suppressAutoHyphens/>
              <w:ind w:left="0"/>
              <w:jc w:val="center"/>
              <w:rPr>
                <w:rFonts w:ascii="Arial Narrow" w:hAnsi="Arial Narrow" w:cs="Arial"/>
                <w:b/>
                <w:snapToGrid/>
                <w:sz w:val="16"/>
                <w:szCs w:val="16"/>
              </w:rPr>
            </w:pPr>
            <w:r w:rsidRPr="00901044">
              <w:rPr>
                <w:rFonts w:ascii="Arial Narrow" w:hAnsi="Arial Narrow" w:cs="Arial"/>
                <w:b/>
                <w:snapToGrid/>
                <w:sz w:val="16"/>
                <w:szCs w:val="16"/>
              </w:rPr>
              <w:t>6</w:t>
            </w:r>
          </w:p>
        </w:tc>
        <w:tc>
          <w:tcPr>
            <w:tcW w:w="1247" w:type="dxa"/>
            <w:tcBorders>
              <w:top w:val="single" w:sz="12" w:space="0" w:color="auto"/>
              <w:left w:val="single" w:sz="12" w:space="0" w:color="auto"/>
              <w:bottom w:val="single" w:sz="12" w:space="0" w:color="auto"/>
              <w:right w:val="single" w:sz="12" w:space="0" w:color="auto"/>
            </w:tcBorders>
            <w:shd w:val="clear" w:color="auto" w:fill="D9D9D9"/>
            <w:vAlign w:val="center"/>
          </w:tcPr>
          <w:p w14:paraId="07E4314E" w14:textId="77777777" w:rsidR="00901044" w:rsidRPr="00901044" w:rsidRDefault="00901044" w:rsidP="00901044">
            <w:pPr>
              <w:tabs>
                <w:tab w:val="clear" w:pos="-1188"/>
                <w:tab w:val="left" w:pos="1771"/>
              </w:tabs>
              <w:suppressAutoHyphens/>
              <w:ind w:left="0"/>
              <w:jc w:val="center"/>
              <w:rPr>
                <w:rFonts w:ascii="Arial Narrow" w:hAnsi="Arial Narrow" w:cs="Arial"/>
                <w:b/>
                <w:snapToGrid/>
                <w:sz w:val="16"/>
                <w:szCs w:val="16"/>
              </w:rPr>
            </w:pPr>
            <w:r w:rsidRPr="00901044">
              <w:rPr>
                <w:rFonts w:ascii="Arial Narrow" w:hAnsi="Arial Narrow" w:cs="Arial"/>
                <w:b/>
                <w:snapToGrid/>
                <w:sz w:val="16"/>
                <w:szCs w:val="16"/>
              </w:rPr>
              <w:t>7</w:t>
            </w:r>
          </w:p>
        </w:tc>
        <w:tc>
          <w:tcPr>
            <w:tcW w:w="1008" w:type="dxa"/>
            <w:tcBorders>
              <w:top w:val="single" w:sz="12" w:space="0" w:color="auto"/>
              <w:left w:val="single" w:sz="12" w:space="0" w:color="auto"/>
              <w:bottom w:val="single" w:sz="12" w:space="0" w:color="auto"/>
              <w:right w:val="single" w:sz="12" w:space="0" w:color="auto"/>
            </w:tcBorders>
            <w:shd w:val="clear" w:color="auto" w:fill="D9D9D9"/>
            <w:vAlign w:val="center"/>
          </w:tcPr>
          <w:p w14:paraId="58442712" w14:textId="77777777" w:rsidR="00901044" w:rsidRPr="00901044" w:rsidRDefault="00901044" w:rsidP="00901044">
            <w:pPr>
              <w:tabs>
                <w:tab w:val="clear" w:pos="-1188"/>
                <w:tab w:val="left" w:pos="1771"/>
              </w:tabs>
              <w:suppressAutoHyphens/>
              <w:ind w:left="0"/>
              <w:jc w:val="center"/>
              <w:rPr>
                <w:rFonts w:ascii="Arial Narrow" w:hAnsi="Arial Narrow" w:cs="Arial"/>
                <w:b/>
                <w:snapToGrid/>
                <w:sz w:val="16"/>
                <w:szCs w:val="16"/>
              </w:rPr>
            </w:pPr>
            <w:r w:rsidRPr="00901044">
              <w:rPr>
                <w:rFonts w:ascii="Arial Narrow" w:hAnsi="Arial Narrow" w:cs="Arial"/>
                <w:b/>
                <w:snapToGrid/>
                <w:sz w:val="16"/>
                <w:szCs w:val="16"/>
              </w:rPr>
              <w:t>8</w:t>
            </w:r>
          </w:p>
        </w:tc>
        <w:tc>
          <w:tcPr>
            <w:tcW w:w="933" w:type="dxa"/>
            <w:tcBorders>
              <w:top w:val="single" w:sz="12" w:space="0" w:color="auto"/>
              <w:left w:val="single" w:sz="12" w:space="0" w:color="auto"/>
              <w:bottom w:val="single" w:sz="12" w:space="0" w:color="auto"/>
              <w:right w:val="single" w:sz="12" w:space="0" w:color="auto"/>
            </w:tcBorders>
            <w:shd w:val="clear" w:color="auto" w:fill="D9D9D9"/>
            <w:vAlign w:val="center"/>
          </w:tcPr>
          <w:p w14:paraId="499BBE0C" w14:textId="77777777" w:rsidR="00901044" w:rsidRPr="00901044" w:rsidRDefault="00901044" w:rsidP="00901044">
            <w:pPr>
              <w:tabs>
                <w:tab w:val="clear" w:pos="-1188"/>
                <w:tab w:val="left" w:pos="1771"/>
              </w:tabs>
              <w:suppressAutoHyphens/>
              <w:ind w:left="0"/>
              <w:jc w:val="center"/>
              <w:rPr>
                <w:rFonts w:ascii="Arial Narrow" w:hAnsi="Arial Narrow" w:cs="Arial"/>
                <w:b/>
                <w:snapToGrid/>
                <w:sz w:val="16"/>
                <w:szCs w:val="16"/>
              </w:rPr>
            </w:pPr>
            <w:r w:rsidRPr="00901044">
              <w:rPr>
                <w:rFonts w:ascii="Arial Narrow" w:hAnsi="Arial Narrow" w:cs="Arial"/>
                <w:b/>
                <w:snapToGrid/>
                <w:sz w:val="16"/>
                <w:szCs w:val="16"/>
              </w:rPr>
              <w:t>9</w:t>
            </w:r>
          </w:p>
        </w:tc>
      </w:tr>
      <w:tr w:rsidR="009139C1" w:rsidRPr="00901044" w14:paraId="1755C835" w14:textId="77777777" w:rsidTr="001A1CD2">
        <w:trPr>
          <w:trHeight w:val="588"/>
          <w:jc w:val="center"/>
        </w:trPr>
        <w:tc>
          <w:tcPr>
            <w:tcW w:w="421" w:type="dxa"/>
            <w:tcBorders>
              <w:left w:val="single" w:sz="12" w:space="0" w:color="auto"/>
            </w:tcBorders>
            <w:vAlign w:val="center"/>
          </w:tcPr>
          <w:p w14:paraId="2453F54E" w14:textId="77777777" w:rsidR="00901044" w:rsidRPr="00901044" w:rsidRDefault="00901044" w:rsidP="00901044">
            <w:pPr>
              <w:tabs>
                <w:tab w:val="clear" w:pos="-1188"/>
              </w:tabs>
              <w:ind w:left="0"/>
              <w:jc w:val="center"/>
              <w:rPr>
                <w:rFonts w:ascii="Arial Narrow" w:hAnsi="Arial Narrow"/>
                <w:snapToGrid/>
                <w:sz w:val="16"/>
                <w:szCs w:val="16"/>
              </w:rPr>
            </w:pPr>
            <w:r w:rsidRPr="00901044">
              <w:rPr>
                <w:rFonts w:ascii="Arial Narrow" w:hAnsi="Arial Narrow"/>
                <w:snapToGrid/>
                <w:sz w:val="16"/>
                <w:szCs w:val="16"/>
              </w:rPr>
              <w:t>18</w:t>
            </w:r>
          </w:p>
        </w:tc>
        <w:tc>
          <w:tcPr>
            <w:tcW w:w="1660" w:type="dxa"/>
            <w:vAlign w:val="center"/>
          </w:tcPr>
          <w:p w14:paraId="43F67AB1" w14:textId="77777777" w:rsidR="00901044" w:rsidRPr="00901044" w:rsidRDefault="00901044" w:rsidP="00901044">
            <w:pPr>
              <w:tabs>
                <w:tab w:val="clear" w:pos="-1188"/>
              </w:tabs>
              <w:ind w:left="0"/>
              <w:jc w:val="left"/>
              <w:rPr>
                <w:rFonts w:ascii="Arial Narrow" w:hAnsi="Arial Narrow"/>
                <w:snapToGrid/>
                <w:sz w:val="16"/>
                <w:szCs w:val="16"/>
                <w:lang w:val="pt-BR"/>
              </w:rPr>
            </w:pPr>
            <w:r w:rsidRPr="00901044">
              <w:rPr>
                <w:rFonts w:ascii="Arial Narrow" w:hAnsi="Arial Narrow"/>
                <w:snapToGrid/>
                <w:sz w:val="16"/>
                <w:szCs w:val="16"/>
                <w:lang w:val="pt-BR"/>
              </w:rPr>
              <w:t>Pietris de rau cu nisip &lt;</w:t>
            </w:r>
            <w:smartTag w:uri="urn:schemas-microsoft-com:office:smarttags" w:element="metricconverter">
              <w:smartTagPr>
                <w:attr w:name="ProductID" w:val="150 mm"/>
              </w:smartTagPr>
              <w:r w:rsidRPr="00901044">
                <w:rPr>
                  <w:rFonts w:ascii="Arial Narrow" w:hAnsi="Arial Narrow"/>
                  <w:snapToGrid/>
                  <w:sz w:val="16"/>
                  <w:szCs w:val="16"/>
                  <w:lang w:val="pt-BR"/>
                </w:rPr>
                <w:t>150 mm</w:t>
              </w:r>
            </w:smartTag>
          </w:p>
        </w:tc>
        <w:tc>
          <w:tcPr>
            <w:tcW w:w="886" w:type="dxa"/>
            <w:vAlign w:val="center"/>
          </w:tcPr>
          <w:p w14:paraId="61CDAB78" w14:textId="77777777" w:rsidR="00901044" w:rsidRPr="00901044" w:rsidRDefault="00901044" w:rsidP="00901044">
            <w:pPr>
              <w:tabs>
                <w:tab w:val="clear" w:pos="-1188"/>
              </w:tabs>
              <w:ind w:left="0"/>
              <w:jc w:val="center"/>
              <w:rPr>
                <w:rFonts w:ascii="Arial Narrow" w:hAnsi="Arial Narrow"/>
                <w:snapToGrid/>
                <w:sz w:val="16"/>
                <w:szCs w:val="16"/>
              </w:rPr>
            </w:pPr>
            <w:r w:rsidRPr="00901044">
              <w:rPr>
                <w:rFonts w:ascii="Arial Narrow" w:hAnsi="Arial Narrow"/>
                <w:snapToGrid/>
                <w:sz w:val="16"/>
                <w:szCs w:val="16"/>
              </w:rPr>
              <w:t xml:space="preserve">Slab </w:t>
            </w:r>
            <w:proofErr w:type="spellStart"/>
            <w:r w:rsidRPr="00901044">
              <w:rPr>
                <w:rFonts w:ascii="Arial Narrow" w:hAnsi="Arial Narrow"/>
                <w:snapToGrid/>
                <w:sz w:val="16"/>
                <w:szCs w:val="16"/>
              </w:rPr>
              <w:t>coeziv</w:t>
            </w:r>
            <w:proofErr w:type="spellEnd"/>
          </w:p>
        </w:tc>
        <w:tc>
          <w:tcPr>
            <w:tcW w:w="1061" w:type="dxa"/>
            <w:vAlign w:val="center"/>
          </w:tcPr>
          <w:p w14:paraId="2A380C43" w14:textId="77777777" w:rsidR="00901044" w:rsidRPr="00901044" w:rsidRDefault="00901044" w:rsidP="00901044">
            <w:pPr>
              <w:tabs>
                <w:tab w:val="clear" w:pos="-1188"/>
              </w:tabs>
              <w:ind w:left="0"/>
              <w:jc w:val="center"/>
              <w:rPr>
                <w:rFonts w:ascii="Arial Narrow" w:hAnsi="Arial Narrow"/>
                <w:snapToGrid/>
                <w:sz w:val="16"/>
                <w:szCs w:val="16"/>
              </w:rPr>
            </w:pPr>
            <w:r w:rsidRPr="00901044">
              <w:rPr>
                <w:rFonts w:ascii="Arial Narrow" w:hAnsi="Arial Narrow"/>
                <w:snapToGrid/>
                <w:sz w:val="16"/>
                <w:szCs w:val="16"/>
              </w:rPr>
              <w:t>tare</w:t>
            </w:r>
          </w:p>
        </w:tc>
        <w:tc>
          <w:tcPr>
            <w:tcW w:w="1122" w:type="dxa"/>
            <w:vAlign w:val="center"/>
          </w:tcPr>
          <w:p w14:paraId="433B2EDF" w14:textId="77777777" w:rsidR="00901044" w:rsidRPr="00901044" w:rsidRDefault="00901044" w:rsidP="00901044">
            <w:pPr>
              <w:tabs>
                <w:tab w:val="clear" w:pos="-1188"/>
              </w:tabs>
              <w:ind w:left="0"/>
              <w:jc w:val="center"/>
              <w:rPr>
                <w:rFonts w:ascii="Arial Narrow" w:hAnsi="Arial Narrow"/>
                <w:snapToGrid/>
                <w:sz w:val="16"/>
                <w:szCs w:val="16"/>
              </w:rPr>
            </w:pPr>
            <w:r w:rsidRPr="00901044">
              <w:rPr>
                <w:rFonts w:ascii="Arial Narrow" w:hAnsi="Arial Narrow"/>
                <w:snapToGrid/>
                <w:sz w:val="16"/>
                <w:szCs w:val="16"/>
              </w:rPr>
              <w:t>II</w:t>
            </w:r>
          </w:p>
        </w:tc>
        <w:tc>
          <w:tcPr>
            <w:tcW w:w="1119" w:type="dxa"/>
            <w:vAlign w:val="center"/>
          </w:tcPr>
          <w:p w14:paraId="5081F442" w14:textId="77777777" w:rsidR="00901044" w:rsidRPr="00901044" w:rsidRDefault="00901044" w:rsidP="00901044">
            <w:pPr>
              <w:tabs>
                <w:tab w:val="clear" w:pos="-1188"/>
              </w:tabs>
              <w:ind w:left="0"/>
              <w:jc w:val="center"/>
              <w:rPr>
                <w:rFonts w:ascii="Arial Narrow" w:hAnsi="Arial Narrow"/>
                <w:snapToGrid/>
                <w:sz w:val="16"/>
                <w:szCs w:val="16"/>
              </w:rPr>
            </w:pPr>
            <w:r w:rsidRPr="00901044">
              <w:rPr>
                <w:rFonts w:ascii="Arial Narrow" w:hAnsi="Arial Narrow"/>
                <w:snapToGrid/>
                <w:sz w:val="16"/>
                <w:szCs w:val="16"/>
              </w:rPr>
              <w:t>II</w:t>
            </w:r>
          </w:p>
        </w:tc>
        <w:tc>
          <w:tcPr>
            <w:tcW w:w="1247" w:type="dxa"/>
            <w:vAlign w:val="center"/>
          </w:tcPr>
          <w:p w14:paraId="24845A40" w14:textId="77777777" w:rsidR="00901044" w:rsidRPr="00901044" w:rsidRDefault="00901044" w:rsidP="00901044">
            <w:pPr>
              <w:tabs>
                <w:tab w:val="clear" w:pos="-1188"/>
              </w:tabs>
              <w:ind w:left="0"/>
              <w:jc w:val="center"/>
              <w:rPr>
                <w:rFonts w:ascii="Arial Narrow" w:hAnsi="Arial Narrow"/>
                <w:snapToGrid/>
                <w:sz w:val="16"/>
                <w:szCs w:val="16"/>
              </w:rPr>
            </w:pPr>
            <w:r w:rsidRPr="00901044">
              <w:rPr>
                <w:rFonts w:ascii="Arial Narrow" w:hAnsi="Arial Narrow"/>
                <w:snapToGrid/>
                <w:sz w:val="16"/>
                <w:szCs w:val="16"/>
              </w:rPr>
              <w:t>-</w:t>
            </w:r>
          </w:p>
        </w:tc>
        <w:tc>
          <w:tcPr>
            <w:tcW w:w="1008" w:type="dxa"/>
            <w:vAlign w:val="center"/>
          </w:tcPr>
          <w:p w14:paraId="04870DAA" w14:textId="77777777" w:rsidR="00901044" w:rsidRPr="00901044" w:rsidRDefault="00901044" w:rsidP="00901044">
            <w:pPr>
              <w:tabs>
                <w:tab w:val="clear" w:pos="-1188"/>
              </w:tabs>
              <w:ind w:left="0"/>
              <w:jc w:val="center"/>
              <w:rPr>
                <w:rFonts w:ascii="Arial Narrow" w:hAnsi="Arial Narrow"/>
                <w:snapToGrid/>
                <w:sz w:val="16"/>
                <w:szCs w:val="16"/>
              </w:rPr>
            </w:pPr>
            <w:r w:rsidRPr="00901044">
              <w:rPr>
                <w:rFonts w:ascii="Arial Narrow" w:hAnsi="Arial Narrow"/>
                <w:snapToGrid/>
                <w:sz w:val="16"/>
                <w:szCs w:val="16"/>
              </w:rPr>
              <w:t xml:space="preserve">1750 </w:t>
            </w:r>
            <w:r w:rsidRPr="00901044">
              <w:rPr>
                <w:rFonts w:ascii="Arial Narrow" w:hAnsi="Arial Narrow" w:cs="Arial"/>
                <w:snapToGrid/>
                <w:sz w:val="16"/>
                <w:szCs w:val="16"/>
              </w:rPr>
              <w:t xml:space="preserve">÷ </w:t>
            </w:r>
            <w:r w:rsidRPr="00901044">
              <w:rPr>
                <w:rFonts w:ascii="Arial Narrow" w:hAnsi="Arial Narrow"/>
                <w:snapToGrid/>
                <w:sz w:val="16"/>
                <w:szCs w:val="16"/>
              </w:rPr>
              <w:t>2000</w:t>
            </w:r>
          </w:p>
        </w:tc>
        <w:tc>
          <w:tcPr>
            <w:tcW w:w="933" w:type="dxa"/>
            <w:tcBorders>
              <w:right w:val="single" w:sz="12" w:space="0" w:color="auto"/>
            </w:tcBorders>
            <w:vAlign w:val="center"/>
          </w:tcPr>
          <w:p w14:paraId="4C23E004" w14:textId="77777777" w:rsidR="00901044" w:rsidRPr="00901044" w:rsidRDefault="00901044" w:rsidP="00901044">
            <w:pPr>
              <w:tabs>
                <w:tab w:val="clear" w:pos="-1188"/>
              </w:tabs>
              <w:ind w:left="0"/>
              <w:jc w:val="center"/>
              <w:rPr>
                <w:rFonts w:ascii="Arial Narrow" w:hAnsi="Arial Narrow"/>
                <w:snapToGrid/>
                <w:sz w:val="16"/>
                <w:szCs w:val="16"/>
              </w:rPr>
            </w:pPr>
            <w:r w:rsidRPr="00901044">
              <w:rPr>
                <w:rFonts w:ascii="Arial Narrow" w:hAnsi="Arial Narrow"/>
                <w:snapToGrid/>
                <w:sz w:val="16"/>
                <w:szCs w:val="16"/>
              </w:rPr>
              <w:t xml:space="preserve">11 </w:t>
            </w:r>
            <w:r w:rsidRPr="00901044">
              <w:rPr>
                <w:rFonts w:ascii="Arial Narrow" w:hAnsi="Arial Narrow" w:cs="Arial"/>
                <w:snapToGrid/>
                <w:sz w:val="16"/>
                <w:szCs w:val="16"/>
              </w:rPr>
              <w:t xml:space="preserve">÷ </w:t>
            </w:r>
            <w:r w:rsidRPr="00901044">
              <w:rPr>
                <w:rFonts w:ascii="Arial Narrow" w:hAnsi="Arial Narrow"/>
                <w:snapToGrid/>
                <w:sz w:val="16"/>
                <w:szCs w:val="16"/>
              </w:rPr>
              <w:t>28%</w:t>
            </w:r>
          </w:p>
        </w:tc>
      </w:tr>
      <w:tr w:rsidR="009139C1" w:rsidRPr="00901044" w14:paraId="5B815F6D" w14:textId="77777777" w:rsidTr="001A1CD2">
        <w:trPr>
          <w:trHeight w:val="588"/>
          <w:jc w:val="center"/>
        </w:trPr>
        <w:tc>
          <w:tcPr>
            <w:tcW w:w="421" w:type="dxa"/>
            <w:tcBorders>
              <w:left w:val="single" w:sz="12" w:space="0" w:color="auto"/>
            </w:tcBorders>
            <w:vAlign w:val="center"/>
          </w:tcPr>
          <w:p w14:paraId="50EE490F" w14:textId="77777777" w:rsidR="009139C1" w:rsidRDefault="009139C1" w:rsidP="009139C1">
            <w:pPr>
              <w:ind w:left="0"/>
              <w:jc w:val="left"/>
              <w:rPr>
                <w:rFonts w:ascii="Arial Narrow" w:hAnsi="Arial Narrow"/>
                <w:sz w:val="16"/>
                <w:szCs w:val="16"/>
              </w:rPr>
            </w:pPr>
            <w:r>
              <w:rPr>
                <w:rFonts w:ascii="Arial Narrow" w:hAnsi="Arial Narrow"/>
                <w:sz w:val="16"/>
                <w:szCs w:val="16"/>
              </w:rPr>
              <w:t>24</w:t>
            </w:r>
          </w:p>
        </w:tc>
        <w:tc>
          <w:tcPr>
            <w:tcW w:w="1660" w:type="dxa"/>
            <w:vAlign w:val="center"/>
          </w:tcPr>
          <w:p w14:paraId="607599F1" w14:textId="77777777" w:rsidR="009139C1" w:rsidRPr="00DB03D7" w:rsidRDefault="009139C1" w:rsidP="009139C1">
            <w:pPr>
              <w:ind w:left="0"/>
              <w:jc w:val="left"/>
              <w:rPr>
                <w:rFonts w:ascii="Arial Narrow" w:hAnsi="Arial Narrow"/>
                <w:sz w:val="16"/>
                <w:szCs w:val="16"/>
                <w:lang w:val="it-IT"/>
              </w:rPr>
            </w:pPr>
            <w:r>
              <w:rPr>
                <w:rFonts w:ascii="Arial Narrow" w:hAnsi="Arial Narrow"/>
                <w:sz w:val="16"/>
                <w:szCs w:val="16"/>
                <w:lang w:val="it-IT"/>
              </w:rPr>
              <w:t>Argila prafoasa compacta cu pietris, bolovani</w:t>
            </w:r>
          </w:p>
        </w:tc>
        <w:tc>
          <w:tcPr>
            <w:tcW w:w="886" w:type="dxa"/>
            <w:vAlign w:val="center"/>
          </w:tcPr>
          <w:p w14:paraId="1A9F960F" w14:textId="77777777" w:rsidR="009139C1" w:rsidRPr="005D5DE1" w:rsidRDefault="009139C1" w:rsidP="009139C1">
            <w:pPr>
              <w:ind w:left="0"/>
              <w:jc w:val="left"/>
              <w:rPr>
                <w:rFonts w:ascii="Arial Narrow" w:hAnsi="Arial Narrow"/>
                <w:sz w:val="16"/>
                <w:szCs w:val="16"/>
              </w:rPr>
            </w:pPr>
            <w:proofErr w:type="spellStart"/>
            <w:r w:rsidRPr="005D5DE1">
              <w:rPr>
                <w:rFonts w:ascii="Arial Narrow" w:hAnsi="Arial Narrow"/>
                <w:sz w:val="16"/>
                <w:szCs w:val="16"/>
              </w:rPr>
              <w:t>Coeziune</w:t>
            </w:r>
            <w:proofErr w:type="spellEnd"/>
            <w:r w:rsidRPr="005D5DE1">
              <w:rPr>
                <w:rFonts w:ascii="Arial Narrow" w:hAnsi="Arial Narrow"/>
                <w:sz w:val="16"/>
                <w:szCs w:val="16"/>
              </w:rPr>
              <w:t xml:space="preserve"> </w:t>
            </w:r>
            <w:proofErr w:type="spellStart"/>
            <w:r w:rsidRPr="005D5DE1">
              <w:rPr>
                <w:rFonts w:ascii="Arial Narrow" w:hAnsi="Arial Narrow"/>
                <w:sz w:val="16"/>
                <w:szCs w:val="16"/>
              </w:rPr>
              <w:t>mijlocie</w:t>
            </w:r>
            <w:proofErr w:type="spellEnd"/>
          </w:p>
        </w:tc>
        <w:tc>
          <w:tcPr>
            <w:tcW w:w="1061" w:type="dxa"/>
            <w:vAlign w:val="center"/>
          </w:tcPr>
          <w:p w14:paraId="774C7950" w14:textId="77777777" w:rsidR="009139C1" w:rsidRPr="005D5DE1" w:rsidRDefault="009139C1" w:rsidP="009139C1">
            <w:pPr>
              <w:ind w:left="0"/>
              <w:jc w:val="left"/>
              <w:rPr>
                <w:rFonts w:ascii="Arial Narrow" w:hAnsi="Arial Narrow"/>
                <w:sz w:val="16"/>
                <w:szCs w:val="16"/>
              </w:rPr>
            </w:pPr>
            <w:proofErr w:type="spellStart"/>
            <w:r>
              <w:rPr>
                <w:rFonts w:ascii="Arial Narrow" w:hAnsi="Arial Narrow"/>
                <w:sz w:val="16"/>
                <w:szCs w:val="16"/>
              </w:rPr>
              <w:t>mijlocie</w:t>
            </w:r>
            <w:proofErr w:type="spellEnd"/>
          </w:p>
        </w:tc>
        <w:tc>
          <w:tcPr>
            <w:tcW w:w="1122" w:type="dxa"/>
            <w:vAlign w:val="center"/>
          </w:tcPr>
          <w:p w14:paraId="4BD6F749" w14:textId="77777777" w:rsidR="009139C1" w:rsidRPr="005D5DE1" w:rsidRDefault="009139C1" w:rsidP="009139C1">
            <w:pPr>
              <w:jc w:val="left"/>
              <w:rPr>
                <w:rFonts w:ascii="Arial Narrow" w:hAnsi="Arial Narrow"/>
                <w:sz w:val="16"/>
                <w:szCs w:val="16"/>
              </w:rPr>
            </w:pPr>
            <w:r w:rsidRPr="005D5DE1">
              <w:rPr>
                <w:rFonts w:ascii="Arial Narrow" w:hAnsi="Arial Narrow"/>
                <w:sz w:val="16"/>
                <w:szCs w:val="16"/>
              </w:rPr>
              <w:t>II</w:t>
            </w:r>
          </w:p>
        </w:tc>
        <w:tc>
          <w:tcPr>
            <w:tcW w:w="1119" w:type="dxa"/>
            <w:vAlign w:val="center"/>
          </w:tcPr>
          <w:p w14:paraId="10D983DD" w14:textId="77777777" w:rsidR="009139C1" w:rsidRPr="005D5DE1" w:rsidRDefault="009139C1" w:rsidP="009139C1">
            <w:pPr>
              <w:ind w:left="0"/>
              <w:jc w:val="left"/>
              <w:rPr>
                <w:rFonts w:ascii="Arial Narrow" w:hAnsi="Arial Narrow"/>
                <w:sz w:val="16"/>
                <w:szCs w:val="16"/>
              </w:rPr>
            </w:pPr>
            <w:r w:rsidRPr="005D5DE1">
              <w:rPr>
                <w:rFonts w:ascii="Arial Narrow" w:hAnsi="Arial Narrow"/>
                <w:sz w:val="16"/>
                <w:szCs w:val="16"/>
              </w:rPr>
              <w:t>II</w:t>
            </w:r>
          </w:p>
        </w:tc>
        <w:tc>
          <w:tcPr>
            <w:tcW w:w="1247" w:type="dxa"/>
            <w:vAlign w:val="center"/>
          </w:tcPr>
          <w:p w14:paraId="03A46EAF" w14:textId="77777777" w:rsidR="009139C1" w:rsidRPr="00DB03D7" w:rsidRDefault="009139C1" w:rsidP="009139C1">
            <w:pPr>
              <w:ind w:left="0"/>
              <w:jc w:val="left"/>
              <w:rPr>
                <w:rFonts w:ascii="Arial Narrow" w:hAnsi="Arial Narrow"/>
                <w:sz w:val="16"/>
                <w:szCs w:val="16"/>
                <w:lang w:val="it-IT"/>
              </w:rPr>
            </w:pPr>
            <w:r>
              <w:rPr>
                <w:rFonts w:ascii="Arial Narrow" w:hAnsi="Arial Narrow"/>
                <w:sz w:val="16"/>
                <w:szCs w:val="16"/>
                <w:lang w:val="it-IT"/>
              </w:rPr>
              <w:t>-</w:t>
            </w:r>
          </w:p>
        </w:tc>
        <w:tc>
          <w:tcPr>
            <w:tcW w:w="1008" w:type="dxa"/>
            <w:vAlign w:val="center"/>
          </w:tcPr>
          <w:p w14:paraId="5636E84B" w14:textId="77777777" w:rsidR="009139C1" w:rsidRPr="00DB03D7" w:rsidRDefault="009139C1" w:rsidP="009139C1">
            <w:pPr>
              <w:ind w:left="0"/>
              <w:jc w:val="left"/>
              <w:rPr>
                <w:rFonts w:ascii="Arial Narrow" w:hAnsi="Arial Narrow"/>
                <w:sz w:val="16"/>
                <w:szCs w:val="16"/>
                <w:lang w:val="it-IT"/>
              </w:rPr>
            </w:pPr>
            <w:r w:rsidRPr="005D5DE1">
              <w:rPr>
                <w:rFonts w:ascii="Arial Narrow" w:hAnsi="Arial Narrow"/>
                <w:sz w:val="16"/>
                <w:szCs w:val="16"/>
              </w:rPr>
              <w:t>1800</w:t>
            </w:r>
            <w:r>
              <w:rPr>
                <w:rFonts w:ascii="Arial Narrow" w:hAnsi="Arial Narrow"/>
                <w:sz w:val="16"/>
                <w:szCs w:val="16"/>
              </w:rPr>
              <w:t xml:space="preserve"> </w:t>
            </w:r>
            <w:r w:rsidRPr="005D5DE1">
              <w:rPr>
                <w:rFonts w:ascii="Arial Narrow" w:hAnsi="Arial Narrow" w:cs="Arial"/>
                <w:sz w:val="16"/>
                <w:szCs w:val="16"/>
              </w:rPr>
              <w:t>÷</w:t>
            </w:r>
            <w:r>
              <w:rPr>
                <w:rFonts w:ascii="Arial Narrow" w:hAnsi="Arial Narrow" w:cs="Arial"/>
                <w:sz w:val="16"/>
                <w:szCs w:val="16"/>
              </w:rPr>
              <w:t xml:space="preserve"> </w:t>
            </w:r>
            <w:r>
              <w:rPr>
                <w:rFonts w:ascii="Arial Narrow" w:hAnsi="Arial Narrow"/>
                <w:sz w:val="16"/>
                <w:szCs w:val="16"/>
              </w:rPr>
              <w:t>20</w:t>
            </w:r>
            <w:r w:rsidRPr="005D5DE1">
              <w:rPr>
                <w:rFonts w:ascii="Arial Narrow" w:hAnsi="Arial Narrow"/>
                <w:sz w:val="16"/>
                <w:szCs w:val="16"/>
              </w:rPr>
              <w:t>00</w:t>
            </w:r>
          </w:p>
        </w:tc>
        <w:tc>
          <w:tcPr>
            <w:tcW w:w="933" w:type="dxa"/>
            <w:tcBorders>
              <w:right w:val="single" w:sz="12" w:space="0" w:color="auto"/>
            </w:tcBorders>
            <w:vAlign w:val="center"/>
          </w:tcPr>
          <w:p w14:paraId="137A7258" w14:textId="77777777" w:rsidR="009139C1" w:rsidRPr="00DB03D7" w:rsidRDefault="009139C1" w:rsidP="009139C1">
            <w:pPr>
              <w:ind w:left="0"/>
              <w:jc w:val="left"/>
              <w:rPr>
                <w:rFonts w:ascii="Arial Narrow" w:hAnsi="Arial Narrow"/>
                <w:sz w:val="16"/>
                <w:szCs w:val="16"/>
                <w:lang w:val="it-IT"/>
              </w:rPr>
            </w:pPr>
            <w:r w:rsidRPr="005D5DE1">
              <w:rPr>
                <w:rFonts w:ascii="Arial Narrow" w:hAnsi="Arial Narrow"/>
                <w:sz w:val="16"/>
                <w:szCs w:val="16"/>
              </w:rPr>
              <w:t>24</w:t>
            </w:r>
            <w:r>
              <w:rPr>
                <w:rFonts w:ascii="Arial Narrow" w:hAnsi="Arial Narrow"/>
                <w:sz w:val="16"/>
                <w:szCs w:val="16"/>
              </w:rPr>
              <w:t xml:space="preserve"> </w:t>
            </w:r>
            <w:r w:rsidRPr="005D5DE1">
              <w:rPr>
                <w:rFonts w:ascii="Arial Narrow" w:hAnsi="Arial Narrow" w:cs="Arial"/>
                <w:sz w:val="16"/>
                <w:szCs w:val="16"/>
              </w:rPr>
              <w:t>÷</w:t>
            </w:r>
            <w:r>
              <w:rPr>
                <w:rFonts w:ascii="Arial Narrow" w:hAnsi="Arial Narrow" w:cs="Arial"/>
                <w:sz w:val="16"/>
                <w:szCs w:val="16"/>
              </w:rPr>
              <w:t xml:space="preserve"> </w:t>
            </w:r>
            <w:r w:rsidRPr="005D5DE1">
              <w:rPr>
                <w:rFonts w:ascii="Arial Narrow" w:hAnsi="Arial Narrow"/>
                <w:sz w:val="16"/>
                <w:szCs w:val="16"/>
              </w:rPr>
              <w:t>30%</w:t>
            </w:r>
          </w:p>
        </w:tc>
      </w:tr>
      <w:tr w:rsidR="009139C1" w:rsidRPr="00901044" w14:paraId="5E4F0645" w14:textId="77777777" w:rsidTr="001A1CD2">
        <w:trPr>
          <w:trHeight w:val="588"/>
          <w:jc w:val="center"/>
        </w:trPr>
        <w:tc>
          <w:tcPr>
            <w:tcW w:w="421" w:type="dxa"/>
            <w:tcBorders>
              <w:left w:val="single" w:sz="12" w:space="0" w:color="auto"/>
            </w:tcBorders>
            <w:vAlign w:val="center"/>
          </w:tcPr>
          <w:p w14:paraId="0D36C10D" w14:textId="77777777" w:rsidR="009139C1" w:rsidRPr="00901044" w:rsidRDefault="009139C1" w:rsidP="009139C1">
            <w:pPr>
              <w:tabs>
                <w:tab w:val="clear" w:pos="-1188"/>
              </w:tabs>
              <w:ind w:left="0"/>
              <w:jc w:val="center"/>
              <w:rPr>
                <w:rFonts w:ascii="Arial Narrow" w:hAnsi="Arial Narrow"/>
                <w:snapToGrid/>
                <w:sz w:val="16"/>
                <w:szCs w:val="16"/>
              </w:rPr>
            </w:pPr>
            <w:r w:rsidRPr="00901044">
              <w:rPr>
                <w:rFonts w:ascii="Arial Narrow" w:hAnsi="Arial Narrow"/>
                <w:snapToGrid/>
                <w:sz w:val="16"/>
                <w:szCs w:val="16"/>
              </w:rPr>
              <w:t>40</w:t>
            </w:r>
          </w:p>
        </w:tc>
        <w:tc>
          <w:tcPr>
            <w:tcW w:w="1660" w:type="dxa"/>
            <w:vAlign w:val="center"/>
          </w:tcPr>
          <w:p w14:paraId="0898CB25" w14:textId="77777777" w:rsidR="009139C1" w:rsidRPr="00901044" w:rsidRDefault="009139C1" w:rsidP="009139C1">
            <w:pPr>
              <w:tabs>
                <w:tab w:val="clear" w:pos="-1188"/>
              </w:tabs>
              <w:ind w:left="0"/>
              <w:jc w:val="left"/>
              <w:rPr>
                <w:rFonts w:ascii="Arial Narrow" w:hAnsi="Arial Narrow"/>
                <w:snapToGrid/>
                <w:sz w:val="16"/>
                <w:szCs w:val="16"/>
                <w:lang w:val="pt-BR"/>
              </w:rPr>
            </w:pPr>
            <w:r w:rsidRPr="00901044">
              <w:rPr>
                <w:rFonts w:ascii="Arial Narrow" w:hAnsi="Arial Narrow"/>
                <w:snapToGrid/>
                <w:sz w:val="16"/>
                <w:szCs w:val="16"/>
                <w:lang w:val="pt-BR"/>
              </w:rPr>
              <w:t>Bolovanis &lt;</w:t>
            </w:r>
            <w:smartTag w:uri="urn:schemas-microsoft-com:office:smarttags" w:element="metricconverter">
              <w:smartTagPr>
                <w:attr w:name="ProductID" w:val="200 mm"/>
              </w:smartTagPr>
              <w:r w:rsidRPr="00901044">
                <w:rPr>
                  <w:rFonts w:ascii="Arial Narrow" w:hAnsi="Arial Narrow"/>
                  <w:snapToGrid/>
                  <w:sz w:val="16"/>
                  <w:szCs w:val="16"/>
                  <w:lang w:val="pt-BR"/>
                </w:rPr>
                <w:t>200 mm</w:t>
              </w:r>
            </w:smartTag>
            <w:r w:rsidRPr="00901044">
              <w:rPr>
                <w:rFonts w:ascii="Arial Narrow" w:hAnsi="Arial Narrow"/>
                <w:snapToGrid/>
                <w:sz w:val="16"/>
                <w:szCs w:val="16"/>
                <w:lang w:val="pt-BR"/>
              </w:rPr>
              <w:t xml:space="preserve"> cu fractiunea &gt;</w:t>
            </w:r>
            <w:smartTag w:uri="urn:schemas-microsoft-com:office:smarttags" w:element="metricconverter">
              <w:smartTagPr>
                <w:attr w:name="ProductID" w:val="20 mm"/>
              </w:smartTagPr>
              <w:r w:rsidRPr="00901044">
                <w:rPr>
                  <w:rFonts w:ascii="Arial Narrow" w:hAnsi="Arial Narrow"/>
                  <w:snapToGrid/>
                  <w:sz w:val="16"/>
                  <w:szCs w:val="16"/>
                  <w:lang w:val="pt-BR"/>
                </w:rPr>
                <w:t>20 mm</w:t>
              </w:r>
            </w:smartTag>
            <w:r w:rsidRPr="00901044">
              <w:rPr>
                <w:rFonts w:ascii="Arial Narrow" w:hAnsi="Arial Narrow"/>
                <w:snapToGrid/>
                <w:sz w:val="16"/>
                <w:szCs w:val="16"/>
                <w:lang w:val="pt-BR"/>
              </w:rPr>
              <w:t xml:space="preserve"> peste 50%</w:t>
            </w:r>
          </w:p>
        </w:tc>
        <w:tc>
          <w:tcPr>
            <w:tcW w:w="886" w:type="dxa"/>
            <w:vAlign w:val="center"/>
          </w:tcPr>
          <w:p w14:paraId="68B5FF7D" w14:textId="77777777" w:rsidR="009139C1" w:rsidRPr="00901044" w:rsidRDefault="009139C1" w:rsidP="009139C1">
            <w:pPr>
              <w:tabs>
                <w:tab w:val="clear" w:pos="-1188"/>
              </w:tabs>
              <w:ind w:left="0"/>
              <w:jc w:val="center"/>
              <w:rPr>
                <w:rFonts w:ascii="Arial Narrow" w:hAnsi="Arial Narrow"/>
                <w:snapToGrid/>
                <w:sz w:val="16"/>
                <w:szCs w:val="16"/>
                <w:lang w:val="it-IT"/>
              </w:rPr>
            </w:pPr>
            <w:r w:rsidRPr="00901044">
              <w:rPr>
                <w:rFonts w:ascii="Arial Narrow" w:hAnsi="Arial Narrow"/>
                <w:snapToGrid/>
                <w:sz w:val="16"/>
                <w:szCs w:val="16"/>
                <w:lang w:val="it-IT"/>
              </w:rPr>
              <w:t xml:space="preserve">Necoeziv </w:t>
            </w:r>
          </w:p>
        </w:tc>
        <w:tc>
          <w:tcPr>
            <w:tcW w:w="1061" w:type="dxa"/>
            <w:vAlign w:val="center"/>
          </w:tcPr>
          <w:p w14:paraId="29174F54" w14:textId="77777777" w:rsidR="009139C1" w:rsidRPr="00901044" w:rsidRDefault="009139C1" w:rsidP="009139C1">
            <w:pPr>
              <w:tabs>
                <w:tab w:val="clear" w:pos="-1188"/>
              </w:tabs>
              <w:ind w:left="0"/>
              <w:jc w:val="center"/>
              <w:rPr>
                <w:rFonts w:ascii="Arial Narrow" w:hAnsi="Arial Narrow"/>
                <w:snapToGrid/>
                <w:sz w:val="16"/>
                <w:szCs w:val="16"/>
                <w:lang w:val="it-IT"/>
              </w:rPr>
            </w:pPr>
            <w:r w:rsidRPr="00901044">
              <w:rPr>
                <w:rFonts w:ascii="Arial Narrow" w:hAnsi="Arial Narrow"/>
                <w:snapToGrid/>
                <w:sz w:val="16"/>
                <w:szCs w:val="16"/>
                <w:lang w:val="it-IT"/>
              </w:rPr>
              <w:t>foarte tare</w:t>
            </w:r>
          </w:p>
        </w:tc>
        <w:tc>
          <w:tcPr>
            <w:tcW w:w="1122" w:type="dxa"/>
            <w:vAlign w:val="center"/>
          </w:tcPr>
          <w:p w14:paraId="7E4B1916" w14:textId="77777777" w:rsidR="009139C1" w:rsidRPr="00901044" w:rsidRDefault="009139C1" w:rsidP="009139C1">
            <w:pPr>
              <w:tabs>
                <w:tab w:val="clear" w:pos="-1188"/>
              </w:tabs>
              <w:ind w:left="0"/>
              <w:jc w:val="center"/>
              <w:rPr>
                <w:rFonts w:ascii="Arial Narrow" w:hAnsi="Arial Narrow"/>
                <w:snapToGrid/>
                <w:sz w:val="16"/>
                <w:szCs w:val="16"/>
                <w:lang w:val="it-IT"/>
              </w:rPr>
            </w:pPr>
            <w:r w:rsidRPr="00901044">
              <w:rPr>
                <w:rFonts w:ascii="Arial Narrow" w:hAnsi="Arial Narrow"/>
                <w:snapToGrid/>
                <w:sz w:val="16"/>
                <w:szCs w:val="16"/>
                <w:lang w:val="it-IT"/>
              </w:rPr>
              <w:t>III</w:t>
            </w:r>
          </w:p>
        </w:tc>
        <w:tc>
          <w:tcPr>
            <w:tcW w:w="1119" w:type="dxa"/>
            <w:vAlign w:val="center"/>
          </w:tcPr>
          <w:p w14:paraId="220E5D73" w14:textId="77777777" w:rsidR="009139C1" w:rsidRPr="00901044" w:rsidRDefault="009139C1" w:rsidP="009139C1">
            <w:pPr>
              <w:tabs>
                <w:tab w:val="clear" w:pos="-1188"/>
              </w:tabs>
              <w:ind w:left="0"/>
              <w:jc w:val="center"/>
              <w:rPr>
                <w:rFonts w:ascii="Arial Narrow" w:hAnsi="Arial Narrow"/>
                <w:snapToGrid/>
                <w:sz w:val="16"/>
                <w:szCs w:val="16"/>
              </w:rPr>
            </w:pPr>
            <w:r w:rsidRPr="00901044">
              <w:rPr>
                <w:rFonts w:ascii="Arial Narrow" w:hAnsi="Arial Narrow"/>
                <w:snapToGrid/>
                <w:sz w:val="16"/>
                <w:szCs w:val="16"/>
                <w:lang w:val="it-IT"/>
              </w:rPr>
              <w:t>III</w:t>
            </w:r>
          </w:p>
        </w:tc>
        <w:tc>
          <w:tcPr>
            <w:tcW w:w="1247" w:type="dxa"/>
            <w:vAlign w:val="center"/>
          </w:tcPr>
          <w:p w14:paraId="1C23D361" w14:textId="77777777" w:rsidR="009139C1" w:rsidRPr="00901044" w:rsidRDefault="009139C1" w:rsidP="009139C1">
            <w:pPr>
              <w:tabs>
                <w:tab w:val="clear" w:pos="-1188"/>
              </w:tabs>
              <w:ind w:left="0"/>
              <w:jc w:val="center"/>
              <w:rPr>
                <w:rFonts w:ascii="Arial Narrow" w:hAnsi="Arial Narrow"/>
                <w:snapToGrid/>
                <w:sz w:val="16"/>
                <w:szCs w:val="16"/>
              </w:rPr>
            </w:pPr>
            <w:r w:rsidRPr="00901044">
              <w:rPr>
                <w:rFonts w:ascii="Arial Narrow" w:hAnsi="Arial Narrow"/>
                <w:snapToGrid/>
                <w:sz w:val="16"/>
                <w:szCs w:val="16"/>
                <w:lang w:val="it-IT"/>
              </w:rPr>
              <w:t>III</w:t>
            </w:r>
          </w:p>
        </w:tc>
        <w:tc>
          <w:tcPr>
            <w:tcW w:w="1008" w:type="dxa"/>
            <w:vAlign w:val="center"/>
          </w:tcPr>
          <w:p w14:paraId="2570F879" w14:textId="77777777" w:rsidR="009139C1" w:rsidRPr="00901044" w:rsidRDefault="009139C1" w:rsidP="009139C1">
            <w:pPr>
              <w:tabs>
                <w:tab w:val="clear" w:pos="-1188"/>
              </w:tabs>
              <w:ind w:left="0"/>
              <w:jc w:val="center"/>
              <w:rPr>
                <w:rFonts w:ascii="Arial Narrow" w:hAnsi="Arial Narrow"/>
                <w:snapToGrid/>
                <w:sz w:val="16"/>
                <w:szCs w:val="16"/>
                <w:lang w:val="pt-BR"/>
              </w:rPr>
            </w:pPr>
            <w:r w:rsidRPr="00901044">
              <w:rPr>
                <w:rFonts w:ascii="Arial Narrow" w:hAnsi="Arial Narrow"/>
                <w:snapToGrid/>
                <w:sz w:val="16"/>
                <w:szCs w:val="16"/>
              </w:rPr>
              <w:t xml:space="preserve">1900 </w:t>
            </w:r>
            <w:r w:rsidRPr="00901044">
              <w:rPr>
                <w:rFonts w:ascii="Arial Narrow" w:hAnsi="Arial Narrow" w:cs="Arial"/>
                <w:snapToGrid/>
                <w:sz w:val="16"/>
                <w:szCs w:val="16"/>
              </w:rPr>
              <w:t>÷ 220</w:t>
            </w:r>
            <w:r w:rsidRPr="00901044">
              <w:rPr>
                <w:rFonts w:ascii="Arial Narrow" w:hAnsi="Arial Narrow"/>
                <w:snapToGrid/>
                <w:sz w:val="16"/>
                <w:szCs w:val="16"/>
              </w:rPr>
              <w:t>0</w:t>
            </w:r>
          </w:p>
        </w:tc>
        <w:tc>
          <w:tcPr>
            <w:tcW w:w="933" w:type="dxa"/>
            <w:tcBorders>
              <w:right w:val="single" w:sz="12" w:space="0" w:color="auto"/>
            </w:tcBorders>
            <w:vAlign w:val="center"/>
          </w:tcPr>
          <w:p w14:paraId="79F8F153" w14:textId="77777777" w:rsidR="009139C1" w:rsidRPr="00901044" w:rsidRDefault="009139C1" w:rsidP="009139C1">
            <w:pPr>
              <w:tabs>
                <w:tab w:val="clear" w:pos="-1188"/>
              </w:tabs>
              <w:ind w:left="0"/>
              <w:jc w:val="center"/>
              <w:rPr>
                <w:rFonts w:ascii="Arial Narrow" w:hAnsi="Arial Narrow"/>
                <w:snapToGrid/>
                <w:sz w:val="16"/>
                <w:szCs w:val="16"/>
                <w:lang w:val="pt-BR"/>
              </w:rPr>
            </w:pPr>
            <w:r w:rsidRPr="00901044">
              <w:rPr>
                <w:rFonts w:ascii="Arial Narrow" w:hAnsi="Arial Narrow" w:cs="Arial"/>
                <w:snapToGrid/>
                <w:sz w:val="16"/>
                <w:szCs w:val="16"/>
              </w:rPr>
              <w:t>8 ÷ 17%</w:t>
            </w:r>
          </w:p>
        </w:tc>
      </w:tr>
      <w:tr w:rsidR="009139C1" w:rsidRPr="00901044" w14:paraId="6F6AF8BB" w14:textId="77777777" w:rsidTr="001A1CD2">
        <w:trPr>
          <w:trHeight w:val="588"/>
          <w:jc w:val="center"/>
        </w:trPr>
        <w:tc>
          <w:tcPr>
            <w:tcW w:w="421" w:type="dxa"/>
            <w:tcBorders>
              <w:left w:val="single" w:sz="12" w:space="0" w:color="auto"/>
            </w:tcBorders>
            <w:vAlign w:val="center"/>
          </w:tcPr>
          <w:p w14:paraId="18B06E7E" w14:textId="77777777" w:rsidR="009139C1" w:rsidRPr="00901044" w:rsidRDefault="009139C1" w:rsidP="009139C1">
            <w:pPr>
              <w:tabs>
                <w:tab w:val="clear" w:pos="-1188"/>
              </w:tabs>
              <w:ind w:left="0"/>
              <w:jc w:val="center"/>
              <w:rPr>
                <w:rFonts w:ascii="Arial Narrow" w:hAnsi="Arial Narrow"/>
                <w:snapToGrid/>
                <w:sz w:val="16"/>
                <w:szCs w:val="16"/>
              </w:rPr>
            </w:pPr>
            <w:r w:rsidRPr="00901044">
              <w:rPr>
                <w:rFonts w:ascii="Arial Narrow" w:hAnsi="Arial Narrow"/>
                <w:snapToGrid/>
                <w:sz w:val="16"/>
                <w:szCs w:val="16"/>
              </w:rPr>
              <w:t>42</w:t>
            </w:r>
          </w:p>
        </w:tc>
        <w:tc>
          <w:tcPr>
            <w:tcW w:w="1660" w:type="dxa"/>
            <w:vAlign w:val="center"/>
          </w:tcPr>
          <w:p w14:paraId="438BA10E" w14:textId="77777777" w:rsidR="009139C1" w:rsidRPr="00901044" w:rsidRDefault="009139C1" w:rsidP="009139C1">
            <w:pPr>
              <w:tabs>
                <w:tab w:val="clear" w:pos="-1188"/>
              </w:tabs>
              <w:ind w:left="0"/>
              <w:jc w:val="left"/>
              <w:rPr>
                <w:rFonts w:ascii="Arial Narrow" w:hAnsi="Arial Narrow"/>
                <w:snapToGrid/>
                <w:sz w:val="16"/>
                <w:szCs w:val="16"/>
                <w:lang w:val="it-IT"/>
              </w:rPr>
            </w:pPr>
            <w:r w:rsidRPr="00901044">
              <w:rPr>
                <w:rFonts w:ascii="Arial Narrow" w:hAnsi="Arial Narrow"/>
                <w:snapToGrid/>
                <w:sz w:val="16"/>
                <w:szCs w:val="16"/>
                <w:lang w:val="it-IT"/>
              </w:rPr>
              <w:t>Pietris cu bolovanis colmatat cu nisipuri</w:t>
            </w:r>
          </w:p>
        </w:tc>
        <w:tc>
          <w:tcPr>
            <w:tcW w:w="886" w:type="dxa"/>
            <w:vAlign w:val="center"/>
          </w:tcPr>
          <w:p w14:paraId="5EAE6249" w14:textId="77777777" w:rsidR="009139C1" w:rsidRPr="00901044" w:rsidRDefault="009139C1" w:rsidP="009139C1">
            <w:pPr>
              <w:tabs>
                <w:tab w:val="clear" w:pos="-1188"/>
              </w:tabs>
              <w:ind w:left="0"/>
              <w:jc w:val="center"/>
              <w:rPr>
                <w:rFonts w:ascii="Arial Narrow" w:hAnsi="Arial Narrow"/>
                <w:snapToGrid/>
                <w:sz w:val="16"/>
                <w:szCs w:val="16"/>
                <w:lang w:val="it-IT"/>
              </w:rPr>
            </w:pPr>
            <w:proofErr w:type="spellStart"/>
            <w:r w:rsidRPr="00901044">
              <w:rPr>
                <w:rFonts w:ascii="Arial Narrow" w:hAnsi="Arial Narrow"/>
                <w:snapToGrid/>
                <w:sz w:val="16"/>
                <w:szCs w:val="16"/>
              </w:rPr>
              <w:t>Coeziune</w:t>
            </w:r>
            <w:proofErr w:type="spellEnd"/>
            <w:r w:rsidRPr="00901044">
              <w:rPr>
                <w:rFonts w:ascii="Arial Narrow" w:hAnsi="Arial Narrow"/>
                <w:snapToGrid/>
                <w:sz w:val="16"/>
                <w:szCs w:val="16"/>
              </w:rPr>
              <w:t xml:space="preserve"> </w:t>
            </w:r>
            <w:proofErr w:type="spellStart"/>
            <w:r w:rsidRPr="00901044">
              <w:rPr>
                <w:rFonts w:ascii="Arial Narrow" w:hAnsi="Arial Narrow"/>
                <w:snapToGrid/>
                <w:sz w:val="16"/>
                <w:szCs w:val="16"/>
              </w:rPr>
              <w:t>mijlocie</w:t>
            </w:r>
            <w:proofErr w:type="spellEnd"/>
          </w:p>
        </w:tc>
        <w:tc>
          <w:tcPr>
            <w:tcW w:w="1061" w:type="dxa"/>
            <w:vAlign w:val="center"/>
          </w:tcPr>
          <w:p w14:paraId="62FD804E" w14:textId="77777777" w:rsidR="009139C1" w:rsidRPr="00901044" w:rsidRDefault="009139C1" w:rsidP="009139C1">
            <w:pPr>
              <w:tabs>
                <w:tab w:val="clear" w:pos="-1188"/>
              </w:tabs>
              <w:ind w:left="0"/>
              <w:jc w:val="center"/>
              <w:rPr>
                <w:rFonts w:ascii="Arial Narrow" w:hAnsi="Arial Narrow"/>
                <w:snapToGrid/>
                <w:sz w:val="16"/>
                <w:szCs w:val="16"/>
                <w:lang w:val="it-IT"/>
              </w:rPr>
            </w:pPr>
            <w:r w:rsidRPr="00901044">
              <w:rPr>
                <w:rFonts w:ascii="Arial Narrow" w:hAnsi="Arial Narrow"/>
                <w:snapToGrid/>
                <w:sz w:val="16"/>
                <w:szCs w:val="16"/>
                <w:lang w:val="it-IT"/>
              </w:rPr>
              <w:t>foarte tare</w:t>
            </w:r>
          </w:p>
        </w:tc>
        <w:tc>
          <w:tcPr>
            <w:tcW w:w="1122" w:type="dxa"/>
            <w:vAlign w:val="center"/>
          </w:tcPr>
          <w:p w14:paraId="32301EDB" w14:textId="77777777" w:rsidR="009139C1" w:rsidRPr="00901044" w:rsidRDefault="009139C1" w:rsidP="009139C1">
            <w:pPr>
              <w:tabs>
                <w:tab w:val="clear" w:pos="-1188"/>
              </w:tabs>
              <w:ind w:left="0"/>
              <w:jc w:val="center"/>
              <w:rPr>
                <w:rFonts w:ascii="Arial Narrow" w:hAnsi="Arial Narrow"/>
                <w:snapToGrid/>
                <w:sz w:val="16"/>
                <w:szCs w:val="16"/>
                <w:lang w:val="it-IT"/>
              </w:rPr>
            </w:pPr>
            <w:r w:rsidRPr="00901044">
              <w:rPr>
                <w:rFonts w:ascii="Arial Narrow" w:hAnsi="Arial Narrow"/>
                <w:snapToGrid/>
                <w:sz w:val="16"/>
                <w:szCs w:val="16"/>
                <w:lang w:val="it-IT"/>
              </w:rPr>
              <w:t>III</w:t>
            </w:r>
          </w:p>
        </w:tc>
        <w:tc>
          <w:tcPr>
            <w:tcW w:w="1119" w:type="dxa"/>
            <w:vAlign w:val="center"/>
          </w:tcPr>
          <w:p w14:paraId="7B1C8E53" w14:textId="77777777" w:rsidR="009139C1" w:rsidRPr="00901044" w:rsidRDefault="009139C1" w:rsidP="009139C1">
            <w:pPr>
              <w:tabs>
                <w:tab w:val="clear" w:pos="-1188"/>
              </w:tabs>
              <w:ind w:left="0"/>
              <w:jc w:val="center"/>
              <w:rPr>
                <w:rFonts w:ascii="Arial Narrow" w:hAnsi="Arial Narrow"/>
                <w:snapToGrid/>
                <w:sz w:val="16"/>
                <w:szCs w:val="16"/>
              </w:rPr>
            </w:pPr>
            <w:r w:rsidRPr="00901044">
              <w:rPr>
                <w:rFonts w:ascii="Arial Narrow" w:hAnsi="Arial Narrow"/>
                <w:snapToGrid/>
                <w:sz w:val="16"/>
                <w:szCs w:val="16"/>
                <w:lang w:val="it-IT"/>
              </w:rPr>
              <w:t>III</w:t>
            </w:r>
          </w:p>
        </w:tc>
        <w:tc>
          <w:tcPr>
            <w:tcW w:w="1247" w:type="dxa"/>
            <w:vAlign w:val="center"/>
          </w:tcPr>
          <w:p w14:paraId="118CED08" w14:textId="77777777" w:rsidR="009139C1" w:rsidRPr="00901044" w:rsidRDefault="009139C1" w:rsidP="009139C1">
            <w:pPr>
              <w:tabs>
                <w:tab w:val="clear" w:pos="-1188"/>
              </w:tabs>
              <w:ind w:left="0"/>
              <w:jc w:val="center"/>
              <w:rPr>
                <w:rFonts w:ascii="Arial Narrow" w:hAnsi="Arial Narrow"/>
                <w:snapToGrid/>
                <w:sz w:val="16"/>
                <w:szCs w:val="16"/>
              </w:rPr>
            </w:pPr>
            <w:r w:rsidRPr="00901044">
              <w:rPr>
                <w:rFonts w:ascii="Arial Narrow" w:hAnsi="Arial Narrow"/>
                <w:snapToGrid/>
                <w:sz w:val="16"/>
                <w:szCs w:val="16"/>
                <w:lang w:val="it-IT"/>
              </w:rPr>
              <w:t>III</w:t>
            </w:r>
          </w:p>
        </w:tc>
        <w:tc>
          <w:tcPr>
            <w:tcW w:w="1008" w:type="dxa"/>
            <w:vAlign w:val="center"/>
          </w:tcPr>
          <w:p w14:paraId="666E0E84" w14:textId="77777777" w:rsidR="009139C1" w:rsidRPr="00901044" w:rsidRDefault="009139C1" w:rsidP="009139C1">
            <w:pPr>
              <w:tabs>
                <w:tab w:val="clear" w:pos="-1188"/>
              </w:tabs>
              <w:ind w:left="0"/>
              <w:jc w:val="center"/>
              <w:rPr>
                <w:rFonts w:ascii="Arial Narrow" w:hAnsi="Arial Narrow"/>
                <w:snapToGrid/>
                <w:sz w:val="16"/>
                <w:szCs w:val="16"/>
                <w:lang w:val="it-IT"/>
              </w:rPr>
            </w:pPr>
            <w:r w:rsidRPr="00901044">
              <w:rPr>
                <w:rFonts w:ascii="Arial Narrow" w:hAnsi="Arial Narrow"/>
                <w:snapToGrid/>
                <w:sz w:val="16"/>
                <w:szCs w:val="16"/>
              </w:rPr>
              <w:t xml:space="preserve">1900 </w:t>
            </w:r>
            <w:r w:rsidRPr="00901044">
              <w:rPr>
                <w:rFonts w:ascii="Arial Narrow" w:hAnsi="Arial Narrow" w:cs="Arial"/>
                <w:snapToGrid/>
                <w:sz w:val="16"/>
                <w:szCs w:val="16"/>
              </w:rPr>
              <w:t>÷ 215</w:t>
            </w:r>
            <w:r w:rsidRPr="00901044">
              <w:rPr>
                <w:rFonts w:ascii="Arial Narrow" w:hAnsi="Arial Narrow"/>
                <w:snapToGrid/>
                <w:sz w:val="16"/>
                <w:szCs w:val="16"/>
              </w:rPr>
              <w:t>0</w:t>
            </w:r>
          </w:p>
        </w:tc>
        <w:tc>
          <w:tcPr>
            <w:tcW w:w="933" w:type="dxa"/>
            <w:tcBorders>
              <w:right w:val="single" w:sz="12" w:space="0" w:color="auto"/>
            </w:tcBorders>
            <w:vAlign w:val="center"/>
          </w:tcPr>
          <w:p w14:paraId="272FCA27" w14:textId="77777777" w:rsidR="009139C1" w:rsidRPr="00901044" w:rsidRDefault="009139C1" w:rsidP="009139C1">
            <w:pPr>
              <w:tabs>
                <w:tab w:val="clear" w:pos="-1188"/>
              </w:tabs>
              <w:ind w:left="0"/>
              <w:jc w:val="center"/>
              <w:rPr>
                <w:rFonts w:ascii="Arial Narrow" w:hAnsi="Arial Narrow"/>
                <w:snapToGrid/>
                <w:sz w:val="16"/>
                <w:szCs w:val="16"/>
                <w:lang w:val="it-IT"/>
              </w:rPr>
            </w:pPr>
            <w:r w:rsidRPr="00901044">
              <w:rPr>
                <w:rFonts w:ascii="Arial Narrow" w:hAnsi="Arial Narrow" w:cs="Arial"/>
                <w:snapToGrid/>
                <w:sz w:val="16"/>
                <w:szCs w:val="16"/>
              </w:rPr>
              <w:t>8 ÷ 17%</w:t>
            </w:r>
          </w:p>
        </w:tc>
      </w:tr>
    </w:tbl>
    <w:p w14:paraId="75D51178" w14:textId="77777777" w:rsidR="00901044" w:rsidRPr="00C85BE8" w:rsidRDefault="00901044" w:rsidP="00D8021F">
      <w:pPr>
        <w:spacing w:line="360" w:lineRule="auto"/>
        <w:ind w:left="0"/>
        <w:rPr>
          <w:rFonts w:cs="Arial"/>
          <w:i/>
          <w:color w:val="FF0000"/>
        </w:rPr>
      </w:pPr>
    </w:p>
    <w:p w14:paraId="0A0C2C65" w14:textId="77777777" w:rsidR="007F3CF0" w:rsidRPr="009139C1" w:rsidRDefault="007F3CF0" w:rsidP="009139C1">
      <w:pPr>
        <w:spacing w:line="360" w:lineRule="auto"/>
        <w:ind w:left="0"/>
        <w:rPr>
          <w:color w:val="000000" w:themeColor="text1"/>
        </w:rPr>
      </w:pPr>
      <w:r w:rsidRPr="00AF16C6">
        <w:rPr>
          <w:color w:val="FF0000"/>
        </w:rPr>
        <w:tab/>
      </w:r>
      <w:proofErr w:type="spellStart"/>
      <w:r w:rsidRPr="001A1CD2">
        <w:rPr>
          <w:color w:val="000000" w:themeColor="text1"/>
        </w:rPr>
        <w:t>Adanc</w:t>
      </w:r>
      <w:r w:rsidR="009139C1" w:rsidRPr="001A1CD2">
        <w:rPr>
          <w:color w:val="000000" w:themeColor="text1"/>
        </w:rPr>
        <w:t>imea</w:t>
      </w:r>
      <w:proofErr w:type="spellEnd"/>
      <w:r w:rsidR="009139C1" w:rsidRPr="001A1CD2">
        <w:rPr>
          <w:color w:val="000000" w:themeColor="text1"/>
        </w:rPr>
        <w:t xml:space="preserve"> maxima la </w:t>
      </w:r>
      <w:proofErr w:type="spellStart"/>
      <w:r w:rsidR="009139C1" w:rsidRPr="001A1CD2">
        <w:rPr>
          <w:color w:val="000000" w:themeColor="text1"/>
        </w:rPr>
        <w:t>inghet</w:t>
      </w:r>
      <w:proofErr w:type="spellEnd"/>
      <w:r w:rsidR="009139C1" w:rsidRPr="001A1CD2">
        <w:rPr>
          <w:color w:val="000000" w:themeColor="text1"/>
        </w:rPr>
        <w:t xml:space="preserve"> </w:t>
      </w:r>
      <w:proofErr w:type="spellStart"/>
      <w:r w:rsidR="009139C1" w:rsidRPr="001A1CD2">
        <w:rPr>
          <w:color w:val="000000" w:themeColor="text1"/>
        </w:rPr>
        <w:t>este</w:t>
      </w:r>
      <w:proofErr w:type="spellEnd"/>
      <w:r w:rsidR="009139C1" w:rsidRPr="001A1CD2">
        <w:rPr>
          <w:color w:val="000000" w:themeColor="text1"/>
        </w:rPr>
        <w:t xml:space="preserve"> de</w:t>
      </w:r>
      <w:r w:rsidR="009139C1" w:rsidRPr="009139C1">
        <w:rPr>
          <w:b/>
          <w:color w:val="000000" w:themeColor="text1"/>
        </w:rPr>
        <w:t xml:space="preserve"> 0.</w:t>
      </w:r>
      <w:r w:rsidR="00545068" w:rsidRPr="009139C1">
        <w:rPr>
          <w:b/>
          <w:color w:val="000000" w:themeColor="text1"/>
        </w:rPr>
        <w:t>9</w:t>
      </w:r>
      <w:r w:rsidR="009139C1">
        <w:rPr>
          <w:b/>
          <w:color w:val="000000" w:themeColor="text1"/>
        </w:rPr>
        <w:t>0</w:t>
      </w:r>
      <w:r w:rsidRPr="009139C1">
        <w:rPr>
          <w:b/>
          <w:color w:val="000000" w:themeColor="text1"/>
        </w:rPr>
        <w:t xml:space="preserve"> m</w:t>
      </w:r>
      <w:r w:rsidRPr="009139C1">
        <w:rPr>
          <w:color w:val="000000" w:themeColor="text1"/>
        </w:rPr>
        <w:t xml:space="preserve">, </w:t>
      </w:r>
      <w:proofErr w:type="spellStart"/>
      <w:r w:rsidRPr="009139C1">
        <w:rPr>
          <w:color w:val="000000" w:themeColor="text1"/>
        </w:rPr>
        <w:t>iar</w:t>
      </w:r>
      <w:proofErr w:type="spellEnd"/>
      <w:r w:rsidRPr="009139C1">
        <w:rPr>
          <w:color w:val="000000" w:themeColor="text1"/>
        </w:rPr>
        <w:t xml:space="preserve"> </w:t>
      </w:r>
      <w:proofErr w:type="spellStart"/>
      <w:r w:rsidRPr="009139C1">
        <w:rPr>
          <w:color w:val="000000" w:themeColor="text1"/>
        </w:rPr>
        <w:t>frecventa</w:t>
      </w:r>
      <w:proofErr w:type="spellEnd"/>
      <w:r w:rsidRPr="009139C1">
        <w:rPr>
          <w:color w:val="000000" w:themeColor="text1"/>
        </w:rPr>
        <w:t xml:space="preserve"> </w:t>
      </w:r>
      <w:proofErr w:type="spellStart"/>
      <w:r w:rsidRPr="009139C1">
        <w:rPr>
          <w:color w:val="000000" w:themeColor="text1"/>
        </w:rPr>
        <w:t>medie</w:t>
      </w:r>
      <w:proofErr w:type="spellEnd"/>
      <w:r w:rsidRPr="009139C1">
        <w:rPr>
          <w:color w:val="000000" w:themeColor="text1"/>
        </w:rPr>
        <w:t xml:space="preserve"> a </w:t>
      </w:r>
      <w:proofErr w:type="spellStart"/>
      <w:r w:rsidRPr="009139C1">
        <w:rPr>
          <w:color w:val="000000" w:themeColor="text1"/>
        </w:rPr>
        <w:t>zilelor</w:t>
      </w:r>
      <w:proofErr w:type="spellEnd"/>
      <w:r w:rsidRPr="009139C1">
        <w:rPr>
          <w:color w:val="000000" w:themeColor="text1"/>
        </w:rPr>
        <w:t xml:space="preserve"> de </w:t>
      </w:r>
      <w:proofErr w:type="spellStart"/>
      <w:r w:rsidRPr="009139C1">
        <w:rPr>
          <w:color w:val="000000" w:themeColor="text1"/>
        </w:rPr>
        <w:t>inghet</w:t>
      </w:r>
      <w:proofErr w:type="spellEnd"/>
      <w:r w:rsidRPr="009139C1">
        <w:rPr>
          <w:color w:val="000000" w:themeColor="text1"/>
        </w:rPr>
        <w:t xml:space="preserve"> cu T</w:t>
      </w:r>
      <w:r w:rsidRPr="009139C1">
        <w:rPr>
          <w:color w:val="000000" w:themeColor="text1"/>
        </w:rPr>
        <w:sym w:font="Symbol" w:char="F0A3"/>
      </w:r>
      <w:r w:rsidRPr="009139C1">
        <w:rPr>
          <w:color w:val="000000" w:themeColor="text1"/>
        </w:rPr>
        <w:t>0</w:t>
      </w:r>
      <w:r w:rsidRPr="009139C1">
        <w:rPr>
          <w:color w:val="000000" w:themeColor="text1"/>
        </w:rPr>
        <w:sym w:font="Symbol" w:char="F0B0"/>
      </w:r>
      <w:r w:rsidRPr="009139C1">
        <w:rPr>
          <w:color w:val="000000" w:themeColor="text1"/>
        </w:rPr>
        <w:t xml:space="preserve">C </w:t>
      </w:r>
      <w:proofErr w:type="spellStart"/>
      <w:r w:rsidRPr="009139C1">
        <w:rPr>
          <w:color w:val="000000" w:themeColor="text1"/>
        </w:rPr>
        <w:t>este</w:t>
      </w:r>
      <w:proofErr w:type="spellEnd"/>
      <w:r w:rsidRPr="009139C1">
        <w:rPr>
          <w:color w:val="000000" w:themeColor="text1"/>
        </w:rPr>
        <w:t xml:space="preserve"> de </w:t>
      </w:r>
      <w:r w:rsidR="00545068" w:rsidRPr="009139C1">
        <w:rPr>
          <w:color w:val="000000" w:themeColor="text1"/>
        </w:rPr>
        <w:t>97</w:t>
      </w:r>
      <w:r w:rsidR="009139C1">
        <w:rPr>
          <w:color w:val="000000" w:themeColor="text1"/>
        </w:rPr>
        <w:t>.</w:t>
      </w:r>
      <w:r w:rsidR="00545068" w:rsidRPr="009139C1">
        <w:rPr>
          <w:color w:val="000000" w:themeColor="text1"/>
        </w:rPr>
        <w:t>7</w:t>
      </w:r>
      <w:r w:rsidRPr="009139C1">
        <w:rPr>
          <w:color w:val="000000" w:themeColor="text1"/>
        </w:rPr>
        <w:t xml:space="preserve"> </w:t>
      </w:r>
      <w:proofErr w:type="spellStart"/>
      <w:r w:rsidRPr="009139C1">
        <w:rPr>
          <w:color w:val="000000" w:themeColor="text1"/>
        </w:rPr>
        <w:t>zile</w:t>
      </w:r>
      <w:proofErr w:type="spellEnd"/>
      <w:r w:rsidRPr="009139C1">
        <w:rPr>
          <w:color w:val="000000" w:themeColor="text1"/>
        </w:rPr>
        <w:t>/an.</w:t>
      </w:r>
    </w:p>
    <w:p w14:paraId="100FE5A7" w14:textId="77777777" w:rsidR="007F3CF0" w:rsidRPr="009139C1" w:rsidRDefault="009139C1" w:rsidP="009139C1">
      <w:pPr>
        <w:pStyle w:val="CP92-textChar"/>
        <w:spacing w:after="0" w:line="360" w:lineRule="auto"/>
        <w:rPr>
          <w:rFonts w:cs="Arial"/>
          <w:color w:val="000000" w:themeColor="text1"/>
          <w:sz w:val="24"/>
          <w:szCs w:val="24"/>
        </w:rPr>
      </w:pPr>
      <w:r w:rsidRPr="009139C1">
        <w:rPr>
          <w:rFonts w:cs="Arial"/>
          <w:color w:val="000000" w:themeColor="text1"/>
          <w:sz w:val="24"/>
          <w:szCs w:val="24"/>
        </w:rPr>
        <w:t>Faptul ca in foraj</w:t>
      </w:r>
      <w:r w:rsidR="00545068" w:rsidRPr="009139C1">
        <w:rPr>
          <w:rFonts w:cs="Arial"/>
          <w:color w:val="000000" w:themeColor="text1"/>
          <w:sz w:val="24"/>
          <w:szCs w:val="24"/>
        </w:rPr>
        <w:t xml:space="preserve"> au fost interceptate infiltratii</w:t>
      </w:r>
      <w:r w:rsidRPr="009139C1">
        <w:rPr>
          <w:rFonts w:cs="Arial"/>
          <w:color w:val="000000" w:themeColor="text1"/>
          <w:sz w:val="24"/>
          <w:szCs w:val="24"/>
        </w:rPr>
        <w:t xml:space="preserve"> slabe</w:t>
      </w:r>
      <w:r w:rsidR="00545068" w:rsidRPr="009139C1">
        <w:rPr>
          <w:rFonts w:cs="Arial"/>
          <w:color w:val="000000" w:themeColor="text1"/>
          <w:sz w:val="24"/>
          <w:szCs w:val="24"/>
        </w:rPr>
        <w:t xml:space="preserve"> de apa</w:t>
      </w:r>
      <w:r w:rsidR="005009DC">
        <w:rPr>
          <w:rFonts w:cs="Arial"/>
          <w:color w:val="000000" w:themeColor="text1"/>
          <w:sz w:val="24"/>
          <w:szCs w:val="24"/>
        </w:rPr>
        <w:t>, la adancimea de 5.00 m,</w:t>
      </w:r>
      <w:r w:rsidR="00545068" w:rsidRPr="009139C1">
        <w:rPr>
          <w:rFonts w:cs="Arial"/>
          <w:color w:val="000000" w:themeColor="text1"/>
        </w:rPr>
        <w:t xml:space="preserve"> </w:t>
      </w:r>
      <w:r w:rsidR="007F3CF0" w:rsidRPr="009139C1">
        <w:rPr>
          <w:rFonts w:cs="Arial"/>
          <w:color w:val="000000" w:themeColor="text1"/>
          <w:sz w:val="24"/>
          <w:szCs w:val="24"/>
        </w:rPr>
        <w:t>coroborat cu natura litologica a pamanturilor investigate</w:t>
      </w:r>
      <w:r w:rsidR="007F3CF0" w:rsidRPr="009139C1">
        <w:rPr>
          <w:rFonts w:cs="Arial"/>
          <w:b/>
          <w:i/>
          <w:color w:val="000000" w:themeColor="text1"/>
          <w:sz w:val="24"/>
          <w:szCs w:val="24"/>
        </w:rPr>
        <w:t xml:space="preserve">, </w:t>
      </w:r>
      <w:r w:rsidR="00010125" w:rsidRPr="009139C1">
        <w:rPr>
          <w:rFonts w:cs="Arial"/>
          <w:b/>
          <w:i/>
          <w:color w:val="000000" w:themeColor="text1"/>
          <w:sz w:val="24"/>
          <w:szCs w:val="24"/>
        </w:rPr>
        <w:t xml:space="preserve">conduc la concluzia ca in conditiile prezentate </w:t>
      </w:r>
      <w:r w:rsidR="007F3CF0" w:rsidRPr="009139C1">
        <w:rPr>
          <w:rFonts w:cs="Arial"/>
          <w:b/>
          <w:i/>
          <w:color w:val="000000" w:themeColor="text1"/>
          <w:sz w:val="24"/>
          <w:szCs w:val="24"/>
        </w:rPr>
        <w:t>impactul in teren la amplasarea obiectiv</w:t>
      </w:r>
      <w:r w:rsidR="00545068" w:rsidRPr="009139C1">
        <w:rPr>
          <w:rFonts w:cs="Arial"/>
          <w:b/>
          <w:i/>
          <w:color w:val="000000" w:themeColor="text1"/>
          <w:sz w:val="24"/>
          <w:szCs w:val="24"/>
        </w:rPr>
        <w:t>e</w:t>
      </w:r>
      <w:r w:rsidR="007F3CF0" w:rsidRPr="009139C1">
        <w:rPr>
          <w:rFonts w:cs="Arial"/>
          <w:b/>
          <w:i/>
          <w:color w:val="000000" w:themeColor="text1"/>
          <w:sz w:val="24"/>
          <w:szCs w:val="24"/>
        </w:rPr>
        <w:t>l</w:t>
      </w:r>
      <w:r w:rsidR="00545068" w:rsidRPr="009139C1">
        <w:rPr>
          <w:rFonts w:cs="Arial"/>
          <w:b/>
          <w:i/>
          <w:color w:val="000000" w:themeColor="text1"/>
          <w:sz w:val="24"/>
          <w:szCs w:val="24"/>
        </w:rPr>
        <w:t>or din actualul proiect</w:t>
      </w:r>
      <w:r w:rsidR="007F3CF0" w:rsidRPr="009139C1">
        <w:rPr>
          <w:rFonts w:cs="Arial"/>
          <w:b/>
          <w:i/>
          <w:color w:val="000000" w:themeColor="text1"/>
          <w:sz w:val="24"/>
          <w:szCs w:val="24"/>
        </w:rPr>
        <w:t xml:space="preserve">  este minim </w:t>
      </w:r>
      <w:r w:rsidR="007F3CF0" w:rsidRPr="009139C1">
        <w:rPr>
          <w:rFonts w:cs="Arial"/>
          <w:color w:val="000000" w:themeColor="text1"/>
          <w:sz w:val="24"/>
          <w:szCs w:val="24"/>
        </w:rPr>
        <w:t xml:space="preserve">in conditiile in care </w:t>
      </w:r>
      <w:r w:rsidR="005009DC">
        <w:rPr>
          <w:rFonts w:cs="Arial"/>
          <w:b/>
          <w:color w:val="000000" w:themeColor="text1"/>
          <w:sz w:val="24"/>
          <w:szCs w:val="24"/>
        </w:rPr>
        <w:t>se</w:t>
      </w:r>
      <w:r w:rsidR="007F3CF0" w:rsidRPr="009139C1">
        <w:rPr>
          <w:rFonts w:cs="Arial"/>
          <w:b/>
          <w:color w:val="000000" w:themeColor="text1"/>
          <w:sz w:val="24"/>
          <w:szCs w:val="24"/>
        </w:rPr>
        <w:t xml:space="preserve"> vor lua  masuri de proiectare adecvate</w:t>
      </w:r>
      <w:r w:rsidR="007F3CF0" w:rsidRPr="009139C1">
        <w:rPr>
          <w:rFonts w:cs="Arial"/>
          <w:color w:val="000000" w:themeColor="text1"/>
          <w:sz w:val="24"/>
          <w:szCs w:val="24"/>
        </w:rPr>
        <w:t xml:space="preserve">. </w:t>
      </w:r>
    </w:p>
    <w:p w14:paraId="4CE9EBAB" w14:textId="77777777" w:rsidR="00010125" w:rsidRPr="00E21C1A" w:rsidRDefault="001B0304" w:rsidP="009139C1">
      <w:pPr>
        <w:tabs>
          <w:tab w:val="left" w:pos="-720"/>
        </w:tabs>
        <w:suppressAutoHyphens/>
        <w:spacing w:line="360" w:lineRule="auto"/>
        <w:ind w:left="0"/>
        <w:rPr>
          <w:color w:val="000000" w:themeColor="text1"/>
          <w:lang w:val="it-IT"/>
        </w:rPr>
      </w:pPr>
      <w:r w:rsidRPr="00AF16C6">
        <w:rPr>
          <w:color w:val="FF0000"/>
          <w:spacing w:val="-3"/>
        </w:rPr>
        <w:tab/>
      </w:r>
      <w:r w:rsidR="00010125" w:rsidRPr="00E21C1A">
        <w:rPr>
          <w:color w:val="000000" w:themeColor="text1"/>
          <w:spacing w:val="-3"/>
        </w:rPr>
        <w:t>I</w:t>
      </w:r>
      <w:r w:rsidR="00010125" w:rsidRPr="00E21C1A">
        <w:rPr>
          <w:color w:val="000000" w:themeColor="text1"/>
          <w:lang w:val="it-IT"/>
        </w:rPr>
        <w:t xml:space="preserve">n ceea ce priveste </w:t>
      </w:r>
      <w:r w:rsidR="009139C1" w:rsidRPr="00E21C1A">
        <w:rPr>
          <w:color w:val="000000" w:themeColor="text1"/>
          <w:lang w:val="it-IT"/>
        </w:rPr>
        <w:t>pamantul de fundare</w:t>
      </w:r>
      <w:r w:rsidR="00010125" w:rsidRPr="00E21C1A">
        <w:rPr>
          <w:color w:val="000000" w:themeColor="text1"/>
          <w:lang w:val="it-IT"/>
        </w:rPr>
        <w:t xml:space="preserve"> trebuie remarcat ca in toate probele </w:t>
      </w:r>
      <w:r w:rsidR="009139C1" w:rsidRPr="00E21C1A">
        <w:rPr>
          <w:color w:val="000000" w:themeColor="text1"/>
          <w:lang w:val="it-IT"/>
        </w:rPr>
        <w:t>predomina fracti</w:t>
      </w:r>
      <w:r w:rsidR="00010125" w:rsidRPr="00E21C1A">
        <w:rPr>
          <w:color w:val="000000" w:themeColor="text1"/>
          <w:lang w:val="it-IT"/>
        </w:rPr>
        <w:t xml:space="preserve">a </w:t>
      </w:r>
      <w:r w:rsidR="009139C1" w:rsidRPr="00E21C1A">
        <w:rPr>
          <w:color w:val="000000" w:themeColor="text1"/>
          <w:lang w:val="it-IT"/>
        </w:rPr>
        <w:t>pietris, urmata de fracti</w:t>
      </w:r>
      <w:r w:rsidR="00010125" w:rsidRPr="00E21C1A">
        <w:rPr>
          <w:color w:val="000000" w:themeColor="text1"/>
          <w:lang w:val="it-IT"/>
        </w:rPr>
        <w:t>a</w:t>
      </w:r>
      <w:r w:rsidR="009139C1" w:rsidRPr="00E21C1A">
        <w:rPr>
          <w:color w:val="000000" w:themeColor="text1"/>
          <w:lang w:val="it-IT"/>
        </w:rPr>
        <w:t xml:space="preserve"> nisip si praf</w:t>
      </w:r>
      <w:r w:rsidR="005009DC">
        <w:rPr>
          <w:color w:val="000000" w:themeColor="text1"/>
          <w:lang w:val="it-IT"/>
        </w:rPr>
        <w:t>, in diverse procente cu precizarea ca terenula suferit modificari antropice</w:t>
      </w:r>
      <w:r w:rsidR="00010125" w:rsidRPr="00E21C1A">
        <w:rPr>
          <w:color w:val="000000" w:themeColor="text1"/>
          <w:lang w:val="it-IT"/>
        </w:rPr>
        <w:t xml:space="preserve"> </w:t>
      </w:r>
    </w:p>
    <w:p w14:paraId="4502DB35" w14:textId="77777777" w:rsidR="00157608" w:rsidRDefault="00485D71" w:rsidP="00010125">
      <w:pPr>
        <w:tabs>
          <w:tab w:val="left" w:pos="-720"/>
        </w:tabs>
        <w:suppressAutoHyphens/>
        <w:spacing w:line="360" w:lineRule="auto"/>
        <w:ind w:left="0"/>
        <w:jc w:val="left"/>
        <w:rPr>
          <w:rFonts w:eastAsia="Arial"/>
          <w:color w:val="000000" w:themeColor="text1"/>
        </w:rPr>
      </w:pPr>
      <w:r w:rsidRPr="00E21C1A">
        <w:rPr>
          <w:rFonts w:eastAsia="Arial"/>
          <w:color w:val="000000" w:themeColor="text1"/>
        </w:rPr>
        <w:tab/>
      </w:r>
    </w:p>
    <w:p w14:paraId="19A06329" w14:textId="77777777" w:rsidR="00157608" w:rsidRDefault="00157608" w:rsidP="00010125">
      <w:pPr>
        <w:tabs>
          <w:tab w:val="left" w:pos="-720"/>
        </w:tabs>
        <w:suppressAutoHyphens/>
        <w:spacing w:line="360" w:lineRule="auto"/>
        <w:ind w:left="0"/>
        <w:jc w:val="left"/>
        <w:rPr>
          <w:rFonts w:eastAsia="Arial"/>
          <w:color w:val="000000" w:themeColor="text1"/>
        </w:rPr>
      </w:pPr>
    </w:p>
    <w:p w14:paraId="266F0E7D" w14:textId="77777777" w:rsidR="00010125" w:rsidRPr="00E21C1A" w:rsidRDefault="00157608" w:rsidP="00010125">
      <w:pPr>
        <w:tabs>
          <w:tab w:val="left" w:pos="-720"/>
        </w:tabs>
        <w:suppressAutoHyphens/>
        <w:spacing w:line="360" w:lineRule="auto"/>
        <w:ind w:left="0"/>
        <w:jc w:val="left"/>
        <w:rPr>
          <w:rFonts w:cs="Arial"/>
          <w:color w:val="000000" w:themeColor="text1"/>
        </w:rPr>
      </w:pPr>
      <w:r>
        <w:rPr>
          <w:rFonts w:eastAsia="Arial"/>
          <w:color w:val="000000" w:themeColor="text1"/>
        </w:rPr>
        <w:lastRenderedPageBreak/>
        <w:tab/>
      </w:r>
      <w:r w:rsidR="00010125" w:rsidRPr="00E21C1A">
        <w:rPr>
          <w:color w:val="000000" w:themeColor="text1"/>
          <w:lang w:val="it-IT"/>
        </w:rPr>
        <w:t>P</w:t>
      </w:r>
      <w:proofErr w:type="spellStart"/>
      <w:r w:rsidR="00010125" w:rsidRPr="00E21C1A">
        <w:rPr>
          <w:rFonts w:cs="Arial"/>
          <w:color w:val="000000" w:themeColor="text1"/>
        </w:rPr>
        <w:t>amantul</w:t>
      </w:r>
      <w:proofErr w:type="spellEnd"/>
      <w:r w:rsidR="00010125" w:rsidRPr="00E21C1A">
        <w:rPr>
          <w:rFonts w:cs="Arial"/>
          <w:color w:val="000000" w:themeColor="text1"/>
        </w:rPr>
        <w:t xml:space="preserve"> in care </w:t>
      </w:r>
      <w:proofErr w:type="spellStart"/>
      <w:r w:rsidR="00010125" w:rsidRPr="00E21C1A">
        <w:rPr>
          <w:rFonts w:cs="Arial"/>
          <w:color w:val="000000" w:themeColor="text1"/>
        </w:rPr>
        <w:t>vor</w:t>
      </w:r>
      <w:proofErr w:type="spellEnd"/>
      <w:r w:rsidR="00010125" w:rsidRPr="00E21C1A">
        <w:rPr>
          <w:rFonts w:cs="Arial"/>
          <w:color w:val="000000" w:themeColor="text1"/>
        </w:rPr>
        <w:t xml:space="preserve"> fi </w:t>
      </w:r>
      <w:proofErr w:type="spellStart"/>
      <w:r w:rsidR="00010125" w:rsidRPr="00E21C1A">
        <w:rPr>
          <w:rFonts w:cs="Arial"/>
          <w:color w:val="000000" w:themeColor="text1"/>
        </w:rPr>
        <w:t>fundate</w:t>
      </w:r>
      <w:proofErr w:type="spellEnd"/>
      <w:r w:rsidR="00010125" w:rsidRPr="00E21C1A">
        <w:rPr>
          <w:rFonts w:cs="Arial"/>
          <w:color w:val="000000" w:themeColor="text1"/>
        </w:rPr>
        <w:t xml:space="preserve"> </w:t>
      </w:r>
      <w:proofErr w:type="spellStart"/>
      <w:r w:rsidR="00545068" w:rsidRPr="00E21C1A">
        <w:rPr>
          <w:rFonts w:cs="Arial"/>
          <w:color w:val="000000" w:themeColor="text1"/>
        </w:rPr>
        <w:t>obiectiv</w:t>
      </w:r>
      <w:r w:rsidR="00010125" w:rsidRPr="00E21C1A">
        <w:rPr>
          <w:rFonts w:cs="Arial"/>
          <w:color w:val="000000" w:themeColor="text1"/>
        </w:rPr>
        <w:t>ele</w:t>
      </w:r>
      <w:proofErr w:type="spellEnd"/>
      <w:r w:rsidR="00010125" w:rsidRPr="00E21C1A">
        <w:rPr>
          <w:rFonts w:cs="Arial"/>
          <w:color w:val="000000" w:themeColor="text1"/>
        </w:rPr>
        <w:t xml:space="preserve"> </w:t>
      </w:r>
      <w:proofErr w:type="spellStart"/>
      <w:r w:rsidR="00010125" w:rsidRPr="00E21C1A">
        <w:rPr>
          <w:rFonts w:cs="Arial"/>
          <w:color w:val="000000" w:themeColor="text1"/>
        </w:rPr>
        <w:t>este</w:t>
      </w:r>
      <w:proofErr w:type="spellEnd"/>
      <w:r w:rsidR="00010125" w:rsidRPr="00E21C1A">
        <w:rPr>
          <w:rFonts w:cs="Arial"/>
          <w:color w:val="000000" w:themeColor="text1"/>
        </w:rPr>
        <w:t xml:space="preserve"> </w:t>
      </w:r>
      <w:r w:rsidR="00E21C1A">
        <w:rPr>
          <w:rFonts w:cs="Arial"/>
          <w:color w:val="000000" w:themeColor="text1"/>
        </w:rPr>
        <w:t>“bun</w:t>
      </w:r>
      <w:r w:rsidR="009139C1" w:rsidRPr="00E21C1A">
        <w:rPr>
          <w:rFonts w:cs="Arial"/>
          <w:color w:val="000000" w:themeColor="text1"/>
        </w:rPr>
        <w:t xml:space="preserve"> </w:t>
      </w:r>
      <w:proofErr w:type="spellStart"/>
      <w:r w:rsidR="00010125" w:rsidRPr="00E21C1A">
        <w:rPr>
          <w:rFonts w:cs="Arial"/>
          <w:color w:val="000000" w:themeColor="text1"/>
        </w:rPr>
        <w:t>pentru</w:t>
      </w:r>
      <w:proofErr w:type="spellEnd"/>
      <w:r w:rsidR="00010125" w:rsidRPr="00E21C1A">
        <w:rPr>
          <w:rFonts w:cs="Arial"/>
          <w:color w:val="000000" w:themeColor="text1"/>
        </w:rPr>
        <w:t xml:space="preserve"> </w:t>
      </w:r>
      <w:proofErr w:type="spellStart"/>
      <w:r w:rsidR="00010125" w:rsidRPr="00E21C1A">
        <w:rPr>
          <w:rFonts w:cs="Arial"/>
          <w:color w:val="000000" w:themeColor="text1"/>
        </w:rPr>
        <w:t>fundare</w:t>
      </w:r>
      <w:proofErr w:type="spellEnd"/>
      <w:r w:rsidR="00010125" w:rsidRPr="00E21C1A">
        <w:rPr>
          <w:rFonts w:cs="Arial"/>
          <w:color w:val="000000" w:themeColor="text1"/>
        </w:rPr>
        <w:t xml:space="preserve">” conform </w:t>
      </w:r>
      <w:proofErr w:type="spellStart"/>
      <w:r w:rsidR="00010125" w:rsidRPr="00E21C1A">
        <w:rPr>
          <w:rFonts w:cs="Arial"/>
          <w:color w:val="000000" w:themeColor="text1"/>
        </w:rPr>
        <w:t>prevederilor</w:t>
      </w:r>
      <w:proofErr w:type="spellEnd"/>
      <w:r w:rsidR="009139C1" w:rsidRPr="00E21C1A">
        <w:rPr>
          <w:rFonts w:cs="Arial"/>
          <w:color w:val="000000" w:themeColor="text1"/>
        </w:rPr>
        <w:t xml:space="preserve"> NP 112/</w:t>
      </w:r>
      <w:r w:rsidR="00010125" w:rsidRPr="00E21C1A">
        <w:rPr>
          <w:rFonts w:cs="Arial"/>
          <w:color w:val="000000" w:themeColor="text1"/>
        </w:rPr>
        <w:t xml:space="preserve">2014 </w:t>
      </w:r>
      <w:proofErr w:type="spellStart"/>
      <w:r w:rsidR="00010125" w:rsidRPr="00E21C1A">
        <w:rPr>
          <w:rFonts w:cs="Arial"/>
          <w:color w:val="000000" w:themeColor="text1"/>
        </w:rPr>
        <w:t>si</w:t>
      </w:r>
      <w:proofErr w:type="spellEnd"/>
      <w:r w:rsidR="00010125" w:rsidRPr="00E21C1A">
        <w:rPr>
          <w:rFonts w:cs="Arial"/>
          <w:color w:val="000000" w:themeColor="text1"/>
        </w:rPr>
        <w:t xml:space="preserve"> NP 074/2014 </w:t>
      </w:r>
      <w:proofErr w:type="spellStart"/>
      <w:r w:rsidR="00010125" w:rsidRPr="00E21C1A">
        <w:rPr>
          <w:rFonts w:cs="Arial"/>
          <w:color w:val="000000" w:themeColor="text1"/>
        </w:rPr>
        <w:t>si</w:t>
      </w:r>
      <w:proofErr w:type="spellEnd"/>
      <w:r w:rsidR="00010125" w:rsidRPr="00E21C1A">
        <w:rPr>
          <w:rFonts w:cs="Arial"/>
          <w:color w:val="000000" w:themeColor="text1"/>
        </w:rPr>
        <w:t xml:space="preserve"> admit </w:t>
      </w:r>
      <w:proofErr w:type="spellStart"/>
      <w:r w:rsidR="00010125" w:rsidRPr="00E21C1A">
        <w:rPr>
          <w:rFonts w:cs="Arial"/>
          <w:color w:val="000000" w:themeColor="text1"/>
        </w:rPr>
        <w:t>calculul</w:t>
      </w:r>
      <w:proofErr w:type="spellEnd"/>
      <w:r w:rsidR="00010125" w:rsidRPr="00E21C1A">
        <w:rPr>
          <w:rFonts w:cs="Arial"/>
          <w:color w:val="000000" w:themeColor="text1"/>
        </w:rPr>
        <w:t xml:space="preserve"> </w:t>
      </w:r>
      <w:proofErr w:type="spellStart"/>
      <w:r w:rsidR="00010125" w:rsidRPr="00E21C1A">
        <w:rPr>
          <w:rFonts w:cs="Arial"/>
          <w:color w:val="000000" w:themeColor="text1"/>
        </w:rPr>
        <w:t>definitiv</w:t>
      </w:r>
      <w:proofErr w:type="spellEnd"/>
      <w:r w:rsidR="00010125" w:rsidRPr="00E21C1A">
        <w:rPr>
          <w:rFonts w:cs="Arial"/>
          <w:color w:val="000000" w:themeColor="text1"/>
        </w:rPr>
        <w:t xml:space="preserve"> al </w:t>
      </w:r>
      <w:proofErr w:type="spellStart"/>
      <w:r w:rsidR="00010125" w:rsidRPr="00E21C1A">
        <w:rPr>
          <w:rFonts w:cs="Arial"/>
          <w:color w:val="000000" w:themeColor="text1"/>
        </w:rPr>
        <w:t>fundatiilor</w:t>
      </w:r>
      <w:proofErr w:type="spellEnd"/>
      <w:r w:rsidR="00010125" w:rsidRPr="00E21C1A">
        <w:rPr>
          <w:rFonts w:cs="Arial"/>
          <w:color w:val="000000" w:themeColor="text1"/>
        </w:rPr>
        <w:t xml:space="preserve"> pe </w:t>
      </w:r>
      <w:proofErr w:type="spellStart"/>
      <w:r w:rsidR="00010125" w:rsidRPr="00E21C1A">
        <w:rPr>
          <w:rFonts w:cs="Arial"/>
          <w:color w:val="000000" w:themeColor="text1"/>
        </w:rPr>
        <w:t>baza</w:t>
      </w:r>
      <w:proofErr w:type="spellEnd"/>
      <w:r w:rsidR="00010125" w:rsidRPr="00E21C1A">
        <w:rPr>
          <w:rFonts w:cs="Arial"/>
          <w:color w:val="000000" w:themeColor="text1"/>
        </w:rPr>
        <w:t xml:space="preserve"> </w:t>
      </w:r>
      <w:proofErr w:type="spellStart"/>
      <w:r w:rsidR="00010125" w:rsidRPr="00E21C1A">
        <w:rPr>
          <w:rFonts w:cs="Arial"/>
          <w:color w:val="000000" w:themeColor="text1"/>
        </w:rPr>
        <w:t>presiunilor</w:t>
      </w:r>
      <w:proofErr w:type="spellEnd"/>
      <w:r w:rsidR="00010125" w:rsidRPr="00E21C1A">
        <w:rPr>
          <w:rFonts w:cs="Arial"/>
          <w:color w:val="000000" w:themeColor="text1"/>
        </w:rPr>
        <w:t xml:space="preserve"> </w:t>
      </w:r>
      <w:proofErr w:type="spellStart"/>
      <w:r w:rsidR="00010125" w:rsidRPr="00E21C1A">
        <w:rPr>
          <w:rFonts w:cs="Arial"/>
          <w:color w:val="000000" w:themeColor="text1"/>
        </w:rPr>
        <w:t>conventionale</w:t>
      </w:r>
      <w:proofErr w:type="spellEnd"/>
      <w:r w:rsidR="00010125" w:rsidRPr="00E21C1A">
        <w:rPr>
          <w:rFonts w:cs="Arial"/>
          <w:color w:val="000000" w:themeColor="text1"/>
        </w:rPr>
        <w:t>.</w:t>
      </w:r>
    </w:p>
    <w:p w14:paraId="0D8BA69B" w14:textId="77777777" w:rsidR="00010125" w:rsidRPr="009F209E" w:rsidRDefault="00010125" w:rsidP="009F209E">
      <w:pPr>
        <w:spacing w:line="360" w:lineRule="auto"/>
        <w:ind w:left="0"/>
        <w:rPr>
          <w:rFonts w:cs="Arial"/>
          <w:color w:val="000000" w:themeColor="text1"/>
          <w:lang w:val="it-IT"/>
        </w:rPr>
      </w:pPr>
      <w:r w:rsidRPr="00AF16C6">
        <w:rPr>
          <w:rFonts w:cs="Arial"/>
          <w:color w:val="FF0000"/>
          <w:lang w:val="it-IT"/>
        </w:rPr>
        <w:tab/>
      </w:r>
      <w:r w:rsidRPr="009139C1">
        <w:rPr>
          <w:rFonts w:cs="Arial"/>
          <w:color w:val="000000" w:themeColor="text1"/>
          <w:lang w:val="it-IT"/>
        </w:rPr>
        <w:t>In concluzie, se poate afirma c</w:t>
      </w:r>
      <w:r w:rsidR="0005483A" w:rsidRPr="009139C1">
        <w:rPr>
          <w:rFonts w:cs="Arial"/>
          <w:color w:val="000000" w:themeColor="text1"/>
        </w:rPr>
        <w:t>a</w:t>
      </w:r>
      <w:r w:rsidRPr="009139C1">
        <w:rPr>
          <w:rFonts w:cs="Arial"/>
          <w:color w:val="000000" w:themeColor="text1"/>
          <w:lang w:val="it-IT"/>
        </w:rPr>
        <w:t xml:space="preserve"> investigatiile in perimetrul cercetat, reprezentate prin executarea de excavatii continuate cu foraje geotehnice  pe intervalul de adancime cuprins intre 0.00 si 6.00 m, analize de laborator, cart</w:t>
      </w:r>
      <w:r w:rsidR="0005483A" w:rsidRPr="009139C1">
        <w:rPr>
          <w:rFonts w:cs="Arial"/>
          <w:color w:val="000000" w:themeColor="text1"/>
        </w:rPr>
        <w:t>a</w:t>
      </w:r>
      <w:r w:rsidRPr="009139C1">
        <w:rPr>
          <w:rFonts w:cs="Arial"/>
          <w:color w:val="000000" w:themeColor="text1"/>
          <w:lang w:val="it-IT"/>
        </w:rPr>
        <w:t xml:space="preserve">rile geotehnice de detaliu, precum si interpretarea tuturor datelor obtinute </w:t>
      </w:r>
      <w:r w:rsidRPr="009139C1">
        <w:rPr>
          <w:rFonts w:cs="Arial"/>
          <w:b/>
          <w:color w:val="000000" w:themeColor="text1"/>
          <w:lang w:val="it-IT"/>
        </w:rPr>
        <w:t>admit exigentele fundamentale ale unui studiu geotehnic, conform normativului in vigoare, NP 074/2014</w:t>
      </w:r>
      <w:r w:rsidR="009F209E">
        <w:rPr>
          <w:rFonts w:cs="Arial"/>
          <w:color w:val="000000" w:themeColor="text1"/>
          <w:lang w:val="it-IT"/>
        </w:rPr>
        <w:t>.</w:t>
      </w:r>
    </w:p>
    <w:p w14:paraId="41834FF1" w14:textId="77777777" w:rsidR="00010125" w:rsidRPr="009F209E" w:rsidRDefault="00010125" w:rsidP="00E40C18">
      <w:pPr>
        <w:pStyle w:val="BodyText2"/>
        <w:spacing w:line="240" w:lineRule="auto"/>
        <w:jc w:val="center"/>
        <w:outlineLvl w:val="1"/>
        <w:rPr>
          <w:rFonts w:ascii="Cambria" w:hAnsi="Cambria"/>
          <w:color w:val="000000" w:themeColor="text1"/>
          <w:lang w:val="en-AU"/>
        </w:rPr>
      </w:pPr>
      <w:bookmarkStart w:id="16" w:name="_Toc17813755"/>
      <w:r w:rsidRPr="009F209E">
        <w:rPr>
          <w:b/>
          <w:color w:val="000000" w:themeColor="text1"/>
          <w:spacing w:val="-3"/>
        </w:rPr>
        <w:t>RECOMANDARI DE PROIECTARE</w:t>
      </w:r>
      <w:bookmarkEnd w:id="16"/>
    </w:p>
    <w:p w14:paraId="659E9CE7" w14:textId="77777777" w:rsidR="009F209E" w:rsidRPr="00C23706" w:rsidRDefault="009F209E" w:rsidP="009F209E">
      <w:pPr>
        <w:pStyle w:val="BodyTextIndent"/>
        <w:tabs>
          <w:tab w:val="clear" w:pos="-1188"/>
        </w:tabs>
        <w:spacing w:line="360" w:lineRule="auto"/>
        <w:ind w:left="0"/>
        <w:jc w:val="center"/>
        <w:rPr>
          <w:rFonts w:cs="Arial"/>
          <w:b/>
          <w:color w:val="000000" w:themeColor="text1"/>
          <w:u w:val="single"/>
        </w:rPr>
      </w:pPr>
      <w:r w:rsidRPr="00C23706">
        <w:rPr>
          <w:rFonts w:cs="Arial"/>
          <w:b/>
          <w:color w:val="000000" w:themeColor="text1"/>
          <w:szCs w:val="24"/>
          <w:u w:val="single"/>
          <w:lang w:val="it-IT"/>
        </w:rPr>
        <w:t xml:space="preserve">6.1. </w:t>
      </w:r>
      <w:r w:rsidRPr="00C23706">
        <w:rPr>
          <w:rFonts w:cs="Arial"/>
          <w:b/>
          <w:color w:val="000000" w:themeColor="text1"/>
          <w:u w:val="single"/>
        </w:rPr>
        <w:t>CALCULUL TERENULUI DE FUNDARE SI RECOMANDARI DE PROIECTARE</w:t>
      </w:r>
    </w:p>
    <w:p w14:paraId="10F62748" w14:textId="77777777" w:rsidR="009F209E" w:rsidRPr="00C23706" w:rsidRDefault="009F209E" w:rsidP="009F209E">
      <w:pPr>
        <w:pStyle w:val="BodyTextIndent"/>
        <w:numPr>
          <w:ilvl w:val="0"/>
          <w:numId w:val="24"/>
        </w:numPr>
        <w:tabs>
          <w:tab w:val="clear" w:pos="-1188"/>
        </w:tabs>
        <w:spacing w:line="360" w:lineRule="auto"/>
        <w:jc w:val="center"/>
        <w:rPr>
          <w:rFonts w:cs="Arial"/>
          <w:b/>
          <w:color w:val="000000" w:themeColor="text1"/>
        </w:rPr>
      </w:pPr>
      <w:r w:rsidRPr="00C23706">
        <w:rPr>
          <w:rFonts w:cs="Arial"/>
          <w:b/>
          <w:color w:val="000000" w:themeColor="text1"/>
        </w:rPr>
        <w:t>CALCULUL TERENULUI DE FUNDARE</w:t>
      </w:r>
    </w:p>
    <w:p w14:paraId="4E4DB512" w14:textId="77777777" w:rsidR="009F209E" w:rsidRPr="00C23706" w:rsidRDefault="009F209E" w:rsidP="009F209E">
      <w:pPr>
        <w:pStyle w:val="BodyTextIndent"/>
        <w:spacing w:line="360" w:lineRule="auto"/>
        <w:ind w:left="0"/>
        <w:rPr>
          <w:rFonts w:cs="Arial"/>
          <w:b/>
          <w:color w:val="000000" w:themeColor="text1"/>
        </w:rPr>
      </w:pPr>
      <w:r w:rsidRPr="00DD79BA">
        <w:rPr>
          <w:rFonts w:cs="Arial"/>
          <w:color w:val="FF0000"/>
        </w:rPr>
        <w:tab/>
      </w:r>
      <w:proofErr w:type="spellStart"/>
      <w:r w:rsidRPr="00C23706">
        <w:rPr>
          <w:rFonts w:cs="Arial"/>
          <w:color w:val="000000" w:themeColor="text1"/>
        </w:rPr>
        <w:t>Calculul</w:t>
      </w:r>
      <w:proofErr w:type="spellEnd"/>
      <w:r w:rsidRPr="00C23706">
        <w:rPr>
          <w:rFonts w:cs="Arial"/>
          <w:color w:val="000000" w:themeColor="text1"/>
        </w:rPr>
        <w:t xml:space="preserve"> </w:t>
      </w:r>
      <w:proofErr w:type="spellStart"/>
      <w:r w:rsidRPr="00C23706">
        <w:rPr>
          <w:rFonts w:cs="Arial"/>
          <w:color w:val="000000" w:themeColor="text1"/>
        </w:rPr>
        <w:t>terenului</w:t>
      </w:r>
      <w:proofErr w:type="spellEnd"/>
      <w:r w:rsidRPr="00C23706">
        <w:rPr>
          <w:rFonts w:cs="Arial"/>
          <w:color w:val="000000" w:themeColor="text1"/>
        </w:rPr>
        <w:t xml:space="preserve"> de </w:t>
      </w:r>
      <w:proofErr w:type="spellStart"/>
      <w:r w:rsidRPr="00C23706">
        <w:rPr>
          <w:rFonts w:cs="Arial"/>
          <w:color w:val="000000" w:themeColor="text1"/>
        </w:rPr>
        <w:t>fundare</w:t>
      </w:r>
      <w:proofErr w:type="spellEnd"/>
      <w:r w:rsidRPr="00C23706">
        <w:rPr>
          <w:rFonts w:cs="Arial"/>
          <w:color w:val="000000" w:themeColor="text1"/>
        </w:rPr>
        <w:t xml:space="preserve"> se </w:t>
      </w:r>
      <w:proofErr w:type="spellStart"/>
      <w:r w:rsidRPr="00C23706">
        <w:rPr>
          <w:rFonts w:cs="Arial"/>
          <w:color w:val="000000" w:themeColor="text1"/>
        </w:rPr>
        <w:t>efectueaza</w:t>
      </w:r>
      <w:proofErr w:type="spellEnd"/>
      <w:r w:rsidRPr="00C23706">
        <w:rPr>
          <w:rFonts w:cs="Arial"/>
          <w:color w:val="000000" w:themeColor="text1"/>
        </w:rPr>
        <w:t xml:space="preserve"> in </w:t>
      </w:r>
      <w:proofErr w:type="spellStart"/>
      <w:r w:rsidRPr="00C23706">
        <w:rPr>
          <w:rFonts w:cs="Arial"/>
          <w:color w:val="000000" w:themeColor="text1"/>
        </w:rPr>
        <w:t>conformitate</w:t>
      </w:r>
      <w:proofErr w:type="spellEnd"/>
      <w:r w:rsidRPr="00C23706">
        <w:rPr>
          <w:rFonts w:cs="Arial"/>
          <w:color w:val="000000" w:themeColor="text1"/>
        </w:rPr>
        <w:t xml:space="preserve"> cu </w:t>
      </w:r>
      <w:proofErr w:type="spellStart"/>
      <w:r w:rsidRPr="00C23706">
        <w:rPr>
          <w:rFonts w:cs="Arial"/>
          <w:b/>
          <w:bCs/>
          <w:color w:val="000000" w:themeColor="text1"/>
        </w:rPr>
        <w:t>Normativ</w:t>
      </w:r>
      <w:proofErr w:type="spellEnd"/>
      <w:r w:rsidRPr="00C23706">
        <w:rPr>
          <w:rFonts w:cs="Arial"/>
          <w:b/>
          <w:bCs/>
          <w:color w:val="000000" w:themeColor="text1"/>
        </w:rPr>
        <w:t xml:space="preserve"> </w:t>
      </w:r>
      <w:proofErr w:type="spellStart"/>
      <w:r w:rsidRPr="00C23706">
        <w:rPr>
          <w:rFonts w:cs="Arial"/>
          <w:b/>
          <w:bCs/>
          <w:color w:val="000000" w:themeColor="text1"/>
        </w:rPr>
        <w:t>pentru</w:t>
      </w:r>
      <w:proofErr w:type="spellEnd"/>
      <w:r w:rsidRPr="00C23706">
        <w:rPr>
          <w:rFonts w:cs="Arial"/>
          <w:b/>
          <w:bCs/>
          <w:color w:val="000000" w:themeColor="text1"/>
        </w:rPr>
        <w:t xml:space="preserve"> </w:t>
      </w:r>
      <w:proofErr w:type="spellStart"/>
      <w:r w:rsidRPr="00C23706">
        <w:rPr>
          <w:rFonts w:cs="Arial"/>
          <w:b/>
          <w:bCs/>
          <w:color w:val="000000" w:themeColor="text1"/>
        </w:rPr>
        <w:t>proiectarea</w:t>
      </w:r>
      <w:proofErr w:type="spellEnd"/>
      <w:r w:rsidRPr="00C23706">
        <w:rPr>
          <w:rFonts w:cs="Arial"/>
          <w:b/>
          <w:bCs/>
          <w:color w:val="000000" w:themeColor="text1"/>
        </w:rPr>
        <w:t xml:space="preserve"> </w:t>
      </w:r>
      <w:proofErr w:type="spellStart"/>
      <w:r w:rsidRPr="00C23706">
        <w:rPr>
          <w:rFonts w:cs="Arial"/>
          <w:b/>
          <w:bCs/>
          <w:color w:val="000000" w:themeColor="text1"/>
        </w:rPr>
        <w:t>fundatiilor</w:t>
      </w:r>
      <w:proofErr w:type="spellEnd"/>
      <w:r w:rsidRPr="00C23706">
        <w:rPr>
          <w:rFonts w:cs="Arial"/>
          <w:b/>
          <w:bCs/>
          <w:color w:val="000000" w:themeColor="text1"/>
        </w:rPr>
        <w:t xml:space="preserve"> de </w:t>
      </w:r>
      <w:proofErr w:type="spellStart"/>
      <w:r w:rsidRPr="00C23706">
        <w:rPr>
          <w:rFonts w:cs="Arial"/>
          <w:b/>
          <w:bCs/>
          <w:color w:val="000000" w:themeColor="text1"/>
        </w:rPr>
        <w:t>suprafata</w:t>
      </w:r>
      <w:proofErr w:type="spellEnd"/>
      <w:r w:rsidRPr="00C23706">
        <w:rPr>
          <w:rFonts w:cs="Arial"/>
          <w:b/>
          <w:color w:val="000000" w:themeColor="text1"/>
        </w:rPr>
        <w:t xml:space="preserve"> NP112-2014.</w:t>
      </w:r>
    </w:p>
    <w:p w14:paraId="16284B0F" w14:textId="77777777" w:rsidR="009F209E" w:rsidRPr="00C23706" w:rsidRDefault="009F209E" w:rsidP="009F209E">
      <w:pPr>
        <w:spacing w:line="360" w:lineRule="auto"/>
        <w:ind w:left="0"/>
        <w:rPr>
          <w:rFonts w:cs="Arial"/>
          <w:b/>
          <w:snapToGrid/>
          <w:color w:val="000000" w:themeColor="text1"/>
          <w:lang w:val="fr-FR"/>
        </w:rPr>
      </w:pPr>
      <w:r w:rsidRPr="00C23706">
        <w:rPr>
          <w:snapToGrid/>
          <w:color w:val="000000" w:themeColor="text1"/>
        </w:rPr>
        <w:tab/>
      </w:r>
      <w:r w:rsidRPr="00C23706">
        <w:rPr>
          <w:b/>
          <w:snapToGrid/>
          <w:color w:val="000000" w:themeColor="text1"/>
        </w:rPr>
        <w:t xml:space="preserve">Pe </w:t>
      </w:r>
      <w:proofErr w:type="spellStart"/>
      <w:r w:rsidRPr="00C23706">
        <w:rPr>
          <w:b/>
          <w:snapToGrid/>
          <w:color w:val="000000" w:themeColor="text1"/>
        </w:rPr>
        <w:t>aceste</w:t>
      </w:r>
      <w:proofErr w:type="spellEnd"/>
      <w:r w:rsidRPr="00C23706">
        <w:rPr>
          <w:b/>
          <w:snapToGrid/>
          <w:color w:val="000000" w:themeColor="text1"/>
        </w:rPr>
        <w:t xml:space="preserve"> </w:t>
      </w:r>
      <w:proofErr w:type="spellStart"/>
      <w:r w:rsidRPr="00C23706">
        <w:rPr>
          <w:b/>
          <w:snapToGrid/>
          <w:color w:val="000000" w:themeColor="text1"/>
        </w:rPr>
        <w:t>pamanturi</w:t>
      </w:r>
      <w:proofErr w:type="spellEnd"/>
      <w:r>
        <w:rPr>
          <w:b/>
          <w:snapToGrid/>
          <w:color w:val="000000" w:themeColor="text1"/>
        </w:rPr>
        <w:t xml:space="preserve"> </w:t>
      </w:r>
      <w:proofErr w:type="spellStart"/>
      <w:r>
        <w:rPr>
          <w:b/>
          <w:snapToGrid/>
          <w:color w:val="000000" w:themeColor="text1"/>
        </w:rPr>
        <w:t>necoezive</w:t>
      </w:r>
      <w:proofErr w:type="spellEnd"/>
      <w:r>
        <w:rPr>
          <w:b/>
          <w:snapToGrid/>
          <w:color w:val="000000" w:themeColor="text1"/>
        </w:rPr>
        <w:t xml:space="preserve">, sub </w:t>
      </w:r>
      <w:proofErr w:type="spellStart"/>
      <w:r>
        <w:rPr>
          <w:b/>
          <w:snapToGrid/>
          <w:color w:val="000000" w:themeColor="text1"/>
        </w:rPr>
        <w:t>adancimea</w:t>
      </w:r>
      <w:proofErr w:type="spellEnd"/>
      <w:r>
        <w:rPr>
          <w:b/>
          <w:snapToGrid/>
          <w:color w:val="000000" w:themeColor="text1"/>
        </w:rPr>
        <w:t xml:space="preserve"> de </w:t>
      </w:r>
      <w:proofErr w:type="spellStart"/>
      <w:r>
        <w:rPr>
          <w:b/>
          <w:snapToGrid/>
          <w:color w:val="000000" w:themeColor="text1"/>
        </w:rPr>
        <w:t>inghet</w:t>
      </w:r>
      <w:proofErr w:type="spellEnd"/>
      <w:r>
        <w:rPr>
          <w:b/>
          <w:snapToGrid/>
          <w:color w:val="000000" w:themeColor="text1"/>
        </w:rPr>
        <w:t>, (</w:t>
      </w:r>
      <w:proofErr w:type="spellStart"/>
      <w:r>
        <w:rPr>
          <w:b/>
          <w:snapToGrid/>
          <w:color w:val="000000" w:themeColor="text1"/>
        </w:rPr>
        <w:t>pietrisuri</w:t>
      </w:r>
      <w:proofErr w:type="spellEnd"/>
      <w:r>
        <w:rPr>
          <w:b/>
          <w:snapToGrid/>
          <w:color w:val="000000" w:themeColor="text1"/>
        </w:rPr>
        <w:t xml:space="preserve"> cu </w:t>
      </w:r>
      <w:proofErr w:type="spellStart"/>
      <w:r>
        <w:rPr>
          <w:b/>
          <w:snapToGrid/>
          <w:color w:val="000000" w:themeColor="text1"/>
        </w:rPr>
        <w:t>bolovanisuri</w:t>
      </w:r>
      <w:proofErr w:type="spellEnd"/>
      <w:r>
        <w:rPr>
          <w:b/>
          <w:snapToGrid/>
          <w:color w:val="000000" w:themeColor="text1"/>
        </w:rPr>
        <w:t xml:space="preserve"> </w:t>
      </w:r>
      <w:proofErr w:type="spellStart"/>
      <w:r>
        <w:rPr>
          <w:b/>
          <w:snapToGrid/>
          <w:color w:val="000000" w:themeColor="text1"/>
        </w:rPr>
        <w:t>si</w:t>
      </w:r>
      <w:proofErr w:type="spellEnd"/>
      <w:r>
        <w:rPr>
          <w:b/>
          <w:snapToGrid/>
          <w:color w:val="000000" w:themeColor="text1"/>
        </w:rPr>
        <w:t xml:space="preserve"> </w:t>
      </w:r>
      <w:proofErr w:type="spellStart"/>
      <w:r>
        <w:rPr>
          <w:b/>
          <w:snapToGrid/>
          <w:color w:val="000000" w:themeColor="text1"/>
        </w:rPr>
        <w:t>nisip</w:t>
      </w:r>
      <w:proofErr w:type="spellEnd"/>
      <w:r w:rsidRPr="00C23706">
        <w:rPr>
          <w:b/>
          <w:snapToGrid/>
          <w:color w:val="000000" w:themeColor="text1"/>
        </w:rPr>
        <w:t xml:space="preserve">) se </w:t>
      </w:r>
      <w:proofErr w:type="spellStart"/>
      <w:r w:rsidRPr="00C23706">
        <w:rPr>
          <w:b/>
          <w:snapToGrid/>
          <w:color w:val="000000" w:themeColor="text1"/>
        </w:rPr>
        <w:t>recomanda</w:t>
      </w:r>
      <w:proofErr w:type="spellEnd"/>
      <w:r w:rsidRPr="00C23706">
        <w:rPr>
          <w:b/>
          <w:snapToGrid/>
          <w:color w:val="000000" w:themeColor="text1"/>
        </w:rPr>
        <w:t xml:space="preserve"> </w:t>
      </w:r>
      <w:r w:rsidRPr="00C23706">
        <w:rPr>
          <w:b/>
          <w:snapToGrid/>
          <w:color w:val="000000" w:themeColor="text1"/>
          <w:szCs w:val="24"/>
          <w:lang w:val="en-GB" w:eastAsia="ro-RO"/>
        </w:rPr>
        <w:t xml:space="preserve">o </w:t>
      </w:r>
      <w:proofErr w:type="spellStart"/>
      <w:r w:rsidRPr="00C23706">
        <w:rPr>
          <w:b/>
          <w:snapToGrid/>
          <w:color w:val="000000" w:themeColor="text1"/>
          <w:szCs w:val="24"/>
          <w:lang w:val="en-GB" w:eastAsia="ro-RO"/>
        </w:rPr>
        <w:t>presiune</w:t>
      </w:r>
      <w:proofErr w:type="spellEnd"/>
      <w:r w:rsidRPr="00C23706">
        <w:rPr>
          <w:b/>
          <w:snapToGrid/>
          <w:color w:val="000000" w:themeColor="text1"/>
          <w:szCs w:val="24"/>
          <w:lang w:val="en-GB" w:eastAsia="ro-RO"/>
        </w:rPr>
        <w:t xml:space="preserve"> </w:t>
      </w:r>
      <w:proofErr w:type="spellStart"/>
      <w:r w:rsidRPr="00C23706">
        <w:rPr>
          <w:b/>
          <w:snapToGrid/>
          <w:color w:val="000000" w:themeColor="text1"/>
          <w:szCs w:val="24"/>
          <w:lang w:val="en-GB" w:eastAsia="ro-RO"/>
        </w:rPr>
        <w:t>conven</w:t>
      </w:r>
      <w:r>
        <w:rPr>
          <w:b/>
          <w:snapToGrid/>
          <w:color w:val="000000" w:themeColor="text1"/>
          <w:szCs w:val="24"/>
          <w:lang w:val="en-GB" w:eastAsia="ro-RO"/>
        </w:rPr>
        <w:t>tionala</w:t>
      </w:r>
      <w:proofErr w:type="spellEnd"/>
      <w:r>
        <w:rPr>
          <w:b/>
          <w:snapToGrid/>
          <w:color w:val="000000" w:themeColor="text1"/>
          <w:szCs w:val="24"/>
          <w:lang w:val="en-GB" w:eastAsia="ro-RO"/>
        </w:rPr>
        <w:t xml:space="preserve"> de </w:t>
      </w:r>
      <w:proofErr w:type="spellStart"/>
      <w:r>
        <w:rPr>
          <w:b/>
          <w:snapToGrid/>
          <w:color w:val="000000" w:themeColor="text1"/>
          <w:szCs w:val="24"/>
          <w:lang w:val="en-GB" w:eastAsia="ro-RO"/>
        </w:rPr>
        <w:t>calcul</w:t>
      </w:r>
      <w:proofErr w:type="spellEnd"/>
      <w:r>
        <w:rPr>
          <w:b/>
          <w:snapToGrid/>
          <w:color w:val="000000" w:themeColor="text1"/>
          <w:szCs w:val="24"/>
          <w:lang w:val="en-GB" w:eastAsia="ro-RO"/>
        </w:rPr>
        <w:t xml:space="preserve"> (</w:t>
      </w:r>
      <w:proofErr w:type="spellStart"/>
      <w:r>
        <w:rPr>
          <w:b/>
          <w:snapToGrid/>
          <w:color w:val="000000" w:themeColor="text1"/>
          <w:szCs w:val="24"/>
          <w:lang w:val="en-GB" w:eastAsia="ro-RO"/>
        </w:rPr>
        <w:t>Pconv</w:t>
      </w:r>
      <w:proofErr w:type="spellEnd"/>
      <w:r>
        <w:rPr>
          <w:b/>
          <w:snapToGrid/>
          <w:color w:val="000000" w:themeColor="text1"/>
          <w:szCs w:val="24"/>
          <w:lang w:val="en-GB" w:eastAsia="ro-RO"/>
        </w:rPr>
        <w:t>) de 400</w:t>
      </w:r>
      <w:r w:rsidRPr="00C23706">
        <w:rPr>
          <w:b/>
          <w:snapToGrid/>
          <w:color w:val="000000" w:themeColor="text1"/>
          <w:szCs w:val="24"/>
          <w:lang w:val="en-GB" w:eastAsia="ro-RO"/>
        </w:rPr>
        <w:t xml:space="preserve"> KPa </w:t>
      </w:r>
      <w:proofErr w:type="spellStart"/>
      <w:r w:rsidRPr="00C23706">
        <w:rPr>
          <w:b/>
          <w:snapToGrid/>
          <w:color w:val="000000" w:themeColor="text1"/>
          <w:szCs w:val="24"/>
          <w:lang w:val="en-GB" w:eastAsia="ro-RO"/>
        </w:rPr>
        <w:t>pentru</w:t>
      </w:r>
      <w:proofErr w:type="spellEnd"/>
      <w:r w:rsidRPr="00C23706">
        <w:rPr>
          <w:b/>
          <w:snapToGrid/>
          <w:color w:val="000000" w:themeColor="text1"/>
          <w:szCs w:val="24"/>
          <w:lang w:val="en-GB" w:eastAsia="ro-RO"/>
        </w:rPr>
        <w:t xml:space="preserve"> </w:t>
      </w:r>
      <w:proofErr w:type="spellStart"/>
      <w:r w:rsidRPr="00C23706">
        <w:rPr>
          <w:b/>
          <w:snapToGrid/>
          <w:color w:val="000000" w:themeColor="text1"/>
          <w:szCs w:val="24"/>
          <w:lang w:val="en-GB" w:eastAsia="ro-RO"/>
        </w:rPr>
        <w:t>incarcari</w:t>
      </w:r>
      <w:proofErr w:type="spellEnd"/>
      <w:r w:rsidRPr="00C23706">
        <w:rPr>
          <w:b/>
          <w:snapToGrid/>
          <w:color w:val="000000" w:themeColor="text1"/>
          <w:szCs w:val="24"/>
          <w:lang w:val="en-GB" w:eastAsia="ro-RO"/>
        </w:rPr>
        <w:t xml:space="preserve"> </w:t>
      </w:r>
      <w:proofErr w:type="spellStart"/>
      <w:r w:rsidRPr="00C23706">
        <w:rPr>
          <w:b/>
          <w:snapToGrid/>
          <w:color w:val="000000" w:themeColor="text1"/>
          <w:szCs w:val="24"/>
          <w:lang w:val="en-GB" w:eastAsia="ro-RO"/>
        </w:rPr>
        <w:t>centrice</w:t>
      </w:r>
      <w:proofErr w:type="spellEnd"/>
      <w:r w:rsidRPr="00C23706">
        <w:rPr>
          <w:b/>
          <w:snapToGrid/>
          <w:color w:val="000000" w:themeColor="text1"/>
          <w:szCs w:val="24"/>
          <w:lang w:val="en-GB" w:eastAsia="ro-RO"/>
        </w:rPr>
        <w:t xml:space="preserve"> din </w:t>
      </w:r>
      <w:proofErr w:type="spellStart"/>
      <w:r w:rsidRPr="00C23706">
        <w:rPr>
          <w:b/>
          <w:snapToGrid/>
          <w:color w:val="000000" w:themeColor="text1"/>
          <w:szCs w:val="24"/>
          <w:lang w:val="en-GB" w:eastAsia="ro-RO"/>
        </w:rPr>
        <w:t>gruparea</w:t>
      </w:r>
      <w:proofErr w:type="spellEnd"/>
      <w:r w:rsidRPr="00C23706">
        <w:rPr>
          <w:b/>
          <w:snapToGrid/>
          <w:color w:val="000000" w:themeColor="text1"/>
          <w:szCs w:val="24"/>
          <w:lang w:val="en-GB" w:eastAsia="ro-RO"/>
        </w:rPr>
        <w:t xml:space="preserve"> </w:t>
      </w:r>
      <w:proofErr w:type="spellStart"/>
      <w:r w:rsidRPr="00C23706">
        <w:rPr>
          <w:b/>
          <w:snapToGrid/>
          <w:color w:val="000000" w:themeColor="text1"/>
          <w:szCs w:val="24"/>
          <w:lang w:val="en-GB" w:eastAsia="ro-RO"/>
        </w:rPr>
        <w:t>fundamentala</w:t>
      </w:r>
      <w:proofErr w:type="spellEnd"/>
      <w:r w:rsidRPr="00C23706">
        <w:rPr>
          <w:b/>
          <w:snapToGrid/>
          <w:color w:val="000000" w:themeColor="text1"/>
          <w:szCs w:val="24"/>
          <w:lang w:val="en-GB" w:eastAsia="ro-RO"/>
        </w:rPr>
        <w:t xml:space="preserve"> (</w:t>
      </w:r>
      <w:proofErr w:type="spellStart"/>
      <w:r w:rsidRPr="00C23706">
        <w:rPr>
          <w:b/>
          <w:snapToGrid/>
          <w:color w:val="000000" w:themeColor="text1"/>
          <w:szCs w:val="24"/>
          <w:lang w:val="en-GB" w:eastAsia="ro-RO"/>
        </w:rPr>
        <w:t>Df</w:t>
      </w:r>
      <w:proofErr w:type="spellEnd"/>
      <w:r w:rsidRPr="00C23706">
        <w:rPr>
          <w:b/>
          <w:snapToGrid/>
          <w:color w:val="000000" w:themeColor="text1"/>
          <w:szCs w:val="24"/>
          <w:lang w:val="en-GB" w:eastAsia="ro-RO"/>
        </w:rPr>
        <w:t xml:space="preserve">=2m; B=1m) conform NP112/2014. </w:t>
      </w:r>
      <w:proofErr w:type="spellStart"/>
      <w:r w:rsidRPr="00C23706">
        <w:rPr>
          <w:b/>
          <w:snapToGrid/>
          <w:color w:val="000000" w:themeColor="text1"/>
          <w:lang w:val="fr-FR"/>
        </w:rPr>
        <w:t>Pentru</w:t>
      </w:r>
      <w:proofErr w:type="spellEnd"/>
      <w:r w:rsidRPr="00C23706">
        <w:rPr>
          <w:b/>
          <w:snapToGrid/>
          <w:color w:val="000000" w:themeColor="text1"/>
          <w:lang w:val="fr-FR"/>
        </w:rPr>
        <w:t xml:space="preserve"> </w:t>
      </w:r>
      <w:proofErr w:type="spellStart"/>
      <w:r w:rsidRPr="00C23706">
        <w:rPr>
          <w:b/>
          <w:snapToGrid/>
          <w:color w:val="000000" w:themeColor="text1"/>
          <w:lang w:val="fr-FR"/>
        </w:rPr>
        <w:t>alte</w:t>
      </w:r>
      <w:proofErr w:type="spellEnd"/>
      <w:r w:rsidRPr="00C23706">
        <w:rPr>
          <w:b/>
          <w:snapToGrid/>
          <w:color w:val="000000" w:themeColor="text1"/>
          <w:lang w:val="fr-FR"/>
        </w:rPr>
        <w:t xml:space="preserve"> </w:t>
      </w:r>
      <w:proofErr w:type="spellStart"/>
      <w:r w:rsidRPr="00C23706">
        <w:rPr>
          <w:b/>
          <w:snapToGrid/>
          <w:color w:val="000000" w:themeColor="text1"/>
          <w:lang w:val="fr-FR"/>
        </w:rPr>
        <w:t>dimensiuni</w:t>
      </w:r>
      <w:proofErr w:type="spellEnd"/>
      <w:r w:rsidRPr="00C23706">
        <w:rPr>
          <w:b/>
          <w:snapToGrid/>
          <w:color w:val="000000" w:themeColor="text1"/>
          <w:lang w:val="fr-FR"/>
        </w:rPr>
        <w:t xml:space="preserve"> ale </w:t>
      </w:r>
      <w:proofErr w:type="spellStart"/>
      <w:r w:rsidRPr="00C23706">
        <w:rPr>
          <w:b/>
          <w:snapToGrid/>
          <w:color w:val="000000" w:themeColor="text1"/>
          <w:lang w:val="fr-FR"/>
        </w:rPr>
        <w:t>talpii</w:t>
      </w:r>
      <w:proofErr w:type="spellEnd"/>
      <w:r w:rsidRPr="00C23706">
        <w:rPr>
          <w:b/>
          <w:snapToGrid/>
          <w:color w:val="000000" w:themeColor="text1"/>
          <w:lang w:val="fr-FR"/>
        </w:rPr>
        <w:t xml:space="preserve"> </w:t>
      </w:r>
      <w:proofErr w:type="spellStart"/>
      <w:r w:rsidRPr="00C23706">
        <w:rPr>
          <w:b/>
          <w:snapToGrid/>
          <w:color w:val="000000" w:themeColor="text1"/>
          <w:lang w:val="fr-FR"/>
        </w:rPr>
        <w:t>fundatiilor</w:t>
      </w:r>
      <w:proofErr w:type="spellEnd"/>
      <w:r w:rsidRPr="00C23706">
        <w:rPr>
          <w:b/>
          <w:snapToGrid/>
          <w:color w:val="000000" w:themeColor="text1"/>
          <w:lang w:val="fr-FR"/>
        </w:rPr>
        <w:t xml:space="preserve"> se vor reface </w:t>
      </w:r>
      <w:proofErr w:type="spellStart"/>
      <w:r w:rsidRPr="00C23706">
        <w:rPr>
          <w:b/>
          <w:snapToGrid/>
          <w:color w:val="000000" w:themeColor="text1"/>
          <w:lang w:val="fr-FR"/>
        </w:rPr>
        <w:t>calculele</w:t>
      </w:r>
      <w:proofErr w:type="spellEnd"/>
      <w:r w:rsidRPr="00C23706">
        <w:rPr>
          <w:b/>
          <w:snapToGrid/>
          <w:color w:val="000000" w:themeColor="text1"/>
          <w:lang w:val="fr-FR"/>
        </w:rPr>
        <w:t xml:space="preserve"> </w:t>
      </w:r>
      <w:proofErr w:type="spellStart"/>
      <w:r w:rsidRPr="00C23706">
        <w:rPr>
          <w:b/>
          <w:snapToGrid/>
          <w:color w:val="000000" w:themeColor="text1"/>
          <w:lang w:val="fr-FR"/>
        </w:rPr>
        <w:t>conform</w:t>
      </w:r>
      <w:proofErr w:type="spellEnd"/>
      <w:r w:rsidRPr="00C23706">
        <w:rPr>
          <w:b/>
          <w:snapToGrid/>
          <w:color w:val="000000" w:themeColor="text1"/>
          <w:lang w:val="fr-FR"/>
        </w:rPr>
        <w:t xml:space="preserve"> </w:t>
      </w:r>
      <w:r w:rsidRPr="00C23706">
        <w:rPr>
          <w:rFonts w:cs="Arial"/>
          <w:b/>
          <w:bCs/>
          <w:snapToGrid/>
          <w:color w:val="000000" w:themeColor="text1"/>
        </w:rPr>
        <w:t xml:space="preserve">NP 112-2014. </w:t>
      </w:r>
    </w:p>
    <w:p w14:paraId="22D437EC" w14:textId="77777777" w:rsidR="009F209E" w:rsidRPr="009F209E" w:rsidRDefault="009F209E" w:rsidP="009F209E">
      <w:pPr>
        <w:spacing w:line="360" w:lineRule="auto"/>
        <w:ind w:left="0"/>
        <w:rPr>
          <w:b/>
          <w:color w:val="000000" w:themeColor="text1"/>
          <w:lang w:val="fr-FR"/>
        </w:rPr>
      </w:pPr>
      <w:r w:rsidRPr="00DD79BA">
        <w:rPr>
          <w:color w:val="FF0000"/>
          <w:lang w:val="fr-FR"/>
        </w:rPr>
        <w:tab/>
      </w:r>
      <w:proofErr w:type="spellStart"/>
      <w:r w:rsidRPr="00C23706">
        <w:rPr>
          <w:color w:val="000000" w:themeColor="text1"/>
          <w:lang w:val="fr-FR"/>
        </w:rPr>
        <w:t>Pentru</w:t>
      </w:r>
      <w:proofErr w:type="spellEnd"/>
      <w:r w:rsidRPr="00C23706">
        <w:rPr>
          <w:color w:val="000000" w:themeColor="text1"/>
          <w:lang w:val="fr-FR"/>
        </w:rPr>
        <w:t xml:space="preserve"> </w:t>
      </w:r>
      <w:proofErr w:type="spellStart"/>
      <w:r w:rsidRPr="00C23706">
        <w:rPr>
          <w:color w:val="000000" w:themeColor="text1"/>
          <w:lang w:val="fr-FR"/>
        </w:rPr>
        <w:t>alte</w:t>
      </w:r>
      <w:proofErr w:type="spellEnd"/>
      <w:r w:rsidRPr="00C23706">
        <w:rPr>
          <w:color w:val="000000" w:themeColor="text1"/>
          <w:lang w:val="fr-FR"/>
        </w:rPr>
        <w:t xml:space="preserve"> </w:t>
      </w:r>
      <w:proofErr w:type="spellStart"/>
      <w:r w:rsidRPr="00C23706">
        <w:rPr>
          <w:color w:val="000000" w:themeColor="text1"/>
          <w:lang w:val="fr-FR"/>
        </w:rPr>
        <w:t>tipuri</w:t>
      </w:r>
      <w:proofErr w:type="spellEnd"/>
      <w:r w:rsidRPr="00C23706">
        <w:rPr>
          <w:color w:val="000000" w:themeColor="text1"/>
          <w:lang w:val="fr-FR"/>
        </w:rPr>
        <w:t xml:space="preserve"> de </w:t>
      </w:r>
      <w:proofErr w:type="spellStart"/>
      <w:r w:rsidRPr="00C23706">
        <w:rPr>
          <w:color w:val="000000" w:themeColor="text1"/>
          <w:lang w:val="fr-FR"/>
        </w:rPr>
        <w:t>incarcari</w:t>
      </w:r>
      <w:proofErr w:type="spellEnd"/>
      <w:r w:rsidRPr="00C23706">
        <w:rPr>
          <w:color w:val="000000" w:themeColor="text1"/>
          <w:lang w:val="fr-FR"/>
        </w:rPr>
        <w:t xml:space="preserve"> </w:t>
      </w:r>
      <w:proofErr w:type="spellStart"/>
      <w:r w:rsidRPr="00C23706">
        <w:rPr>
          <w:color w:val="000000" w:themeColor="text1"/>
          <w:lang w:val="fr-FR"/>
        </w:rPr>
        <w:t>din</w:t>
      </w:r>
      <w:proofErr w:type="spellEnd"/>
      <w:r w:rsidRPr="00C23706">
        <w:rPr>
          <w:color w:val="000000" w:themeColor="text1"/>
          <w:lang w:val="fr-FR"/>
        </w:rPr>
        <w:t xml:space="preserve"> </w:t>
      </w:r>
      <w:proofErr w:type="spellStart"/>
      <w:r w:rsidRPr="00C23706">
        <w:rPr>
          <w:color w:val="000000" w:themeColor="text1"/>
          <w:lang w:val="fr-FR"/>
        </w:rPr>
        <w:t>gruparea</w:t>
      </w:r>
      <w:proofErr w:type="spellEnd"/>
      <w:r w:rsidRPr="00C23706">
        <w:rPr>
          <w:color w:val="000000" w:themeColor="text1"/>
          <w:lang w:val="fr-FR"/>
        </w:rPr>
        <w:t xml:space="preserve"> </w:t>
      </w:r>
      <w:proofErr w:type="spellStart"/>
      <w:r w:rsidRPr="00C23706">
        <w:rPr>
          <w:color w:val="000000" w:themeColor="text1"/>
          <w:lang w:val="fr-FR"/>
        </w:rPr>
        <w:t>speciala</w:t>
      </w:r>
      <w:proofErr w:type="spellEnd"/>
      <w:r w:rsidRPr="00C23706">
        <w:rPr>
          <w:color w:val="000000" w:themeColor="text1"/>
          <w:lang w:val="fr-FR"/>
        </w:rPr>
        <w:t xml:space="preserve"> (</w:t>
      </w:r>
      <w:proofErr w:type="spellStart"/>
      <w:r w:rsidRPr="00C23706">
        <w:rPr>
          <w:color w:val="000000" w:themeColor="text1"/>
          <w:lang w:val="fr-FR"/>
        </w:rPr>
        <w:t>seism</w:t>
      </w:r>
      <w:proofErr w:type="spellEnd"/>
      <w:r w:rsidRPr="00C23706">
        <w:rPr>
          <w:color w:val="000000" w:themeColor="text1"/>
          <w:lang w:val="fr-FR"/>
        </w:rPr>
        <w:t xml:space="preserve">) se vor respecta </w:t>
      </w:r>
      <w:proofErr w:type="spellStart"/>
      <w:r w:rsidRPr="00C23706">
        <w:rPr>
          <w:color w:val="000000" w:themeColor="text1"/>
          <w:lang w:val="fr-FR"/>
        </w:rPr>
        <w:t>corectiile</w:t>
      </w:r>
      <w:proofErr w:type="spellEnd"/>
      <w:r w:rsidRPr="00C23706">
        <w:rPr>
          <w:color w:val="000000" w:themeColor="text1"/>
          <w:lang w:val="fr-FR"/>
        </w:rPr>
        <w:t xml:space="preserve"> </w:t>
      </w:r>
      <w:proofErr w:type="spellStart"/>
      <w:r w:rsidRPr="00C23706">
        <w:rPr>
          <w:color w:val="000000" w:themeColor="text1"/>
          <w:lang w:val="fr-FR"/>
        </w:rPr>
        <w:t>din</w:t>
      </w:r>
      <w:proofErr w:type="spellEnd"/>
      <w:r w:rsidRPr="00C23706">
        <w:rPr>
          <w:color w:val="000000" w:themeColor="text1"/>
          <w:lang w:val="fr-FR"/>
        </w:rPr>
        <w:t xml:space="preserve"> </w:t>
      </w:r>
      <w:proofErr w:type="spellStart"/>
      <w:r w:rsidRPr="00C23706">
        <w:rPr>
          <w:color w:val="000000" w:themeColor="text1"/>
          <w:lang w:val="fr-FR"/>
        </w:rPr>
        <w:t>acelasi</w:t>
      </w:r>
      <w:proofErr w:type="spellEnd"/>
      <w:r w:rsidRPr="00C23706">
        <w:rPr>
          <w:color w:val="000000" w:themeColor="text1"/>
          <w:lang w:val="fr-FR"/>
        </w:rPr>
        <w:t xml:space="preserve"> </w:t>
      </w:r>
      <w:proofErr w:type="spellStart"/>
      <w:r w:rsidRPr="00C23706">
        <w:rPr>
          <w:color w:val="000000" w:themeColor="text1"/>
          <w:lang w:val="fr-FR"/>
        </w:rPr>
        <w:t>normativ</w:t>
      </w:r>
      <w:proofErr w:type="spellEnd"/>
      <w:r w:rsidRPr="00C23706">
        <w:rPr>
          <w:b/>
          <w:color w:val="000000" w:themeColor="text1"/>
          <w:lang w:val="fr-FR"/>
        </w:rPr>
        <w:t xml:space="preserve">. </w:t>
      </w:r>
    </w:p>
    <w:p w14:paraId="4272186C" w14:textId="77777777" w:rsidR="009F209E" w:rsidRPr="00072023" w:rsidRDefault="009F209E" w:rsidP="009F209E">
      <w:pPr>
        <w:pStyle w:val="BodyTextIndent"/>
        <w:numPr>
          <w:ilvl w:val="0"/>
          <w:numId w:val="26"/>
        </w:numPr>
        <w:tabs>
          <w:tab w:val="clear" w:pos="-1188"/>
        </w:tabs>
        <w:spacing w:line="360" w:lineRule="auto"/>
        <w:jc w:val="center"/>
        <w:rPr>
          <w:rFonts w:cs="Arial"/>
          <w:b/>
          <w:color w:val="000000" w:themeColor="text1"/>
        </w:rPr>
      </w:pPr>
      <w:r w:rsidRPr="00072023">
        <w:rPr>
          <w:rFonts w:cs="Arial"/>
          <w:b/>
          <w:color w:val="000000" w:themeColor="text1"/>
        </w:rPr>
        <w:t>CALCULUL TERENULUI DE FUNDARE PE BAZA PRESIUNILOR CONVENTIONALE</w:t>
      </w:r>
    </w:p>
    <w:p w14:paraId="2E1FD036" w14:textId="77777777" w:rsidR="009F209E" w:rsidRPr="00072023" w:rsidRDefault="009F209E" w:rsidP="009F209E">
      <w:pPr>
        <w:pStyle w:val="BodyTextIndent"/>
        <w:spacing w:line="360" w:lineRule="auto"/>
        <w:ind w:left="0"/>
        <w:rPr>
          <w:rFonts w:cs="Arial"/>
          <w:color w:val="000000" w:themeColor="text1"/>
          <w:lang w:val="it-IT"/>
        </w:rPr>
      </w:pPr>
      <w:r w:rsidRPr="00072023">
        <w:rPr>
          <w:rFonts w:cs="Arial"/>
          <w:color w:val="000000" w:themeColor="text1"/>
          <w:lang w:val="it-IT"/>
        </w:rPr>
        <w:tab/>
        <w:t>La calculul preliminar sau definitiv al terenului de fundare pe baza presiunilor conventionale trebuie sa se respecte conditiile:</w:t>
      </w:r>
    </w:p>
    <w:p w14:paraId="15836D74" w14:textId="77777777" w:rsidR="009F209E" w:rsidRPr="00072023" w:rsidRDefault="009F209E" w:rsidP="009F209E">
      <w:pPr>
        <w:numPr>
          <w:ilvl w:val="0"/>
          <w:numId w:val="23"/>
        </w:numPr>
        <w:tabs>
          <w:tab w:val="clear" w:pos="-1188"/>
        </w:tabs>
        <w:spacing w:line="360" w:lineRule="auto"/>
        <w:jc w:val="left"/>
        <w:rPr>
          <w:color w:val="000000" w:themeColor="text1"/>
        </w:rPr>
      </w:pPr>
      <w:r w:rsidRPr="00072023">
        <w:rPr>
          <w:color w:val="000000" w:themeColor="text1"/>
          <w:u w:val="single"/>
        </w:rPr>
        <w:t xml:space="preserve">la </w:t>
      </w:r>
      <w:proofErr w:type="spellStart"/>
      <w:r w:rsidRPr="00072023">
        <w:rPr>
          <w:color w:val="000000" w:themeColor="text1"/>
          <w:u w:val="single"/>
        </w:rPr>
        <w:t>incarcarile</w:t>
      </w:r>
      <w:proofErr w:type="spellEnd"/>
      <w:r w:rsidRPr="00072023">
        <w:rPr>
          <w:color w:val="000000" w:themeColor="text1"/>
          <w:u w:val="single"/>
        </w:rPr>
        <w:t xml:space="preserve"> </w:t>
      </w:r>
      <w:proofErr w:type="spellStart"/>
      <w:r w:rsidRPr="00072023">
        <w:rPr>
          <w:color w:val="000000" w:themeColor="text1"/>
          <w:u w:val="single"/>
        </w:rPr>
        <w:t>centrice</w:t>
      </w:r>
      <w:proofErr w:type="spellEnd"/>
      <w:r w:rsidRPr="00072023">
        <w:rPr>
          <w:color w:val="000000" w:themeColor="text1"/>
        </w:rPr>
        <w:t>:</w:t>
      </w:r>
    </w:p>
    <w:p w14:paraId="6E0AB9B4" w14:textId="77777777" w:rsidR="009F209E" w:rsidRPr="00072023" w:rsidRDefault="009F209E" w:rsidP="009F209E">
      <w:pPr>
        <w:spacing w:line="360" w:lineRule="auto"/>
        <w:ind w:left="3600"/>
        <w:rPr>
          <w:color w:val="000000" w:themeColor="text1"/>
        </w:rPr>
      </w:pPr>
      <w:proofErr w:type="spellStart"/>
      <w:r w:rsidRPr="00072023">
        <w:rPr>
          <w:color w:val="000000" w:themeColor="text1"/>
        </w:rPr>
        <w:t>p</w:t>
      </w:r>
      <w:r w:rsidRPr="00072023">
        <w:rPr>
          <w:color w:val="000000" w:themeColor="text1"/>
          <w:vertAlign w:val="subscript"/>
        </w:rPr>
        <w:t>ef</w:t>
      </w:r>
      <w:proofErr w:type="spellEnd"/>
      <w:r w:rsidRPr="00072023">
        <w:rPr>
          <w:color w:val="000000" w:themeColor="text1"/>
        </w:rPr>
        <w:t xml:space="preserve"> </w:t>
      </w:r>
      <w:r w:rsidRPr="00072023">
        <w:rPr>
          <w:color w:val="000000" w:themeColor="text1"/>
        </w:rPr>
        <w:sym w:font="Symbol" w:char="F0A3"/>
      </w:r>
      <w:r w:rsidRPr="00072023">
        <w:rPr>
          <w:color w:val="000000" w:themeColor="text1"/>
        </w:rPr>
        <w:t xml:space="preserve"> </w:t>
      </w:r>
      <w:proofErr w:type="spellStart"/>
      <w:r w:rsidRPr="00072023">
        <w:rPr>
          <w:color w:val="000000" w:themeColor="text1"/>
        </w:rPr>
        <w:t>p</w:t>
      </w:r>
      <w:r w:rsidRPr="00072023">
        <w:rPr>
          <w:color w:val="000000" w:themeColor="text1"/>
          <w:vertAlign w:val="subscript"/>
        </w:rPr>
        <w:t>conv</w:t>
      </w:r>
      <w:proofErr w:type="spellEnd"/>
      <w:r w:rsidRPr="00072023">
        <w:rPr>
          <w:color w:val="000000" w:themeColor="text1"/>
        </w:rPr>
        <w:t xml:space="preserve"> </w:t>
      </w:r>
      <w:proofErr w:type="spellStart"/>
      <w:r w:rsidRPr="00072023">
        <w:rPr>
          <w:color w:val="000000" w:themeColor="text1"/>
        </w:rPr>
        <w:t>si</w:t>
      </w:r>
      <w:proofErr w:type="spellEnd"/>
    </w:p>
    <w:p w14:paraId="2C8321EE" w14:textId="77777777" w:rsidR="009F209E" w:rsidRPr="00072023" w:rsidRDefault="009F209E" w:rsidP="009F209E">
      <w:pPr>
        <w:spacing w:line="360" w:lineRule="auto"/>
        <w:ind w:left="3600"/>
        <w:rPr>
          <w:color w:val="000000" w:themeColor="text1"/>
        </w:rPr>
      </w:pPr>
      <w:proofErr w:type="spellStart"/>
      <w:r w:rsidRPr="00072023">
        <w:rPr>
          <w:color w:val="000000" w:themeColor="text1"/>
        </w:rPr>
        <w:t>p`</w:t>
      </w:r>
      <w:r w:rsidRPr="00072023">
        <w:rPr>
          <w:color w:val="000000" w:themeColor="text1"/>
          <w:vertAlign w:val="subscript"/>
        </w:rPr>
        <w:t>ef</w:t>
      </w:r>
      <w:proofErr w:type="spellEnd"/>
      <w:r w:rsidRPr="00072023">
        <w:rPr>
          <w:color w:val="000000" w:themeColor="text1"/>
        </w:rPr>
        <w:t xml:space="preserve"> </w:t>
      </w:r>
      <w:r w:rsidRPr="00072023">
        <w:rPr>
          <w:color w:val="000000" w:themeColor="text1"/>
        </w:rPr>
        <w:sym w:font="Symbol" w:char="F0A3"/>
      </w:r>
      <w:r w:rsidRPr="00072023">
        <w:rPr>
          <w:color w:val="000000" w:themeColor="text1"/>
        </w:rPr>
        <w:t xml:space="preserve"> 1.2 </w:t>
      </w:r>
      <w:proofErr w:type="spellStart"/>
      <w:r w:rsidRPr="00072023">
        <w:rPr>
          <w:color w:val="000000" w:themeColor="text1"/>
        </w:rPr>
        <w:t>p</w:t>
      </w:r>
      <w:r w:rsidRPr="00072023">
        <w:rPr>
          <w:color w:val="000000" w:themeColor="text1"/>
          <w:vertAlign w:val="subscript"/>
        </w:rPr>
        <w:t>conv</w:t>
      </w:r>
      <w:proofErr w:type="spellEnd"/>
    </w:p>
    <w:p w14:paraId="3DB984E6" w14:textId="77777777" w:rsidR="009F209E" w:rsidRPr="00072023" w:rsidRDefault="009F209E" w:rsidP="009F209E">
      <w:pPr>
        <w:numPr>
          <w:ilvl w:val="0"/>
          <w:numId w:val="23"/>
        </w:numPr>
        <w:tabs>
          <w:tab w:val="clear" w:pos="-1188"/>
        </w:tabs>
        <w:spacing w:line="360" w:lineRule="auto"/>
        <w:jc w:val="left"/>
        <w:rPr>
          <w:color w:val="000000" w:themeColor="text1"/>
          <w:u w:val="single"/>
        </w:rPr>
      </w:pPr>
      <w:r w:rsidRPr="00072023">
        <w:rPr>
          <w:color w:val="000000" w:themeColor="text1"/>
          <w:u w:val="single"/>
        </w:rPr>
        <w:t xml:space="preserve">la </w:t>
      </w:r>
      <w:proofErr w:type="spellStart"/>
      <w:r w:rsidRPr="00072023">
        <w:rPr>
          <w:color w:val="000000" w:themeColor="text1"/>
          <w:u w:val="single"/>
        </w:rPr>
        <w:t>incarcari</w:t>
      </w:r>
      <w:proofErr w:type="spellEnd"/>
      <w:r w:rsidRPr="00072023">
        <w:rPr>
          <w:color w:val="000000" w:themeColor="text1"/>
          <w:u w:val="single"/>
        </w:rPr>
        <w:t xml:space="preserve"> cu:</w:t>
      </w:r>
    </w:p>
    <w:p w14:paraId="112C3271" w14:textId="77777777" w:rsidR="009F209E" w:rsidRPr="00072023" w:rsidRDefault="009F209E" w:rsidP="009F209E">
      <w:pPr>
        <w:numPr>
          <w:ilvl w:val="2"/>
          <w:numId w:val="23"/>
        </w:numPr>
        <w:tabs>
          <w:tab w:val="clear" w:pos="-1188"/>
        </w:tabs>
        <w:spacing w:line="360" w:lineRule="auto"/>
        <w:jc w:val="left"/>
        <w:rPr>
          <w:color w:val="000000" w:themeColor="text1"/>
          <w:u w:val="single"/>
        </w:rPr>
      </w:pPr>
      <w:proofErr w:type="spellStart"/>
      <w:r w:rsidRPr="00072023">
        <w:rPr>
          <w:color w:val="000000" w:themeColor="text1"/>
          <w:u w:val="single"/>
        </w:rPr>
        <w:t>excentricitati</w:t>
      </w:r>
      <w:proofErr w:type="spellEnd"/>
      <w:r w:rsidRPr="00072023">
        <w:rPr>
          <w:color w:val="000000" w:themeColor="text1"/>
          <w:u w:val="single"/>
        </w:rPr>
        <w:t xml:space="preserve"> </w:t>
      </w:r>
      <w:proofErr w:type="spellStart"/>
      <w:r w:rsidRPr="00072023">
        <w:rPr>
          <w:color w:val="000000" w:themeColor="text1"/>
          <w:u w:val="single"/>
        </w:rPr>
        <w:t>dupa</w:t>
      </w:r>
      <w:proofErr w:type="spellEnd"/>
      <w:r w:rsidRPr="00072023">
        <w:rPr>
          <w:color w:val="000000" w:themeColor="text1"/>
          <w:u w:val="single"/>
        </w:rPr>
        <w:t xml:space="preserve"> o </w:t>
      </w:r>
      <w:proofErr w:type="spellStart"/>
      <w:r w:rsidRPr="00072023">
        <w:rPr>
          <w:color w:val="000000" w:themeColor="text1"/>
          <w:u w:val="single"/>
        </w:rPr>
        <w:t>singura</w:t>
      </w:r>
      <w:proofErr w:type="spellEnd"/>
      <w:r w:rsidRPr="00072023">
        <w:rPr>
          <w:color w:val="000000" w:themeColor="text1"/>
          <w:u w:val="single"/>
        </w:rPr>
        <w:t xml:space="preserve"> </w:t>
      </w:r>
      <w:proofErr w:type="spellStart"/>
      <w:r w:rsidRPr="00072023">
        <w:rPr>
          <w:color w:val="000000" w:themeColor="text1"/>
          <w:u w:val="single"/>
        </w:rPr>
        <w:t>directie</w:t>
      </w:r>
      <w:proofErr w:type="spellEnd"/>
      <w:r w:rsidRPr="00072023">
        <w:rPr>
          <w:color w:val="000000" w:themeColor="text1"/>
          <w:u w:val="single"/>
        </w:rPr>
        <w:t>:</w:t>
      </w:r>
    </w:p>
    <w:p w14:paraId="6797C615" w14:textId="77777777" w:rsidR="009F209E" w:rsidRPr="00072023" w:rsidRDefault="009F209E" w:rsidP="009F209E">
      <w:pPr>
        <w:spacing w:line="360" w:lineRule="auto"/>
        <w:ind w:left="2160"/>
        <w:rPr>
          <w:color w:val="000000" w:themeColor="text1"/>
        </w:rPr>
      </w:pPr>
      <w:proofErr w:type="spellStart"/>
      <w:r w:rsidRPr="00072023">
        <w:rPr>
          <w:color w:val="000000" w:themeColor="text1"/>
        </w:rPr>
        <w:t>p</w:t>
      </w:r>
      <w:r w:rsidRPr="00072023">
        <w:rPr>
          <w:color w:val="000000" w:themeColor="text1"/>
          <w:vertAlign w:val="subscript"/>
        </w:rPr>
        <w:t>ef</w:t>
      </w:r>
      <w:proofErr w:type="spellEnd"/>
      <w:r w:rsidRPr="00072023">
        <w:rPr>
          <w:color w:val="000000" w:themeColor="text1"/>
          <w:vertAlign w:val="subscript"/>
        </w:rPr>
        <w:t xml:space="preserve"> max </w:t>
      </w:r>
      <w:r w:rsidRPr="00072023">
        <w:rPr>
          <w:color w:val="000000" w:themeColor="text1"/>
        </w:rPr>
        <w:sym w:font="Symbol" w:char="F0A3"/>
      </w:r>
      <w:r w:rsidRPr="00072023">
        <w:rPr>
          <w:color w:val="000000" w:themeColor="text1"/>
        </w:rPr>
        <w:t xml:space="preserve"> 1.2 </w:t>
      </w:r>
      <w:proofErr w:type="spellStart"/>
      <w:r w:rsidRPr="00072023">
        <w:rPr>
          <w:color w:val="000000" w:themeColor="text1"/>
        </w:rPr>
        <w:t>p</w:t>
      </w:r>
      <w:r w:rsidRPr="00072023">
        <w:rPr>
          <w:color w:val="000000" w:themeColor="text1"/>
          <w:vertAlign w:val="subscript"/>
        </w:rPr>
        <w:t>conv</w:t>
      </w:r>
      <w:proofErr w:type="spellEnd"/>
      <w:r w:rsidRPr="00072023">
        <w:rPr>
          <w:color w:val="000000" w:themeColor="text1"/>
        </w:rPr>
        <w:t xml:space="preserve"> in </w:t>
      </w:r>
      <w:proofErr w:type="spellStart"/>
      <w:r w:rsidRPr="00072023">
        <w:rPr>
          <w:color w:val="000000" w:themeColor="text1"/>
        </w:rPr>
        <w:t>gruparea</w:t>
      </w:r>
      <w:proofErr w:type="spellEnd"/>
      <w:r w:rsidRPr="00072023">
        <w:rPr>
          <w:color w:val="000000" w:themeColor="text1"/>
        </w:rPr>
        <w:t xml:space="preserve"> </w:t>
      </w:r>
      <w:proofErr w:type="spellStart"/>
      <w:r w:rsidRPr="00072023">
        <w:rPr>
          <w:color w:val="000000" w:themeColor="text1"/>
        </w:rPr>
        <w:t>fundamentala</w:t>
      </w:r>
      <w:proofErr w:type="spellEnd"/>
      <w:r w:rsidRPr="00072023">
        <w:rPr>
          <w:color w:val="000000" w:themeColor="text1"/>
        </w:rPr>
        <w:t>;</w:t>
      </w:r>
    </w:p>
    <w:p w14:paraId="4496F3D6" w14:textId="77777777" w:rsidR="009F209E" w:rsidRPr="00072023" w:rsidRDefault="009F209E" w:rsidP="009F209E">
      <w:pPr>
        <w:spacing w:line="360" w:lineRule="auto"/>
        <w:ind w:left="2160"/>
        <w:rPr>
          <w:color w:val="000000" w:themeColor="text1"/>
          <w:lang w:val="it-IT"/>
        </w:rPr>
      </w:pPr>
      <w:r w:rsidRPr="00072023">
        <w:rPr>
          <w:color w:val="000000" w:themeColor="text1"/>
          <w:lang w:val="it-IT"/>
        </w:rPr>
        <w:t>p`</w:t>
      </w:r>
      <w:r w:rsidRPr="00072023">
        <w:rPr>
          <w:color w:val="000000" w:themeColor="text1"/>
          <w:vertAlign w:val="subscript"/>
          <w:lang w:val="it-IT"/>
        </w:rPr>
        <w:t xml:space="preserve">ef max </w:t>
      </w:r>
      <w:r w:rsidRPr="00072023">
        <w:rPr>
          <w:color w:val="000000" w:themeColor="text1"/>
        </w:rPr>
        <w:sym w:font="Symbol" w:char="F0A3"/>
      </w:r>
      <w:r w:rsidRPr="00072023">
        <w:rPr>
          <w:color w:val="000000" w:themeColor="text1"/>
          <w:lang w:val="it-IT"/>
        </w:rPr>
        <w:t xml:space="preserve"> 1.4 p</w:t>
      </w:r>
      <w:r w:rsidRPr="00072023">
        <w:rPr>
          <w:color w:val="000000" w:themeColor="text1"/>
          <w:vertAlign w:val="subscript"/>
          <w:lang w:val="it-IT"/>
        </w:rPr>
        <w:t>conv</w:t>
      </w:r>
      <w:r w:rsidRPr="00072023">
        <w:rPr>
          <w:color w:val="000000" w:themeColor="text1"/>
          <w:lang w:val="it-IT"/>
        </w:rPr>
        <w:t xml:space="preserve"> in gruparea speciala;</w:t>
      </w:r>
    </w:p>
    <w:p w14:paraId="6E153B45" w14:textId="77777777" w:rsidR="009F209E" w:rsidRPr="00072023" w:rsidRDefault="009F209E" w:rsidP="009F209E">
      <w:pPr>
        <w:numPr>
          <w:ilvl w:val="2"/>
          <w:numId w:val="23"/>
        </w:numPr>
        <w:tabs>
          <w:tab w:val="clear" w:pos="-1188"/>
        </w:tabs>
        <w:spacing w:line="360" w:lineRule="auto"/>
        <w:jc w:val="left"/>
        <w:rPr>
          <w:color w:val="000000" w:themeColor="text1"/>
        </w:rPr>
      </w:pPr>
      <w:proofErr w:type="spellStart"/>
      <w:r w:rsidRPr="00072023">
        <w:rPr>
          <w:color w:val="000000" w:themeColor="text1"/>
          <w:u w:val="single"/>
        </w:rPr>
        <w:lastRenderedPageBreak/>
        <w:t>excentricitati</w:t>
      </w:r>
      <w:proofErr w:type="spellEnd"/>
      <w:r w:rsidRPr="00072023">
        <w:rPr>
          <w:color w:val="000000" w:themeColor="text1"/>
          <w:u w:val="single"/>
        </w:rPr>
        <w:t xml:space="preserve"> </w:t>
      </w:r>
      <w:proofErr w:type="spellStart"/>
      <w:r w:rsidRPr="00072023">
        <w:rPr>
          <w:color w:val="000000" w:themeColor="text1"/>
          <w:u w:val="single"/>
        </w:rPr>
        <w:t>dupa</w:t>
      </w:r>
      <w:proofErr w:type="spellEnd"/>
      <w:r w:rsidRPr="00072023">
        <w:rPr>
          <w:color w:val="000000" w:themeColor="text1"/>
          <w:u w:val="single"/>
        </w:rPr>
        <w:t xml:space="preserve"> </w:t>
      </w:r>
      <w:proofErr w:type="spellStart"/>
      <w:r w:rsidRPr="00072023">
        <w:rPr>
          <w:color w:val="000000" w:themeColor="text1"/>
          <w:u w:val="single"/>
        </w:rPr>
        <w:t>ambele</w:t>
      </w:r>
      <w:proofErr w:type="spellEnd"/>
      <w:r w:rsidRPr="00072023">
        <w:rPr>
          <w:color w:val="000000" w:themeColor="text1"/>
          <w:u w:val="single"/>
        </w:rPr>
        <w:t xml:space="preserve"> </w:t>
      </w:r>
      <w:proofErr w:type="spellStart"/>
      <w:r w:rsidRPr="00072023">
        <w:rPr>
          <w:color w:val="000000" w:themeColor="text1"/>
          <w:u w:val="single"/>
        </w:rPr>
        <w:t>directii</w:t>
      </w:r>
      <w:proofErr w:type="spellEnd"/>
      <w:r w:rsidRPr="00072023">
        <w:rPr>
          <w:color w:val="000000" w:themeColor="text1"/>
        </w:rPr>
        <w:t>:</w:t>
      </w:r>
    </w:p>
    <w:p w14:paraId="3F8FC0CD" w14:textId="77777777" w:rsidR="009F209E" w:rsidRPr="00072023" w:rsidRDefault="009F209E" w:rsidP="009F209E">
      <w:pPr>
        <w:spacing w:line="360" w:lineRule="auto"/>
        <w:ind w:left="2160"/>
        <w:rPr>
          <w:color w:val="000000" w:themeColor="text1"/>
        </w:rPr>
      </w:pPr>
      <w:proofErr w:type="spellStart"/>
      <w:r w:rsidRPr="00072023">
        <w:rPr>
          <w:color w:val="000000" w:themeColor="text1"/>
        </w:rPr>
        <w:t>p</w:t>
      </w:r>
      <w:r w:rsidRPr="00072023">
        <w:rPr>
          <w:color w:val="000000" w:themeColor="text1"/>
          <w:vertAlign w:val="subscript"/>
        </w:rPr>
        <w:t>ef</w:t>
      </w:r>
      <w:proofErr w:type="spellEnd"/>
      <w:r w:rsidRPr="00072023">
        <w:rPr>
          <w:color w:val="000000" w:themeColor="text1"/>
          <w:vertAlign w:val="subscript"/>
        </w:rPr>
        <w:t xml:space="preserve"> max </w:t>
      </w:r>
      <w:r w:rsidRPr="00072023">
        <w:rPr>
          <w:color w:val="000000" w:themeColor="text1"/>
        </w:rPr>
        <w:sym w:font="Symbol" w:char="F0A3"/>
      </w:r>
      <w:r w:rsidRPr="00072023">
        <w:rPr>
          <w:color w:val="000000" w:themeColor="text1"/>
        </w:rPr>
        <w:t xml:space="preserve"> 1.4 </w:t>
      </w:r>
      <w:proofErr w:type="spellStart"/>
      <w:r w:rsidRPr="00072023">
        <w:rPr>
          <w:color w:val="000000" w:themeColor="text1"/>
        </w:rPr>
        <w:t>p</w:t>
      </w:r>
      <w:r w:rsidRPr="00072023">
        <w:rPr>
          <w:color w:val="000000" w:themeColor="text1"/>
          <w:vertAlign w:val="subscript"/>
        </w:rPr>
        <w:t>conv</w:t>
      </w:r>
      <w:proofErr w:type="spellEnd"/>
      <w:r w:rsidRPr="00072023">
        <w:rPr>
          <w:color w:val="000000" w:themeColor="text1"/>
        </w:rPr>
        <w:t xml:space="preserve"> in </w:t>
      </w:r>
      <w:proofErr w:type="spellStart"/>
      <w:r w:rsidRPr="00072023">
        <w:rPr>
          <w:color w:val="000000" w:themeColor="text1"/>
        </w:rPr>
        <w:t>gruparea</w:t>
      </w:r>
      <w:proofErr w:type="spellEnd"/>
      <w:r w:rsidRPr="00072023">
        <w:rPr>
          <w:color w:val="000000" w:themeColor="text1"/>
        </w:rPr>
        <w:t xml:space="preserve"> </w:t>
      </w:r>
      <w:proofErr w:type="spellStart"/>
      <w:r w:rsidRPr="00072023">
        <w:rPr>
          <w:color w:val="000000" w:themeColor="text1"/>
        </w:rPr>
        <w:t>fundamentala</w:t>
      </w:r>
      <w:proofErr w:type="spellEnd"/>
      <w:r w:rsidRPr="00072023">
        <w:rPr>
          <w:color w:val="000000" w:themeColor="text1"/>
        </w:rPr>
        <w:t>;</w:t>
      </w:r>
    </w:p>
    <w:p w14:paraId="08E44055" w14:textId="77777777" w:rsidR="009F209E" w:rsidRPr="00072023" w:rsidRDefault="009F209E" w:rsidP="009F209E">
      <w:pPr>
        <w:spacing w:line="360" w:lineRule="auto"/>
        <w:ind w:left="2160"/>
        <w:rPr>
          <w:color w:val="000000" w:themeColor="text1"/>
          <w:lang w:val="it-IT"/>
        </w:rPr>
      </w:pPr>
      <w:r w:rsidRPr="00072023">
        <w:rPr>
          <w:color w:val="000000" w:themeColor="text1"/>
          <w:lang w:val="it-IT"/>
        </w:rPr>
        <w:t>p`</w:t>
      </w:r>
      <w:r w:rsidRPr="00072023">
        <w:rPr>
          <w:color w:val="000000" w:themeColor="text1"/>
          <w:vertAlign w:val="subscript"/>
          <w:lang w:val="it-IT"/>
        </w:rPr>
        <w:t xml:space="preserve">ef max </w:t>
      </w:r>
      <w:r w:rsidRPr="00072023">
        <w:rPr>
          <w:color w:val="000000" w:themeColor="text1"/>
        </w:rPr>
        <w:sym w:font="Symbol" w:char="F0A3"/>
      </w:r>
      <w:r w:rsidRPr="00072023">
        <w:rPr>
          <w:color w:val="000000" w:themeColor="text1"/>
          <w:lang w:val="it-IT"/>
        </w:rPr>
        <w:t xml:space="preserve"> 1.6 p</w:t>
      </w:r>
      <w:r w:rsidRPr="00072023">
        <w:rPr>
          <w:color w:val="000000" w:themeColor="text1"/>
          <w:vertAlign w:val="subscript"/>
          <w:lang w:val="it-IT"/>
        </w:rPr>
        <w:t>conv</w:t>
      </w:r>
      <w:r w:rsidRPr="00072023">
        <w:rPr>
          <w:color w:val="000000" w:themeColor="text1"/>
          <w:lang w:val="it-IT"/>
        </w:rPr>
        <w:t xml:space="preserve"> in gruparea speciala;</w:t>
      </w:r>
    </w:p>
    <w:p w14:paraId="3784B7C6" w14:textId="77777777" w:rsidR="009F209E" w:rsidRPr="00072023" w:rsidRDefault="009F209E" w:rsidP="009F209E">
      <w:pPr>
        <w:spacing w:line="360" w:lineRule="auto"/>
        <w:rPr>
          <w:color w:val="000000" w:themeColor="text1"/>
          <w:lang w:val="it-IT"/>
        </w:rPr>
      </w:pPr>
      <w:r w:rsidRPr="00072023">
        <w:rPr>
          <w:color w:val="000000" w:themeColor="text1"/>
          <w:lang w:val="it-IT"/>
        </w:rPr>
        <w:t>in care:</w:t>
      </w:r>
    </w:p>
    <w:p w14:paraId="798AF7ED" w14:textId="77777777" w:rsidR="009F209E" w:rsidRPr="00072023" w:rsidRDefault="009F209E" w:rsidP="009F209E">
      <w:pPr>
        <w:spacing w:line="360" w:lineRule="auto"/>
        <w:ind w:left="0"/>
        <w:rPr>
          <w:color w:val="000000" w:themeColor="text1"/>
          <w:lang w:val="it-IT"/>
        </w:rPr>
      </w:pPr>
      <w:r w:rsidRPr="00072023">
        <w:rPr>
          <w:color w:val="000000" w:themeColor="text1"/>
          <w:lang w:val="it-IT"/>
        </w:rPr>
        <w:t>p</w:t>
      </w:r>
      <w:r w:rsidRPr="00072023">
        <w:rPr>
          <w:color w:val="000000" w:themeColor="text1"/>
          <w:vertAlign w:val="subscript"/>
          <w:lang w:val="it-IT"/>
        </w:rPr>
        <w:t>ef</w:t>
      </w:r>
      <w:r w:rsidRPr="00072023">
        <w:rPr>
          <w:color w:val="000000" w:themeColor="text1"/>
          <w:lang w:val="it-IT"/>
        </w:rPr>
        <w:t>; p`</w:t>
      </w:r>
      <w:r w:rsidRPr="00072023">
        <w:rPr>
          <w:color w:val="000000" w:themeColor="text1"/>
          <w:vertAlign w:val="subscript"/>
          <w:lang w:val="it-IT"/>
        </w:rPr>
        <w:t xml:space="preserve">ef </w:t>
      </w:r>
      <w:r w:rsidRPr="00072023">
        <w:rPr>
          <w:color w:val="000000" w:themeColor="text1"/>
          <w:lang w:val="it-IT"/>
        </w:rPr>
        <w:t>=</w:t>
      </w:r>
      <w:r w:rsidRPr="00072023">
        <w:rPr>
          <w:color w:val="000000" w:themeColor="text1"/>
          <w:vertAlign w:val="subscript"/>
          <w:lang w:val="it-IT"/>
        </w:rPr>
        <w:t xml:space="preserve"> </w:t>
      </w:r>
      <w:r w:rsidRPr="00072023">
        <w:rPr>
          <w:color w:val="000000" w:themeColor="text1"/>
          <w:lang w:val="it-IT"/>
        </w:rPr>
        <w:t>presiunea medie verticala pe talpa fundatiei provenita din incarcarile de calcul din gruparea fundamentala, respectiv din gruparea speciala;</w:t>
      </w:r>
    </w:p>
    <w:p w14:paraId="6356267F" w14:textId="77777777" w:rsidR="009F209E" w:rsidRPr="00072023" w:rsidRDefault="009F209E" w:rsidP="009F209E">
      <w:pPr>
        <w:spacing w:line="360" w:lineRule="auto"/>
        <w:ind w:left="0"/>
        <w:rPr>
          <w:color w:val="000000" w:themeColor="text1"/>
          <w:lang w:val="it-IT"/>
        </w:rPr>
      </w:pPr>
      <w:r w:rsidRPr="00072023">
        <w:rPr>
          <w:color w:val="000000" w:themeColor="text1"/>
          <w:lang w:val="it-IT"/>
        </w:rPr>
        <w:t>p</w:t>
      </w:r>
      <w:r w:rsidRPr="00072023">
        <w:rPr>
          <w:color w:val="000000" w:themeColor="text1"/>
          <w:vertAlign w:val="subscript"/>
          <w:lang w:val="it-IT"/>
        </w:rPr>
        <w:t>conv</w:t>
      </w:r>
      <w:r w:rsidRPr="00072023">
        <w:rPr>
          <w:color w:val="000000" w:themeColor="text1"/>
          <w:lang w:val="it-IT"/>
        </w:rPr>
        <w:t xml:space="preserve"> = presiunea conventionala de calcul, determinata conf. Anexei B.</w:t>
      </w:r>
    </w:p>
    <w:p w14:paraId="7B0FC973" w14:textId="77777777" w:rsidR="009F209E" w:rsidRPr="00072023" w:rsidRDefault="009F209E" w:rsidP="009F209E">
      <w:pPr>
        <w:spacing w:line="360" w:lineRule="auto"/>
        <w:ind w:left="0"/>
        <w:rPr>
          <w:rFonts w:cs="Arial"/>
          <w:color w:val="000000" w:themeColor="text1"/>
          <w:lang w:val="it-IT"/>
        </w:rPr>
      </w:pPr>
      <w:r w:rsidRPr="00072023">
        <w:rPr>
          <w:rFonts w:cs="Arial"/>
          <w:color w:val="000000" w:themeColor="text1"/>
          <w:lang w:val="it-IT"/>
        </w:rPr>
        <w:t>p</w:t>
      </w:r>
      <w:r w:rsidRPr="00072023">
        <w:rPr>
          <w:rFonts w:cs="Arial"/>
          <w:color w:val="000000" w:themeColor="text1"/>
          <w:vertAlign w:val="subscript"/>
          <w:lang w:val="it-IT"/>
        </w:rPr>
        <w:t>ef max</w:t>
      </w:r>
      <w:r w:rsidRPr="00072023">
        <w:rPr>
          <w:rFonts w:cs="Arial"/>
          <w:color w:val="000000" w:themeColor="text1"/>
          <w:lang w:val="it-IT"/>
        </w:rPr>
        <w:t>;</w:t>
      </w:r>
      <w:r w:rsidRPr="00072023">
        <w:rPr>
          <w:rFonts w:cs="Arial"/>
          <w:color w:val="000000" w:themeColor="text1"/>
          <w:vertAlign w:val="subscript"/>
          <w:lang w:val="it-IT"/>
        </w:rPr>
        <w:t xml:space="preserve"> </w:t>
      </w:r>
      <w:r w:rsidRPr="00072023">
        <w:rPr>
          <w:rFonts w:cs="Arial"/>
          <w:color w:val="000000" w:themeColor="text1"/>
          <w:lang w:val="it-IT"/>
        </w:rPr>
        <w:t>p`</w:t>
      </w:r>
      <w:r w:rsidRPr="00072023">
        <w:rPr>
          <w:rFonts w:cs="Arial"/>
          <w:color w:val="000000" w:themeColor="text1"/>
          <w:vertAlign w:val="subscript"/>
          <w:lang w:val="it-IT"/>
        </w:rPr>
        <w:t xml:space="preserve">ef max </w:t>
      </w:r>
      <w:r w:rsidRPr="00072023">
        <w:rPr>
          <w:rFonts w:cs="Arial"/>
          <w:color w:val="000000" w:themeColor="text1"/>
          <w:lang w:val="it-IT"/>
        </w:rPr>
        <w:t>=</w:t>
      </w:r>
      <w:r w:rsidRPr="00072023">
        <w:rPr>
          <w:rFonts w:cs="Arial"/>
          <w:color w:val="000000" w:themeColor="text1"/>
          <w:vertAlign w:val="subscript"/>
          <w:lang w:val="it-IT"/>
        </w:rPr>
        <w:t xml:space="preserve"> </w:t>
      </w:r>
      <w:r w:rsidRPr="00072023">
        <w:rPr>
          <w:rFonts w:cs="Arial"/>
          <w:color w:val="000000" w:themeColor="text1"/>
          <w:lang w:val="it-IT"/>
        </w:rPr>
        <w:t>presiunea efectiva maxima pe talpa fundatiei provenita din incercarile de calcul din gruparea fundamentala, respectiv din gruparea speciala.</w:t>
      </w:r>
    </w:p>
    <w:p w14:paraId="27B02F86" w14:textId="77777777" w:rsidR="009F209E" w:rsidRPr="00072023" w:rsidRDefault="009F209E" w:rsidP="009F209E">
      <w:pPr>
        <w:spacing w:line="360" w:lineRule="auto"/>
        <w:ind w:left="0"/>
        <w:rPr>
          <w:rFonts w:cs="Arial"/>
          <w:color w:val="000000" w:themeColor="text1"/>
          <w:lang w:val="it-IT"/>
        </w:rPr>
      </w:pPr>
      <w:r w:rsidRPr="00072023">
        <w:rPr>
          <w:rFonts w:cs="Arial"/>
          <w:color w:val="000000" w:themeColor="text1"/>
          <w:lang w:val="it-IT"/>
        </w:rPr>
        <w:tab/>
        <w:t xml:space="preserve">Conform </w:t>
      </w:r>
      <w:r w:rsidRPr="00072023">
        <w:rPr>
          <w:rFonts w:cs="Arial"/>
          <w:bCs/>
          <w:color w:val="000000" w:themeColor="text1"/>
        </w:rPr>
        <w:t>NP 112-2014</w:t>
      </w:r>
      <w:r w:rsidRPr="00072023">
        <w:rPr>
          <w:rFonts w:cs="Arial"/>
          <w:color w:val="000000" w:themeColor="text1"/>
          <w:lang w:val="it-IT"/>
        </w:rPr>
        <w:t xml:space="preserve"> (CALCULUL TERENULUI DE FUNDARE IN CAZUL FUNDARII DIRECTE), pentru alte latimi ale talpii sau alte adancimi de fundare presiunea conventionala se calculeaza cu relatia:</w:t>
      </w:r>
    </w:p>
    <w:p w14:paraId="2D1BED24" w14:textId="77777777" w:rsidR="009F209E" w:rsidRPr="00072023" w:rsidRDefault="009F209E" w:rsidP="009F209E">
      <w:pPr>
        <w:spacing w:line="360" w:lineRule="auto"/>
        <w:ind w:left="0"/>
        <w:rPr>
          <w:rFonts w:cs="Arial"/>
          <w:color w:val="000000" w:themeColor="text1"/>
          <w:lang w:val="it-IT"/>
        </w:rPr>
      </w:pPr>
    </w:p>
    <w:p w14:paraId="2365402B" w14:textId="77777777" w:rsidR="009F209E" w:rsidRPr="00072023" w:rsidRDefault="009F209E" w:rsidP="009F209E">
      <w:pPr>
        <w:spacing w:line="360" w:lineRule="auto"/>
        <w:jc w:val="center"/>
        <w:rPr>
          <w:rFonts w:cs="Arial"/>
          <w:color w:val="000000" w:themeColor="text1"/>
        </w:rPr>
      </w:pPr>
      <w:r w:rsidRPr="00072023">
        <w:rPr>
          <w:rFonts w:cs="Arial"/>
          <w:b/>
          <w:color w:val="000000" w:themeColor="text1"/>
          <w:position w:val="-12"/>
        </w:rPr>
        <w:object w:dxaOrig="2200" w:dyaOrig="400" w14:anchorId="581C222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9.25pt;height:21.75pt" o:ole="" o:bordertopcolor="this" o:borderleftcolor="this" o:borderbottomcolor="this" o:borderrightcolor="this">
            <v:imagedata r:id="rId20" o:title=""/>
            <w10:bordertop type="single" width="4"/>
            <w10:borderleft type="single" width="4"/>
            <w10:borderbottom type="single" width="4"/>
            <w10:borderright type="single" width="4"/>
          </v:shape>
          <o:OLEObject Type="Embed" ProgID="Equation.3" ShapeID="_x0000_i1025" DrawAspect="Content" ObjectID="_1714900659" r:id="rId21"/>
        </w:object>
      </w:r>
    </w:p>
    <w:p w14:paraId="7E5B6D09" w14:textId="77777777" w:rsidR="009F209E" w:rsidRPr="00072023" w:rsidRDefault="009F209E" w:rsidP="009F209E">
      <w:pPr>
        <w:spacing w:line="360" w:lineRule="auto"/>
        <w:ind w:left="0"/>
        <w:rPr>
          <w:rFonts w:cs="Arial"/>
          <w:color w:val="000000" w:themeColor="text1"/>
          <w:lang w:val="it-IT"/>
        </w:rPr>
      </w:pPr>
      <w:r w:rsidRPr="00072023">
        <w:rPr>
          <w:rFonts w:cs="Arial"/>
          <w:color w:val="000000" w:themeColor="text1"/>
          <w:lang w:val="it-IT"/>
        </w:rPr>
        <w:t xml:space="preserve">in care </w:t>
      </w:r>
      <w:r w:rsidRPr="00072023">
        <w:rPr>
          <w:rFonts w:cs="Arial"/>
          <w:color w:val="000000" w:themeColor="text1"/>
          <w:position w:val="-12"/>
        </w:rPr>
        <w:object w:dxaOrig="520" w:dyaOrig="400" w14:anchorId="4A565615">
          <v:shape id="_x0000_i1026" type="#_x0000_t75" style="width:43.5pt;height:28.5pt" o:ole="">
            <v:imagedata r:id="rId22" o:title=""/>
          </v:shape>
          <o:OLEObject Type="Embed" ProgID="Equation.3" ShapeID="_x0000_i1026" DrawAspect="Content" ObjectID="_1714900660" r:id="rId23"/>
        </w:object>
      </w:r>
      <w:r w:rsidRPr="00072023">
        <w:rPr>
          <w:rFonts w:cs="Arial"/>
          <w:color w:val="000000" w:themeColor="text1"/>
          <w:lang w:val="it-IT"/>
        </w:rPr>
        <w:t xml:space="preserve">= valoarea de baza a presiunii conventionale pe teren, in kilopascali; </w:t>
      </w:r>
    </w:p>
    <w:p w14:paraId="1472F40C" w14:textId="77777777" w:rsidR="009F209E" w:rsidRPr="00072023" w:rsidRDefault="009F209E" w:rsidP="009F209E">
      <w:pPr>
        <w:spacing w:line="360" w:lineRule="auto"/>
        <w:ind w:left="0"/>
        <w:rPr>
          <w:rFonts w:cs="Arial"/>
          <w:color w:val="000000" w:themeColor="text1"/>
          <w:lang w:val="it-IT"/>
        </w:rPr>
      </w:pPr>
      <w:r w:rsidRPr="00072023">
        <w:rPr>
          <w:rFonts w:cs="Arial"/>
          <w:b/>
          <w:color w:val="000000" w:themeColor="text1"/>
          <w:position w:val="-10"/>
        </w:rPr>
        <w:object w:dxaOrig="340" w:dyaOrig="340" w14:anchorId="6D313466">
          <v:shape id="_x0000_i1027" type="#_x0000_t75" style="width:21.75pt;height:21.75pt" o:ole="">
            <v:imagedata r:id="rId24" o:title=""/>
          </v:shape>
          <o:OLEObject Type="Embed" ProgID="Equation.3" ShapeID="_x0000_i1027" DrawAspect="Content" ObjectID="_1714900661" r:id="rId25"/>
        </w:object>
      </w:r>
      <w:r w:rsidRPr="00072023">
        <w:rPr>
          <w:rFonts w:cs="Arial"/>
          <w:color w:val="000000" w:themeColor="text1"/>
          <w:lang w:val="it-IT"/>
        </w:rPr>
        <w:t>= corectia de latime in kilopascali;</w:t>
      </w:r>
      <w:r w:rsidRPr="00072023">
        <w:rPr>
          <w:rFonts w:cs="Arial"/>
          <w:b/>
          <w:color w:val="000000" w:themeColor="text1"/>
          <w:position w:val="-10"/>
        </w:rPr>
        <w:object w:dxaOrig="340" w:dyaOrig="340" w14:anchorId="13B425EB">
          <v:shape id="_x0000_i1028" type="#_x0000_t75" style="width:21.75pt;height:21.75pt" o:ole="">
            <v:imagedata r:id="rId26" o:title=""/>
          </v:shape>
          <o:OLEObject Type="Embed" ProgID="Equation.3" ShapeID="_x0000_i1028" DrawAspect="Content" ObjectID="_1714900662" r:id="rId27"/>
        </w:object>
      </w:r>
      <w:r w:rsidRPr="00072023">
        <w:rPr>
          <w:rFonts w:cs="Arial"/>
          <w:color w:val="000000" w:themeColor="text1"/>
          <w:lang w:val="it-IT"/>
        </w:rPr>
        <w:t>= corectia de adancime, in kilopascali.</w:t>
      </w:r>
    </w:p>
    <w:p w14:paraId="19093AEA" w14:textId="77777777" w:rsidR="009F209E" w:rsidRPr="00072023" w:rsidRDefault="009F209E" w:rsidP="009F209E">
      <w:pPr>
        <w:spacing w:line="360" w:lineRule="auto"/>
        <w:ind w:left="0"/>
        <w:rPr>
          <w:rFonts w:cs="Arial"/>
          <w:color w:val="000000" w:themeColor="text1"/>
          <w:lang w:val="it-IT"/>
        </w:rPr>
      </w:pPr>
      <w:r w:rsidRPr="00072023">
        <w:rPr>
          <w:rFonts w:cs="Arial"/>
          <w:b/>
          <w:color w:val="000000" w:themeColor="text1"/>
          <w:lang w:val="it-IT"/>
        </w:rPr>
        <w:t xml:space="preserve">a.1. Corectia de latime pentru B ≤ </w:t>
      </w:r>
      <w:smartTag w:uri="urn:schemas-microsoft-com:office:smarttags" w:element="metricconverter">
        <w:smartTagPr>
          <w:attr w:name="ProductID" w:val="5 m"/>
        </w:smartTagPr>
        <w:r w:rsidRPr="00072023">
          <w:rPr>
            <w:rFonts w:cs="Arial"/>
            <w:b/>
            <w:color w:val="000000" w:themeColor="text1"/>
            <w:lang w:val="it-IT"/>
          </w:rPr>
          <w:t>5 m</w:t>
        </w:r>
      </w:smartTag>
      <w:r w:rsidRPr="00072023">
        <w:rPr>
          <w:rFonts w:cs="Arial"/>
          <w:color w:val="000000" w:themeColor="text1"/>
          <w:lang w:val="it-IT"/>
        </w:rPr>
        <w:t xml:space="preserve"> se determina cu relatia:</w:t>
      </w:r>
    </w:p>
    <w:p w14:paraId="1225F296" w14:textId="77777777" w:rsidR="009F209E" w:rsidRPr="00072023" w:rsidRDefault="009F209E" w:rsidP="009F209E">
      <w:pPr>
        <w:spacing w:line="360" w:lineRule="auto"/>
        <w:jc w:val="center"/>
        <w:rPr>
          <w:rFonts w:cs="Arial"/>
          <w:color w:val="000000" w:themeColor="text1"/>
        </w:rPr>
      </w:pPr>
      <w:r w:rsidRPr="00072023">
        <w:rPr>
          <w:rFonts w:cs="Arial"/>
          <w:color w:val="000000" w:themeColor="text1"/>
          <w:position w:val="-12"/>
        </w:rPr>
        <w:object w:dxaOrig="1880" w:dyaOrig="400" w14:anchorId="011F5B67">
          <v:shape id="_x0000_i1029" type="#_x0000_t75" style="width:158.25pt;height:21.75pt" o:ole="" o:bordertopcolor="this" o:borderleftcolor="this" o:borderbottomcolor="this" o:borderrightcolor="this">
            <v:imagedata r:id="rId28" o:title=""/>
            <w10:bordertop type="single" width="4"/>
            <w10:borderleft type="single" width="4"/>
            <w10:borderbottom type="single" width="4"/>
            <w10:borderright type="single" width="4"/>
          </v:shape>
          <o:OLEObject Type="Embed" ProgID="Equation.3" ShapeID="_x0000_i1029" DrawAspect="Content" ObjectID="_1714900663" r:id="rId29"/>
        </w:object>
      </w:r>
    </w:p>
    <w:p w14:paraId="54D81438" w14:textId="77777777" w:rsidR="009F209E" w:rsidRPr="00072023" w:rsidRDefault="009F209E" w:rsidP="009F209E">
      <w:pPr>
        <w:spacing w:line="360" w:lineRule="auto"/>
        <w:ind w:left="0"/>
        <w:rPr>
          <w:rFonts w:cs="Arial"/>
          <w:color w:val="000000" w:themeColor="text1"/>
        </w:rPr>
      </w:pPr>
      <w:r w:rsidRPr="00072023">
        <w:rPr>
          <w:rFonts w:cs="Arial"/>
          <w:color w:val="000000" w:themeColor="text1"/>
        </w:rPr>
        <w:t>in care</w:t>
      </w:r>
    </w:p>
    <w:p w14:paraId="008C9D3C" w14:textId="77777777" w:rsidR="009F209E" w:rsidRPr="00072023" w:rsidRDefault="009F209E" w:rsidP="009F209E">
      <w:pPr>
        <w:spacing w:line="360" w:lineRule="auto"/>
        <w:ind w:left="0"/>
        <w:rPr>
          <w:rFonts w:cs="Arial"/>
          <w:color w:val="000000" w:themeColor="text1"/>
        </w:rPr>
      </w:pPr>
      <w:r w:rsidRPr="00072023">
        <w:rPr>
          <w:rFonts w:cs="Arial"/>
          <w:color w:val="000000" w:themeColor="text1"/>
        </w:rPr>
        <w:t>K</w:t>
      </w:r>
      <w:r w:rsidRPr="00072023">
        <w:rPr>
          <w:rFonts w:cs="Arial"/>
          <w:color w:val="000000" w:themeColor="text1"/>
          <w:vertAlign w:val="subscript"/>
        </w:rPr>
        <w:t>1</w:t>
      </w:r>
      <w:r w:rsidRPr="00072023">
        <w:rPr>
          <w:rFonts w:cs="Arial"/>
          <w:color w:val="000000" w:themeColor="text1"/>
        </w:rPr>
        <w:t xml:space="preserve"> = </w:t>
      </w:r>
      <w:proofErr w:type="spellStart"/>
      <w:r w:rsidRPr="00072023">
        <w:rPr>
          <w:rFonts w:cs="Arial"/>
          <w:color w:val="000000" w:themeColor="text1"/>
        </w:rPr>
        <w:t>coeficient</w:t>
      </w:r>
      <w:proofErr w:type="spellEnd"/>
      <w:r w:rsidRPr="00072023">
        <w:rPr>
          <w:rFonts w:cs="Arial"/>
          <w:color w:val="000000" w:themeColor="text1"/>
        </w:rPr>
        <w:t xml:space="preserve"> care </w:t>
      </w:r>
      <w:proofErr w:type="spellStart"/>
      <w:r w:rsidRPr="00072023">
        <w:rPr>
          <w:rFonts w:cs="Arial"/>
          <w:color w:val="000000" w:themeColor="text1"/>
        </w:rPr>
        <w:t>este</w:t>
      </w:r>
      <w:proofErr w:type="spellEnd"/>
      <w:r w:rsidRPr="00072023">
        <w:rPr>
          <w:rFonts w:cs="Arial"/>
          <w:color w:val="000000" w:themeColor="text1"/>
        </w:rPr>
        <w:t>:</w:t>
      </w:r>
    </w:p>
    <w:p w14:paraId="2D78C810" w14:textId="77777777" w:rsidR="009F209E" w:rsidRPr="00072023" w:rsidRDefault="009F209E" w:rsidP="009F209E">
      <w:pPr>
        <w:spacing w:line="360" w:lineRule="auto"/>
        <w:rPr>
          <w:rFonts w:cs="Arial"/>
          <w:color w:val="000000" w:themeColor="text1"/>
          <w:lang w:val="pt-BR"/>
        </w:rPr>
      </w:pPr>
      <w:r w:rsidRPr="00072023">
        <w:rPr>
          <w:rFonts w:cs="Arial"/>
          <w:color w:val="000000" w:themeColor="text1"/>
        </w:rPr>
        <w:tab/>
      </w:r>
      <w:r w:rsidRPr="00072023">
        <w:rPr>
          <w:rFonts w:cs="Arial"/>
          <w:color w:val="000000" w:themeColor="text1"/>
          <w:lang w:val="pt-BR"/>
        </w:rPr>
        <w:t>- pentru pamanturi necoezive (cu exceptia nisipurilor prafoase), K</w:t>
      </w:r>
      <w:r w:rsidRPr="00072023">
        <w:rPr>
          <w:rFonts w:cs="Arial"/>
          <w:color w:val="000000" w:themeColor="text1"/>
          <w:vertAlign w:val="subscript"/>
          <w:lang w:val="pt-BR"/>
        </w:rPr>
        <w:t>1</w:t>
      </w:r>
      <w:r w:rsidRPr="00072023">
        <w:rPr>
          <w:rFonts w:cs="Arial"/>
          <w:color w:val="000000" w:themeColor="text1"/>
          <w:lang w:val="pt-BR"/>
        </w:rPr>
        <w:t xml:space="preserve"> = 0.10;</w:t>
      </w:r>
    </w:p>
    <w:p w14:paraId="0D9FC94F" w14:textId="77777777" w:rsidR="009F209E" w:rsidRPr="00072023" w:rsidRDefault="009F209E" w:rsidP="009F209E">
      <w:pPr>
        <w:spacing w:line="360" w:lineRule="auto"/>
        <w:rPr>
          <w:rFonts w:cs="Arial"/>
          <w:color w:val="000000" w:themeColor="text1"/>
          <w:lang w:val="it-IT"/>
        </w:rPr>
      </w:pPr>
      <w:r w:rsidRPr="00072023">
        <w:rPr>
          <w:rFonts w:cs="Arial"/>
          <w:color w:val="000000" w:themeColor="text1"/>
          <w:lang w:val="pt-BR"/>
        </w:rPr>
        <w:tab/>
      </w:r>
      <w:r w:rsidRPr="00072023">
        <w:rPr>
          <w:rFonts w:cs="Arial"/>
          <w:color w:val="000000" w:themeColor="text1"/>
          <w:lang w:val="it-IT"/>
        </w:rPr>
        <w:t>- pentru nisipuri prafoase si pamanturi coezive, K</w:t>
      </w:r>
      <w:r w:rsidRPr="00072023">
        <w:rPr>
          <w:rFonts w:cs="Arial"/>
          <w:color w:val="000000" w:themeColor="text1"/>
          <w:vertAlign w:val="subscript"/>
          <w:lang w:val="it-IT"/>
        </w:rPr>
        <w:t>1</w:t>
      </w:r>
      <w:r w:rsidRPr="00072023">
        <w:rPr>
          <w:rFonts w:cs="Arial"/>
          <w:color w:val="000000" w:themeColor="text1"/>
          <w:lang w:val="it-IT"/>
        </w:rPr>
        <w:t xml:space="preserve"> = 0.05;</w:t>
      </w:r>
    </w:p>
    <w:p w14:paraId="45FAA338" w14:textId="77777777" w:rsidR="009F209E" w:rsidRPr="00072023" w:rsidRDefault="009F209E" w:rsidP="009F209E">
      <w:pPr>
        <w:spacing w:line="360" w:lineRule="auto"/>
        <w:rPr>
          <w:rFonts w:cs="Arial"/>
          <w:color w:val="000000" w:themeColor="text1"/>
          <w:lang w:val="it-IT"/>
        </w:rPr>
      </w:pPr>
      <w:r w:rsidRPr="00072023">
        <w:rPr>
          <w:rFonts w:cs="Arial"/>
          <w:color w:val="000000" w:themeColor="text1"/>
          <w:lang w:val="it-IT"/>
        </w:rPr>
        <w:t>B = latimea fundatiei, in metri.</w:t>
      </w:r>
    </w:p>
    <w:p w14:paraId="3B54706D" w14:textId="77777777" w:rsidR="009F209E" w:rsidRPr="00072023" w:rsidRDefault="009F209E" w:rsidP="009F209E">
      <w:pPr>
        <w:spacing w:line="360" w:lineRule="auto"/>
        <w:ind w:left="0"/>
        <w:rPr>
          <w:rFonts w:cs="Arial"/>
          <w:color w:val="000000" w:themeColor="text1"/>
          <w:lang w:val="pt-BR"/>
        </w:rPr>
      </w:pPr>
      <w:r w:rsidRPr="00072023">
        <w:rPr>
          <w:rFonts w:cs="Arial"/>
          <w:color w:val="000000" w:themeColor="text1"/>
          <w:lang w:val="pt-BR"/>
        </w:rPr>
        <w:t xml:space="preserve">Pentru B &gt; </w:t>
      </w:r>
      <w:smartTag w:uri="urn:schemas-microsoft-com:office:smarttags" w:element="metricconverter">
        <w:smartTagPr>
          <w:attr w:name="ProductID" w:val="5 m"/>
        </w:smartTagPr>
        <w:r w:rsidRPr="00072023">
          <w:rPr>
            <w:rFonts w:cs="Arial"/>
            <w:color w:val="000000" w:themeColor="text1"/>
            <w:lang w:val="pt-BR"/>
          </w:rPr>
          <w:t>5 m</w:t>
        </w:r>
      </w:smartTag>
      <w:r w:rsidRPr="00072023">
        <w:rPr>
          <w:rFonts w:cs="Arial"/>
          <w:color w:val="000000" w:themeColor="text1"/>
          <w:lang w:val="pt-BR"/>
        </w:rPr>
        <w:t xml:space="preserve"> corectia de latime este:</w:t>
      </w:r>
    </w:p>
    <w:p w14:paraId="3169D5EC" w14:textId="77777777" w:rsidR="009F209E" w:rsidRPr="00072023" w:rsidRDefault="009F209E" w:rsidP="009F209E">
      <w:pPr>
        <w:spacing w:line="360" w:lineRule="auto"/>
        <w:ind w:left="0"/>
        <w:rPr>
          <w:rFonts w:cs="Arial"/>
          <w:color w:val="000000" w:themeColor="text1"/>
          <w:lang w:val="pt-BR"/>
        </w:rPr>
      </w:pPr>
      <w:r w:rsidRPr="00072023">
        <w:rPr>
          <w:rFonts w:cs="Arial"/>
          <w:color w:val="000000" w:themeColor="text1"/>
          <w:lang w:val="pt-BR"/>
        </w:rPr>
        <w:t>C</w:t>
      </w:r>
      <w:r w:rsidRPr="00072023">
        <w:rPr>
          <w:rFonts w:cs="Arial"/>
          <w:color w:val="000000" w:themeColor="text1"/>
          <w:vertAlign w:val="subscript"/>
          <w:lang w:val="pt-BR"/>
        </w:rPr>
        <w:t>B</w:t>
      </w:r>
      <w:r w:rsidRPr="00072023">
        <w:rPr>
          <w:rFonts w:cs="Arial"/>
          <w:color w:val="000000" w:themeColor="text1"/>
          <w:lang w:val="pt-BR"/>
        </w:rPr>
        <w:t xml:space="preserve"> = 0.4 </w:t>
      </w:r>
      <w:r w:rsidRPr="00072023">
        <w:rPr>
          <w:rFonts w:cs="Arial"/>
          <w:color w:val="000000" w:themeColor="text1"/>
          <w:position w:val="-12"/>
        </w:rPr>
        <w:object w:dxaOrig="520" w:dyaOrig="400" w14:anchorId="2B022648">
          <v:shape id="_x0000_i1030" type="#_x0000_t75" style="width:50.25pt;height:21.75pt" o:ole="">
            <v:imagedata r:id="rId22" o:title=""/>
          </v:shape>
          <o:OLEObject Type="Embed" ProgID="Equation.3" ShapeID="_x0000_i1030" DrawAspect="Content" ObjectID="_1714900664" r:id="rId30"/>
        </w:object>
      </w:r>
      <w:r w:rsidRPr="00072023">
        <w:rPr>
          <w:rFonts w:cs="Arial"/>
          <w:color w:val="000000" w:themeColor="text1"/>
          <w:lang w:val="pt-BR"/>
        </w:rPr>
        <w:t>pentru pamanturi necoezive, cu exceptia nisipurilor prafoase;</w:t>
      </w:r>
    </w:p>
    <w:p w14:paraId="44408DC9" w14:textId="77777777" w:rsidR="009F209E" w:rsidRPr="00072023" w:rsidRDefault="009F209E" w:rsidP="009F209E">
      <w:pPr>
        <w:spacing w:line="360" w:lineRule="auto"/>
        <w:ind w:left="0"/>
        <w:rPr>
          <w:rFonts w:cs="Arial"/>
          <w:color w:val="000000" w:themeColor="text1"/>
          <w:lang w:val="it-IT"/>
        </w:rPr>
      </w:pPr>
      <w:r w:rsidRPr="00072023">
        <w:rPr>
          <w:rFonts w:cs="Arial"/>
          <w:color w:val="000000" w:themeColor="text1"/>
          <w:lang w:val="it-IT"/>
        </w:rPr>
        <w:t>C</w:t>
      </w:r>
      <w:r w:rsidRPr="00072023">
        <w:rPr>
          <w:rFonts w:cs="Arial"/>
          <w:color w:val="000000" w:themeColor="text1"/>
          <w:vertAlign w:val="subscript"/>
          <w:lang w:val="it-IT"/>
        </w:rPr>
        <w:t>B</w:t>
      </w:r>
      <w:r w:rsidRPr="00072023">
        <w:rPr>
          <w:rFonts w:cs="Arial"/>
          <w:color w:val="000000" w:themeColor="text1"/>
          <w:lang w:val="it-IT"/>
        </w:rPr>
        <w:t xml:space="preserve"> = 0.4 </w:t>
      </w:r>
      <w:r w:rsidRPr="00072023">
        <w:rPr>
          <w:rFonts w:cs="Arial"/>
          <w:color w:val="000000" w:themeColor="text1"/>
          <w:position w:val="-12"/>
        </w:rPr>
        <w:object w:dxaOrig="520" w:dyaOrig="400" w14:anchorId="0C8363EA">
          <v:shape id="_x0000_i1031" type="#_x0000_t75" style="width:50.25pt;height:21.75pt" o:ole="">
            <v:imagedata r:id="rId22" o:title=""/>
          </v:shape>
          <o:OLEObject Type="Embed" ProgID="Equation.3" ShapeID="_x0000_i1031" DrawAspect="Content" ObjectID="_1714900665" r:id="rId31"/>
        </w:object>
      </w:r>
      <w:r w:rsidRPr="00072023">
        <w:rPr>
          <w:rFonts w:cs="Arial"/>
          <w:color w:val="000000" w:themeColor="text1"/>
          <w:lang w:val="it-IT"/>
        </w:rPr>
        <w:t>pentru nisipuri prafoase si pamanturi coezive.</w:t>
      </w:r>
    </w:p>
    <w:p w14:paraId="7B8C23B2" w14:textId="77777777" w:rsidR="009F209E" w:rsidRPr="00072023" w:rsidRDefault="009F209E" w:rsidP="009F209E">
      <w:pPr>
        <w:spacing w:line="360" w:lineRule="auto"/>
        <w:ind w:left="0"/>
        <w:rPr>
          <w:rFonts w:cs="Arial"/>
          <w:color w:val="000000" w:themeColor="text1"/>
          <w:lang w:val="pt-BR"/>
        </w:rPr>
      </w:pPr>
      <w:r w:rsidRPr="00072023">
        <w:rPr>
          <w:rFonts w:cs="Arial"/>
          <w:b/>
          <w:color w:val="000000" w:themeColor="text1"/>
          <w:lang w:val="pt-BR"/>
        </w:rPr>
        <w:t>a.2. Corectia de adancime</w:t>
      </w:r>
      <w:r w:rsidRPr="00072023">
        <w:rPr>
          <w:rFonts w:cs="Arial"/>
          <w:color w:val="000000" w:themeColor="text1"/>
          <w:lang w:val="pt-BR"/>
        </w:rPr>
        <w:t xml:space="preserve"> se determina cu relatiile:</w:t>
      </w:r>
    </w:p>
    <w:p w14:paraId="4A424F09" w14:textId="77777777" w:rsidR="009F209E" w:rsidRPr="00072023" w:rsidRDefault="009F209E" w:rsidP="009F209E">
      <w:pPr>
        <w:numPr>
          <w:ilvl w:val="0"/>
          <w:numId w:val="25"/>
        </w:numPr>
        <w:tabs>
          <w:tab w:val="clear" w:pos="-1188"/>
        </w:tabs>
        <w:spacing w:line="360" w:lineRule="auto"/>
        <w:jc w:val="left"/>
        <w:rPr>
          <w:rFonts w:cs="Arial"/>
          <w:color w:val="000000" w:themeColor="text1"/>
          <w:lang w:val="pt-BR"/>
        </w:rPr>
      </w:pPr>
      <w:r w:rsidRPr="00072023">
        <w:rPr>
          <w:rFonts w:cs="Arial"/>
          <w:color w:val="000000" w:themeColor="text1"/>
          <w:lang w:val="pt-BR"/>
        </w:rPr>
        <w:t>pentru D</w:t>
      </w:r>
      <w:r w:rsidRPr="00072023">
        <w:rPr>
          <w:rFonts w:cs="Arial"/>
          <w:color w:val="000000" w:themeColor="text1"/>
          <w:vertAlign w:val="subscript"/>
          <w:lang w:val="pt-BR"/>
        </w:rPr>
        <w:t>f</w:t>
      </w:r>
      <w:r w:rsidRPr="00072023">
        <w:rPr>
          <w:rFonts w:cs="Arial"/>
          <w:color w:val="000000" w:themeColor="text1"/>
          <w:lang w:val="pt-BR"/>
        </w:rPr>
        <w:t xml:space="preserve"> &lt; 2 m:</w:t>
      </w:r>
    </w:p>
    <w:p w14:paraId="6CDEF158" w14:textId="77777777" w:rsidR="009F209E" w:rsidRPr="00072023" w:rsidRDefault="009F209E" w:rsidP="009F209E">
      <w:pPr>
        <w:spacing w:line="360" w:lineRule="auto"/>
        <w:ind w:left="360"/>
        <w:jc w:val="center"/>
        <w:rPr>
          <w:rFonts w:cs="Arial"/>
          <w:color w:val="000000" w:themeColor="text1"/>
        </w:rPr>
      </w:pPr>
      <w:r w:rsidRPr="00072023">
        <w:rPr>
          <w:rFonts w:cs="Arial"/>
          <w:color w:val="000000" w:themeColor="text1"/>
          <w:position w:val="-24"/>
        </w:rPr>
        <w:object w:dxaOrig="1920" w:dyaOrig="660" w14:anchorId="279CB920">
          <v:shape id="_x0000_i1032" type="#_x0000_t75" style="width:129.75pt;height:36.75pt" o:ole="" o:bordertopcolor="this" o:borderleftcolor="this" o:borderbottomcolor="this" o:borderrightcolor="this">
            <v:imagedata r:id="rId32" o:title=""/>
            <w10:bordertop type="single" width="4"/>
            <w10:borderleft type="single" width="4"/>
            <w10:borderbottom type="single" width="4"/>
            <w10:borderright type="single" width="4"/>
          </v:shape>
          <o:OLEObject Type="Embed" ProgID="Equation.3" ShapeID="_x0000_i1032" DrawAspect="Content" ObjectID="_1714900666" r:id="rId33"/>
        </w:object>
      </w:r>
    </w:p>
    <w:p w14:paraId="3FDDBE72" w14:textId="77777777" w:rsidR="009F209E" w:rsidRPr="00072023" w:rsidRDefault="009F209E" w:rsidP="009F209E">
      <w:pPr>
        <w:numPr>
          <w:ilvl w:val="0"/>
          <w:numId w:val="25"/>
        </w:numPr>
        <w:tabs>
          <w:tab w:val="clear" w:pos="-1188"/>
        </w:tabs>
        <w:spacing w:line="360" w:lineRule="auto"/>
        <w:rPr>
          <w:rFonts w:cs="Arial"/>
          <w:color w:val="000000" w:themeColor="text1"/>
          <w:lang w:val="pt-BR"/>
        </w:rPr>
      </w:pPr>
      <w:r w:rsidRPr="00072023">
        <w:rPr>
          <w:rFonts w:cs="Arial"/>
          <w:color w:val="000000" w:themeColor="text1"/>
          <w:lang w:val="pt-BR"/>
        </w:rPr>
        <w:t>pentru D</w:t>
      </w:r>
      <w:r w:rsidRPr="00072023">
        <w:rPr>
          <w:rFonts w:cs="Arial"/>
          <w:color w:val="000000" w:themeColor="text1"/>
          <w:vertAlign w:val="subscript"/>
          <w:lang w:val="pt-BR"/>
        </w:rPr>
        <w:t>f</w:t>
      </w:r>
      <w:r w:rsidRPr="00072023">
        <w:rPr>
          <w:rFonts w:cs="Arial"/>
          <w:color w:val="000000" w:themeColor="text1"/>
          <w:lang w:val="pt-BR"/>
        </w:rPr>
        <w:t xml:space="preserve"> &gt; 2 m</w:t>
      </w:r>
    </w:p>
    <w:p w14:paraId="38DFF075" w14:textId="77777777" w:rsidR="009F209E" w:rsidRPr="00072023" w:rsidRDefault="009F209E" w:rsidP="009F209E">
      <w:pPr>
        <w:spacing w:line="360" w:lineRule="auto"/>
        <w:jc w:val="center"/>
        <w:rPr>
          <w:rFonts w:cs="Arial"/>
          <w:color w:val="000000" w:themeColor="text1"/>
        </w:rPr>
      </w:pPr>
      <w:r w:rsidRPr="00072023">
        <w:rPr>
          <w:rFonts w:cs="Arial"/>
          <w:color w:val="000000" w:themeColor="text1"/>
          <w:position w:val="-14"/>
        </w:rPr>
        <w:object w:dxaOrig="1780" w:dyaOrig="420" w14:anchorId="4276C9CB">
          <v:shape id="_x0000_i1033" type="#_x0000_t75" style="width:172.5pt;height:28.5pt" o:ole="" o:bordertopcolor="this" o:borderleftcolor="this" o:borderbottomcolor="this" o:borderrightcolor="this">
            <v:imagedata r:id="rId34" o:title=""/>
            <w10:bordertop type="single" width="4"/>
            <w10:borderleft type="single" width="4"/>
            <w10:borderbottom type="single" width="4"/>
            <w10:borderright type="single" width="4"/>
          </v:shape>
          <o:OLEObject Type="Embed" ProgID="Equation.3" ShapeID="_x0000_i1033" DrawAspect="Content" ObjectID="_1714900667" r:id="rId35"/>
        </w:object>
      </w:r>
    </w:p>
    <w:p w14:paraId="02189891" w14:textId="77777777" w:rsidR="009F209E" w:rsidRPr="00072023" w:rsidRDefault="009F209E" w:rsidP="009F209E">
      <w:pPr>
        <w:spacing w:line="360" w:lineRule="auto"/>
        <w:ind w:left="0"/>
        <w:rPr>
          <w:rFonts w:cs="Arial"/>
          <w:color w:val="000000" w:themeColor="text1"/>
        </w:rPr>
      </w:pPr>
      <w:r w:rsidRPr="00072023">
        <w:rPr>
          <w:rFonts w:cs="Arial"/>
          <w:color w:val="000000" w:themeColor="text1"/>
        </w:rPr>
        <w:tab/>
        <w:t xml:space="preserve">In care: </w:t>
      </w:r>
      <w:proofErr w:type="spellStart"/>
      <w:r w:rsidRPr="00072023">
        <w:rPr>
          <w:rFonts w:cs="Arial"/>
          <w:color w:val="000000" w:themeColor="text1"/>
        </w:rPr>
        <w:t>D</w:t>
      </w:r>
      <w:r w:rsidRPr="00072023">
        <w:rPr>
          <w:rFonts w:cs="Arial"/>
          <w:color w:val="000000" w:themeColor="text1"/>
          <w:vertAlign w:val="subscript"/>
        </w:rPr>
        <w:t>f</w:t>
      </w:r>
      <w:proofErr w:type="spellEnd"/>
      <w:r w:rsidRPr="00072023">
        <w:rPr>
          <w:rFonts w:cs="Arial"/>
          <w:color w:val="000000" w:themeColor="text1"/>
        </w:rPr>
        <w:t xml:space="preserve"> = </w:t>
      </w:r>
      <w:proofErr w:type="spellStart"/>
      <w:r w:rsidRPr="00072023">
        <w:rPr>
          <w:rFonts w:cs="Arial"/>
          <w:color w:val="000000" w:themeColor="text1"/>
        </w:rPr>
        <w:t>adancimea</w:t>
      </w:r>
      <w:proofErr w:type="spellEnd"/>
      <w:r w:rsidRPr="00072023">
        <w:rPr>
          <w:rFonts w:cs="Arial"/>
          <w:color w:val="000000" w:themeColor="text1"/>
        </w:rPr>
        <w:t xml:space="preserve"> de </w:t>
      </w:r>
      <w:proofErr w:type="spellStart"/>
      <w:r w:rsidRPr="00072023">
        <w:rPr>
          <w:rFonts w:cs="Arial"/>
          <w:color w:val="000000" w:themeColor="text1"/>
        </w:rPr>
        <w:t>fundare</w:t>
      </w:r>
      <w:proofErr w:type="spellEnd"/>
      <w:r w:rsidRPr="00072023">
        <w:rPr>
          <w:rFonts w:cs="Arial"/>
          <w:color w:val="000000" w:themeColor="text1"/>
        </w:rPr>
        <w:t xml:space="preserve">, in </w:t>
      </w:r>
      <w:proofErr w:type="spellStart"/>
      <w:r w:rsidRPr="00072023">
        <w:rPr>
          <w:rFonts w:cs="Arial"/>
          <w:color w:val="000000" w:themeColor="text1"/>
        </w:rPr>
        <w:t>metri</w:t>
      </w:r>
      <w:proofErr w:type="spellEnd"/>
      <w:r w:rsidRPr="00072023">
        <w:rPr>
          <w:rFonts w:cs="Arial"/>
          <w:color w:val="000000" w:themeColor="text1"/>
        </w:rPr>
        <w:t>; K</w:t>
      </w:r>
      <w:r w:rsidRPr="00072023">
        <w:rPr>
          <w:rFonts w:cs="Arial"/>
          <w:color w:val="000000" w:themeColor="text1"/>
          <w:vertAlign w:val="subscript"/>
        </w:rPr>
        <w:t>2</w:t>
      </w:r>
      <w:r w:rsidRPr="00072023">
        <w:rPr>
          <w:rFonts w:cs="Arial"/>
          <w:color w:val="000000" w:themeColor="text1"/>
        </w:rPr>
        <w:t xml:space="preserve">= </w:t>
      </w:r>
      <w:proofErr w:type="spellStart"/>
      <w:r w:rsidRPr="00072023">
        <w:rPr>
          <w:rFonts w:cs="Arial"/>
          <w:color w:val="000000" w:themeColor="text1"/>
        </w:rPr>
        <w:t>coeficient</w:t>
      </w:r>
      <w:proofErr w:type="spellEnd"/>
      <w:r w:rsidRPr="00072023">
        <w:rPr>
          <w:rFonts w:cs="Arial"/>
          <w:color w:val="000000" w:themeColor="text1"/>
        </w:rPr>
        <w:t xml:space="preserve"> conform </w:t>
      </w:r>
      <w:proofErr w:type="spellStart"/>
      <w:r w:rsidRPr="00072023">
        <w:rPr>
          <w:rFonts w:cs="Arial"/>
          <w:color w:val="000000" w:themeColor="text1"/>
        </w:rPr>
        <w:t>tabelului</w:t>
      </w:r>
      <w:proofErr w:type="spellEnd"/>
      <w:r w:rsidRPr="00072023">
        <w:rPr>
          <w:rFonts w:cs="Arial"/>
          <w:color w:val="000000" w:themeColor="text1"/>
        </w:rPr>
        <w:t xml:space="preserve"> 19;</w:t>
      </w:r>
    </w:p>
    <w:p w14:paraId="04A1A0E9" w14:textId="77777777" w:rsidR="009F209E" w:rsidRPr="00072023" w:rsidRDefault="009F209E" w:rsidP="009F209E">
      <w:pPr>
        <w:spacing w:line="360" w:lineRule="auto"/>
        <w:ind w:left="0"/>
        <w:rPr>
          <w:rFonts w:cs="Arial"/>
          <w:color w:val="000000" w:themeColor="text1"/>
          <w:lang w:val="it-IT"/>
        </w:rPr>
      </w:pPr>
      <w:r w:rsidRPr="00072023">
        <w:rPr>
          <w:rFonts w:cs="Arial"/>
          <w:color w:val="000000" w:themeColor="text1"/>
          <w:position w:val="-10"/>
        </w:rPr>
        <w:object w:dxaOrig="200" w:dyaOrig="380" w14:anchorId="622845AD">
          <v:shape id="_x0000_i1034" type="#_x0000_t75" style="width:6.75pt;height:14.25pt" o:ole="">
            <v:imagedata r:id="rId36" o:title=""/>
          </v:shape>
          <o:OLEObject Type="Embed" ProgID="Equation.3" ShapeID="_x0000_i1034" DrawAspect="Content" ObjectID="_1714900668" r:id="rId37"/>
        </w:object>
      </w:r>
      <w:r w:rsidRPr="00072023">
        <w:rPr>
          <w:rFonts w:cs="Arial"/>
          <w:color w:val="000000" w:themeColor="text1"/>
          <w:lang w:val="it-IT"/>
        </w:rPr>
        <w:t xml:space="preserve"> = greutatea volumica de calcul a straturilor situate deasupra nivelului talpii fundatiei (calculate ca medie ponderata cu grosimea straturilor), in kN/m</w:t>
      </w:r>
      <w:r w:rsidRPr="00072023">
        <w:rPr>
          <w:rFonts w:cs="Arial"/>
          <w:color w:val="000000" w:themeColor="text1"/>
          <w:vertAlign w:val="superscript"/>
          <w:lang w:val="it-IT"/>
        </w:rPr>
        <w:t>3</w:t>
      </w:r>
      <w:r w:rsidRPr="00072023">
        <w:rPr>
          <w:rFonts w:cs="Arial"/>
          <w:color w:val="000000" w:themeColor="text1"/>
          <w:lang w:val="it-IT"/>
        </w:rPr>
        <w:t>.</w:t>
      </w:r>
    </w:p>
    <w:p w14:paraId="47A6C0E5" w14:textId="77777777" w:rsidR="009F209E" w:rsidRPr="00072023" w:rsidRDefault="009F209E" w:rsidP="009F209E">
      <w:pPr>
        <w:spacing w:line="360" w:lineRule="auto"/>
        <w:jc w:val="right"/>
        <w:rPr>
          <w:rFonts w:cs="Arial"/>
          <w:color w:val="000000" w:themeColor="text1"/>
          <w:sz w:val="22"/>
          <w:szCs w:val="22"/>
          <w:lang w:val="it-IT"/>
        </w:rPr>
      </w:pPr>
      <w:r w:rsidRPr="00072023">
        <w:rPr>
          <w:rFonts w:cs="Arial"/>
          <w:color w:val="000000" w:themeColor="text1"/>
          <w:sz w:val="22"/>
          <w:szCs w:val="22"/>
          <w:lang w:val="it-IT"/>
        </w:rPr>
        <w:t>Tabelul 19</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27"/>
        <w:gridCol w:w="1419"/>
      </w:tblGrid>
      <w:tr w:rsidR="009F209E" w:rsidRPr="00072023" w14:paraId="5332DCF4" w14:textId="77777777" w:rsidTr="000E738A">
        <w:tc>
          <w:tcPr>
            <w:tcW w:w="8127" w:type="dxa"/>
            <w:vAlign w:val="center"/>
          </w:tcPr>
          <w:p w14:paraId="6342EF24" w14:textId="77777777" w:rsidR="009F209E" w:rsidRPr="00072023" w:rsidRDefault="009F209E" w:rsidP="000E738A">
            <w:pPr>
              <w:spacing w:line="360" w:lineRule="auto"/>
              <w:jc w:val="center"/>
              <w:rPr>
                <w:rFonts w:cs="Arial"/>
                <w:color w:val="000000" w:themeColor="text1"/>
                <w:lang w:val="it-IT"/>
              </w:rPr>
            </w:pPr>
            <w:r w:rsidRPr="00072023">
              <w:rPr>
                <w:rFonts w:cs="Arial"/>
                <w:color w:val="000000" w:themeColor="text1"/>
                <w:lang w:val="it-IT"/>
              </w:rPr>
              <w:t>Denumirea pamantului</w:t>
            </w:r>
          </w:p>
        </w:tc>
        <w:tc>
          <w:tcPr>
            <w:tcW w:w="1419" w:type="dxa"/>
            <w:vAlign w:val="center"/>
          </w:tcPr>
          <w:p w14:paraId="19DD2075" w14:textId="77777777" w:rsidR="009F209E" w:rsidRPr="00072023" w:rsidRDefault="009F209E" w:rsidP="000E738A">
            <w:pPr>
              <w:spacing w:line="360" w:lineRule="auto"/>
              <w:jc w:val="center"/>
              <w:rPr>
                <w:rFonts w:cs="Arial"/>
                <w:color w:val="000000" w:themeColor="text1"/>
                <w:lang w:val="it-IT"/>
              </w:rPr>
            </w:pPr>
            <w:r w:rsidRPr="00072023">
              <w:rPr>
                <w:rFonts w:cs="Arial"/>
                <w:color w:val="000000" w:themeColor="text1"/>
              </w:rPr>
              <w:t>K</w:t>
            </w:r>
            <w:r w:rsidRPr="00072023">
              <w:rPr>
                <w:rFonts w:cs="Arial"/>
                <w:color w:val="000000" w:themeColor="text1"/>
                <w:vertAlign w:val="subscript"/>
              </w:rPr>
              <w:t>2</w:t>
            </w:r>
          </w:p>
        </w:tc>
      </w:tr>
      <w:tr w:rsidR="009F209E" w:rsidRPr="00072023" w14:paraId="5F4A75FF" w14:textId="77777777" w:rsidTr="000E738A">
        <w:tc>
          <w:tcPr>
            <w:tcW w:w="8127" w:type="dxa"/>
            <w:vAlign w:val="center"/>
          </w:tcPr>
          <w:p w14:paraId="61535C2C" w14:textId="77777777" w:rsidR="009F209E" w:rsidRPr="00072023" w:rsidRDefault="009F209E" w:rsidP="009F209E">
            <w:pPr>
              <w:numPr>
                <w:ilvl w:val="0"/>
                <w:numId w:val="25"/>
              </w:numPr>
              <w:tabs>
                <w:tab w:val="clear" w:pos="-1188"/>
              </w:tabs>
              <w:spacing w:line="360" w:lineRule="auto"/>
              <w:jc w:val="left"/>
              <w:rPr>
                <w:rFonts w:cs="Arial"/>
                <w:color w:val="000000" w:themeColor="text1"/>
                <w:sz w:val="22"/>
                <w:szCs w:val="22"/>
                <w:lang w:val="pt-BR"/>
              </w:rPr>
            </w:pPr>
            <w:r w:rsidRPr="00072023">
              <w:rPr>
                <w:rFonts w:cs="Arial"/>
                <w:color w:val="000000" w:themeColor="text1"/>
                <w:sz w:val="22"/>
                <w:szCs w:val="22"/>
                <w:lang w:val="pt-BR"/>
              </w:rPr>
              <w:t>pamanturi necoezive, cu exceptia nisipurilor prafoase</w:t>
            </w:r>
          </w:p>
          <w:p w14:paraId="5603F487" w14:textId="77777777" w:rsidR="009F209E" w:rsidRPr="00072023" w:rsidRDefault="009F209E" w:rsidP="009F209E">
            <w:pPr>
              <w:numPr>
                <w:ilvl w:val="0"/>
                <w:numId w:val="25"/>
              </w:numPr>
              <w:tabs>
                <w:tab w:val="clear" w:pos="-1188"/>
              </w:tabs>
              <w:spacing w:line="360" w:lineRule="auto"/>
              <w:jc w:val="left"/>
              <w:rPr>
                <w:rFonts w:cs="Arial"/>
                <w:color w:val="000000" w:themeColor="text1"/>
                <w:sz w:val="22"/>
                <w:szCs w:val="22"/>
                <w:lang w:val="it-IT"/>
              </w:rPr>
            </w:pPr>
            <w:r w:rsidRPr="00072023">
              <w:rPr>
                <w:rFonts w:cs="Arial"/>
                <w:color w:val="000000" w:themeColor="text1"/>
                <w:sz w:val="22"/>
                <w:szCs w:val="22"/>
                <w:lang w:val="it-IT"/>
              </w:rPr>
              <w:t>nisipuri prafoase si pamanturi coezive cu plasticitate redusa si mijlocie</w:t>
            </w:r>
          </w:p>
          <w:p w14:paraId="70C8B223" w14:textId="77777777" w:rsidR="009F209E" w:rsidRPr="00072023" w:rsidRDefault="009F209E" w:rsidP="009F209E">
            <w:pPr>
              <w:numPr>
                <w:ilvl w:val="0"/>
                <w:numId w:val="25"/>
              </w:numPr>
              <w:tabs>
                <w:tab w:val="clear" w:pos="-1188"/>
              </w:tabs>
              <w:spacing w:line="360" w:lineRule="auto"/>
              <w:jc w:val="left"/>
              <w:rPr>
                <w:rFonts w:cs="Arial"/>
                <w:color w:val="000000" w:themeColor="text1"/>
                <w:sz w:val="22"/>
                <w:szCs w:val="22"/>
                <w:lang w:val="it-IT"/>
              </w:rPr>
            </w:pPr>
            <w:r w:rsidRPr="00072023">
              <w:rPr>
                <w:rFonts w:cs="Arial"/>
                <w:color w:val="000000" w:themeColor="text1"/>
                <w:sz w:val="22"/>
                <w:szCs w:val="22"/>
                <w:lang w:val="it-IT"/>
              </w:rPr>
              <w:t>pamanturi coezive cu plasticitate mare si foarte mare</w:t>
            </w:r>
          </w:p>
        </w:tc>
        <w:tc>
          <w:tcPr>
            <w:tcW w:w="1419" w:type="dxa"/>
            <w:vAlign w:val="center"/>
          </w:tcPr>
          <w:p w14:paraId="5E66D369" w14:textId="77777777" w:rsidR="009F209E" w:rsidRPr="00072023" w:rsidRDefault="009F209E" w:rsidP="000E738A">
            <w:pPr>
              <w:spacing w:line="360" w:lineRule="auto"/>
              <w:jc w:val="center"/>
              <w:rPr>
                <w:rFonts w:cs="Arial"/>
                <w:color w:val="000000" w:themeColor="text1"/>
                <w:sz w:val="22"/>
                <w:szCs w:val="22"/>
                <w:lang w:val="it-IT"/>
              </w:rPr>
            </w:pPr>
            <w:r w:rsidRPr="00072023">
              <w:rPr>
                <w:rFonts w:cs="Arial"/>
                <w:color w:val="000000" w:themeColor="text1"/>
                <w:sz w:val="22"/>
                <w:szCs w:val="22"/>
                <w:lang w:val="it-IT"/>
              </w:rPr>
              <w:t>2.5</w:t>
            </w:r>
          </w:p>
          <w:p w14:paraId="29C95629" w14:textId="77777777" w:rsidR="009F209E" w:rsidRPr="00072023" w:rsidRDefault="009F209E" w:rsidP="000E738A">
            <w:pPr>
              <w:spacing w:line="360" w:lineRule="auto"/>
              <w:jc w:val="center"/>
              <w:rPr>
                <w:rFonts w:cs="Arial"/>
                <w:color w:val="000000" w:themeColor="text1"/>
                <w:sz w:val="22"/>
                <w:szCs w:val="22"/>
                <w:lang w:val="it-IT"/>
              </w:rPr>
            </w:pPr>
            <w:r w:rsidRPr="00072023">
              <w:rPr>
                <w:rFonts w:cs="Arial"/>
                <w:color w:val="000000" w:themeColor="text1"/>
                <w:sz w:val="22"/>
                <w:szCs w:val="22"/>
                <w:lang w:val="it-IT"/>
              </w:rPr>
              <w:t>2.0</w:t>
            </w:r>
          </w:p>
          <w:p w14:paraId="2BFB35C4" w14:textId="77777777" w:rsidR="009F209E" w:rsidRPr="00072023" w:rsidRDefault="009F209E" w:rsidP="000E738A">
            <w:pPr>
              <w:spacing w:line="360" w:lineRule="auto"/>
              <w:jc w:val="center"/>
              <w:rPr>
                <w:rFonts w:cs="Arial"/>
                <w:color w:val="000000" w:themeColor="text1"/>
                <w:sz w:val="22"/>
                <w:szCs w:val="22"/>
                <w:lang w:val="it-IT"/>
              </w:rPr>
            </w:pPr>
            <w:r w:rsidRPr="00072023">
              <w:rPr>
                <w:rFonts w:cs="Arial"/>
                <w:color w:val="000000" w:themeColor="text1"/>
                <w:sz w:val="22"/>
                <w:szCs w:val="22"/>
                <w:lang w:val="it-IT"/>
              </w:rPr>
              <w:t>1.5</w:t>
            </w:r>
          </w:p>
        </w:tc>
      </w:tr>
    </w:tbl>
    <w:p w14:paraId="469D90A7" w14:textId="77777777" w:rsidR="009F209E" w:rsidRPr="00072023" w:rsidRDefault="009F209E" w:rsidP="009F209E">
      <w:pPr>
        <w:spacing w:line="360" w:lineRule="auto"/>
        <w:ind w:left="0"/>
        <w:rPr>
          <w:rFonts w:cs="Arial"/>
          <w:b/>
          <w:color w:val="000000" w:themeColor="text1"/>
        </w:rPr>
      </w:pPr>
      <w:r w:rsidRPr="00072023">
        <w:rPr>
          <w:b/>
          <w:color w:val="000000" w:themeColor="text1"/>
          <w:lang w:val="fr-FR"/>
        </w:rPr>
        <w:t xml:space="preserve"> </w:t>
      </w:r>
    </w:p>
    <w:p w14:paraId="25C3286B" w14:textId="77777777" w:rsidR="009F209E" w:rsidRPr="00072023" w:rsidRDefault="009F209E" w:rsidP="009F209E">
      <w:pPr>
        <w:pStyle w:val="BodyTextIndent"/>
        <w:spacing w:line="360" w:lineRule="auto"/>
        <w:ind w:left="0"/>
        <w:rPr>
          <w:rFonts w:cs="Arial"/>
          <w:b/>
          <w:color w:val="000000" w:themeColor="text1"/>
        </w:rPr>
      </w:pPr>
      <w:r w:rsidRPr="00072023">
        <w:rPr>
          <w:rFonts w:cs="Arial"/>
          <w:b/>
          <w:color w:val="000000" w:themeColor="text1"/>
        </w:rPr>
        <w:tab/>
        <w:t xml:space="preserve">b. CALCULUL TERENULUI DE FUNDARE </w:t>
      </w:r>
      <w:r w:rsidRPr="00072023">
        <w:rPr>
          <w:rFonts w:cs="Arial"/>
          <w:b/>
          <w:color w:val="000000" w:themeColor="text1"/>
          <w:lang w:val="it-IT"/>
        </w:rPr>
        <w:t>LA STAREA LIMITA DE DEFORMATIE</w:t>
      </w:r>
    </w:p>
    <w:p w14:paraId="4AF24ADE" w14:textId="77777777" w:rsidR="009F209E" w:rsidRDefault="009F209E" w:rsidP="009F209E">
      <w:pPr>
        <w:tabs>
          <w:tab w:val="left" w:pos="3750"/>
        </w:tabs>
        <w:spacing w:line="360" w:lineRule="auto"/>
        <w:ind w:left="0"/>
        <w:rPr>
          <w:rFonts w:cs="Arial"/>
          <w:color w:val="000000" w:themeColor="text1"/>
          <w:lang w:val="it-IT"/>
        </w:rPr>
      </w:pPr>
      <w:r>
        <w:rPr>
          <w:rFonts w:cs="Arial"/>
          <w:color w:val="000000" w:themeColor="text1"/>
          <w:lang w:val="it-IT"/>
        </w:rPr>
        <w:t xml:space="preserve">    </w:t>
      </w:r>
      <w:r w:rsidRPr="00072023">
        <w:rPr>
          <w:rFonts w:cs="Arial"/>
          <w:color w:val="000000" w:themeColor="text1"/>
          <w:lang w:val="it-IT"/>
        </w:rPr>
        <w:t>Conform</w:t>
      </w:r>
      <w:r w:rsidRPr="00072023">
        <w:rPr>
          <w:rFonts w:cs="Arial"/>
          <w:b/>
          <w:color w:val="000000" w:themeColor="text1"/>
        </w:rPr>
        <w:t xml:space="preserve"> </w:t>
      </w:r>
      <w:r w:rsidRPr="00072023">
        <w:rPr>
          <w:rFonts w:cs="Arial"/>
          <w:b/>
          <w:color w:val="000000" w:themeColor="text1"/>
          <w:lang w:val="it-IT"/>
        </w:rPr>
        <w:t>NP-112-2014</w:t>
      </w:r>
      <w:r w:rsidRPr="00072023">
        <w:rPr>
          <w:rFonts w:cs="Arial"/>
          <w:color w:val="000000" w:themeColor="text1"/>
          <w:lang w:val="it-IT"/>
        </w:rPr>
        <w:t xml:space="preserve"> calculul terenului de fundare se efectueaza la starea limita de deformatii si la starea</w:t>
      </w:r>
      <w:r>
        <w:rPr>
          <w:rFonts w:cs="Arial"/>
          <w:color w:val="000000" w:themeColor="text1"/>
          <w:lang w:val="it-IT"/>
        </w:rPr>
        <w:t xml:space="preserve"> limita de capacitate portanta.</w:t>
      </w:r>
    </w:p>
    <w:p w14:paraId="4C2EF0C1" w14:textId="77777777" w:rsidR="009F209E" w:rsidRPr="00072023" w:rsidRDefault="009F209E" w:rsidP="009F209E">
      <w:pPr>
        <w:tabs>
          <w:tab w:val="left" w:pos="3750"/>
        </w:tabs>
        <w:spacing w:line="360" w:lineRule="auto"/>
        <w:ind w:left="0"/>
        <w:rPr>
          <w:rFonts w:cs="Arial"/>
          <w:color w:val="000000" w:themeColor="text1"/>
          <w:lang w:val="it-IT"/>
        </w:rPr>
      </w:pPr>
      <w:r>
        <w:rPr>
          <w:rFonts w:cs="Arial"/>
          <w:color w:val="000000" w:themeColor="text1"/>
          <w:lang w:val="it-IT"/>
        </w:rPr>
        <w:t xml:space="preserve">     </w:t>
      </w:r>
      <w:r w:rsidRPr="00072023">
        <w:rPr>
          <w:rFonts w:cs="Arial"/>
          <w:color w:val="000000" w:themeColor="text1"/>
          <w:lang w:val="it-IT"/>
        </w:rPr>
        <w:t>Pentru efectuarea calculului trebuie indeplinite conditiile:</w:t>
      </w:r>
    </w:p>
    <w:p w14:paraId="3FD6E83E" w14:textId="77777777" w:rsidR="009F209E" w:rsidRPr="00072023" w:rsidRDefault="009F209E" w:rsidP="009F209E">
      <w:pPr>
        <w:tabs>
          <w:tab w:val="left" w:pos="3750"/>
        </w:tabs>
        <w:spacing w:line="360" w:lineRule="auto"/>
        <w:rPr>
          <w:rFonts w:cs="Arial"/>
          <w:color w:val="000000" w:themeColor="text1"/>
          <w:lang w:val="it-IT"/>
        </w:rPr>
      </w:pPr>
      <w:r w:rsidRPr="00072023">
        <w:rPr>
          <w:rFonts w:cs="Arial"/>
          <w:color w:val="000000" w:themeColor="text1"/>
          <w:lang w:val="it-IT"/>
        </w:rPr>
        <w:t xml:space="preserve">       P</w:t>
      </w:r>
      <w:r w:rsidRPr="00072023">
        <w:rPr>
          <w:rFonts w:cs="Arial"/>
          <w:color w:val="000000" w:themeColor="text1"/>
          <w:vertAlign w:val="subscript"/>
          <w:lang w:val="it-IT"/>
        </w:rPr>
        <w:t xml:space="preserve">ef </w:t>
      </w:r>
      <w:r w:rsidRPr="00072023">
        <w:rPr>
          <w:rFonts w:cs="Arial"/>
          <w:color w:val="000000" w:themeColor="text1"/>
          <w:lang w:val="it-IT"/>
        </w:rPr>
        <w:t>&lt; P</w:t>
      </w:r>
      <w:r w:rsidRPr="00072023">
        <w:rPr>
          <w:rFonts w:cs="Arial"/>
          <w:color w:val="000000" w:themeColor="text1"/>
          <w:vertAlign w:val="subscript"/>
          <w:lang w:val="it-IT"/>
        </w:rPr>
        <w:t>pl</w:t>
      </w:r>
    </w:p>
    <w:p w14:paraId="32985AFB" w14:textId="77777777" w:rsidR="009F209E" w:rsidRPr="00072023" w:rsidRDefault="009F209E" w:rsidP="009F209E">
      <w:pPr>
        <w:tabs>
          <w:tab w:val="left" w:pos="3750"/>
        </w:tabs>
        <w:spacing w:line="360" w:lineRule="auto"/>
        <w:ind w:left="0"/>
        <w:rPr>
          <w:rFonts w:cs="Arial"/>
          <w:color w:val="000000" w:themeColor="text1"/>
          <w:lang w:val="it-IT"/>
        </w:rPr>
      </w:pPr>
      <w:r w:rsidRPr="00072023">
        <w:rPr>
          <w:rFonts w:cs="Arial"/>
          <w:color w:val="000000" w:themeColor="text1"/>
          <w:lang w:val="it-IT"/>
        </w:rPr>
        <w:t xml:space="preserve">           P</w:t>
      </w:r>
      <w:r w:rsidRPr="00072023">
        <w:rPr>
          <w:rFonts w:cs="Arial"/>
          <w:color w:val="000000" w:themeColor="text1"/>
          <w:vertAlign w:val="subscript"/>
          <w:lang w:val="it-IT"/>
        </w:rPr>
        <w:t>ef</w:t>
      </w:r>
      <w:r w:rsidRPr="00072023">
        <w:rPr>
          <w:rFonts w:cs="Arial"/>
          <w:color w:val="000000" w:themeColor="text1"/>
          <w:lang w:val="it-IT"/>
        </w:rPr>
        <w:t xml:space="preserve"> – presiunea verticala pe talpa fundatiei, provenita din incarcarile de calcul din gruparea fundamentala;</w:t>
      </w:r>
    </w:p>
    <w:p w14:paraId="19E71B77" w14:textId="77777777" w:rsidR="009F209E" w:rsidRPr="00072023" w:rsidRDefault="009F209E" w:rsidP="009F209E">
      <w:pPr>
        <w:tabs>
          <w:tab w:val="left" w:pos="3750"/>
        </w:tabs>
        <w:spacing w:line="360" w:lineRule="auto"/>
        <w:ind w:left="0"/>
        <w:rPr>
          <w:rFonts w:cs="Arial"/>
          <w:color w:val="000000" w:themeColor="text1"/>
          <w:lang w:val="it-IT"/>
        </w:rPr>
      </w:pPr>
      <w:r w:rsidRPr="00072023">
        <w:rPr>
          <w:rFonts w:cs="Arial"/>
          <w:color w:val="000000" w:themeColor="text1"/>
          <w:lang w:val="it-IT"/>
        </w:rPr>
        <w:t xml:space="preserve">          P</w:t>
      </w:r>
      <w:r w:rsidRPr="00072023">
        <w:rPr>
          <w:rFonts w:cs="Arial"/>
          <w:color w:val="000000" w:themeColor="text1"/>
          <w:vertAlign w:val="subscript"/>
          <w:lang w:val="it-IT"/>
        </w:rPr>
        <w:t>pl</w:t>
      </w:r>
      <w:r w:rsidRPr="00072023">
        <w:rPr>
          <w:rFonts w:cs="Arial"/>
          <w:color w:val="000000" w:themeColor="text1"/>
          <w:lang w:val="it-IT"/>
        </w:rPr>
        <w:t xml:space="preserve"> – presiunea corespunzatoare unei extinderi limitate a zonei plastice in terenul de fundare;</w:t>
      </w:r>
    </w:p>
    <w:p w14:paraId="52155442" w14:textId="77777777" w:rsidR="009F209E" w:rsidRPr="00072023" w:rsidRDefault="009F209E" w:rsidP="009F209E">
      <w:pPr>
        <w:tabs>
          <w:tab w:val="left" w:pos="3750"/>
        </w:tabs>
        <w:spacing w:line="360" w:lineRule="auto"/>
        <w:ind w:left="0"/>
        <w:rPr>
          <w:rFonts w:cs="Arial"/>
          <w:color w:val="000000" w:themeColor="text1"/>
          <w:lang w:val="it-IT"/>
        </w:rPr>
      </w:pPr>
      <w:r w:rsidRPr="00072023">
        <w:rPr>
          <w:rFonts w:cs="Arial"/>
          <w:color w:val="000000" w:themeColor="text1"/>
          <w:lang w:val="it-IT"/>
        </w:rPr>
        <w:t xml:space="preserve">           Pentru fundatii de forma dreptunghiulara in plan P</w:t>
      </w:r>
      <w:r w:rsidRPr="00072023">
        <w:rPr>
          <w:rFonts w:cs="Arial"/>
          <w:color w:val="000000" w:themeColor="text1"/>
          <w:vertAlign w:val="subscript"/>
          <w:lang w:val="it-IT"/>
        </w:rPr>
        <w:t>pl</w:t>
      </w:r>
      <w:r w:rsidRPr="00072023">
        <w:rPr>
          <w:rFonts w:cs="Arial"/>
          <w:color w:val="000000" w:themeColor="text1"/>
          <w:lang w:val="it-IT"/>
        </w:rPr>
        <w:t xml:space="preserve"> se calculeaza cu relatia:</w:t>
      </w:r>
    </w:p>
    <w:p w14:paraId="174E5261" w14:textId="77777777" w:rsidR="009F209E" w:rsidRPr="00072023" w:rsidRDefault="009F209E" w:rsidP="009F209E">
      <w:pPr>
        <w:numPr>
          <w:ilvl w:val="0"/>
          <w:numId w:val="27"/>
        </w:numPr>
        <w:tabs>
          <w:tab w:val="clear" w:pos="-1188"/>
          <w:tab w:val="left" w:pos="3750"/>
        </w:tabs>
        <w:spacing w:line="360" w:lineRule="auto"/>
        <w:rPr>
          <w:rFonts w:cs="Arial"/>
          <w:color w:val="000000" w:themeColor="text1"/>
          <w:lang w:val="it-IT"/>
        </w:rPr>
      </w:pPr>
      <w:r w:rsidRPr="00072023">
        <w:rPr>
          <w:rFonts w:cs="Arial"/>
          <w:color w:val="000000" w:themeColor="text1"/>
          <w:lang w:val="it-IT"/>
        </w:rPr>
        <w:t>pentru constructii fara subsol</w:t>
      </w:r>
    </w:p>
    <w:p w14:paraId="32BB0405" w14:textId="77777777" w:rsidR="009F209E" w:rsidRPr="00072023" w:rsidRDefault="009F209E" w:rsidP="009F209E">
      <w:pPr>
        <w:tabs>
          <w:tab w:val="left" w:pos="3750"/>
        </w:tabs>
        <w:spacing w:line="360" w:lineRule="auto"/>
        <w:ind w:left="360"/>
        <w:jc w:val="center"/>
        <w:rPr>
          <w:rFonts w:cs="Arial"/>
          <w:color w:val="000000" w:themeColor="text1"/>
          <w:lang w:val="it-IT"/>
        </w:rPr>
      </w:pPr>
      <w:r w:rsidRPr="00072023">
        <w:rPr>
          <w:rFonts w:cs="Arial"/>
          <w:noProof/>
          <w:snapToGrid/>
          <w:color w:val="000000" w:themeColor="text1"/>
        </w:rPr>
        <w:drawing>
          <wp:inline distT="0" distB="0" distL="0" distR="0" wp14:anchorId="3E05E699" wp14:editId="036C52E1">
            <wp:extent cx="2447290" cy="295910"/>
            <wp:effectExtent l="19050" t="19050" r="10160" b="27940"/>
            <wp:docPr id="11" name="Picture 21" descr="scan0008wefwefwfryheryhrey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can0008wefwefwfryheryhreyh"/>
                    <pic:cNvPicPr>
                      <a:picLocks noChangeAspect="1" noChangeArrowheads="1"/>
                    </pic:cNvPicPr>
                  </pic:nvPicPr>
                  <pic:blipFill>
                    <a:blip r:embed="rId38" cstate="print"/>
                    <a:srcRect/>
                    <a:stretch>
                      <a:fillRect/>
                    </a:stretch>
                  </pic:blipFill>
                  <pic:spPr bwMode="auto">
                    <a:xfrm>
                      <a:off x="0" y="0"/>
                      <a:ext cx="2447290" cy="295910"/>
                    </a:xfrm>
                    <a:prstGeom prst="rect">
                      <a:avLst/>
                    </a:prstGeom>
                    <a:noFill/>
                    <a:ln w="6350" cmpd="sng">
                      <a:solidFill>
                        <a:srgbClr val="000000"/>
                      </a:solidFill>
                      <a:miter lim="800000"/>
                      <a:headEnd/>
                      <a:tailEnd/>
                    </a:ln>
                    <a:effectLst/>
                  </pic:spPr>
                </pic:pic>
              </a:graphicData>
            </a:graphic>
          </wp:inline>
        </w:drawing>
      </w:r>
    </w:p>
    <w:p w14:paraId="4B95F0CF" w14:textId="77777777" w:rsidR="009F209E" w:rsidRPr="00072023" w:rsidRDefault="009F209E" w:rsidP="009F209E">
      <w:pPr>
        <w:numPr>
          <w:ilvl w:val="0"/>
          <w:numId w:val="27"/>
        </w:numPr>
        <w:tabs>
          <w:tab w:val="clear" w:pos="-1188"/>
          <w:tab w:val="left" w:pos="3750"/>
        </w:tabs>
        <w:spacing w:line="360" w:lineRule="auto"/>
        <w:rPr>
          <w:rFonts w:cs="Arial"/>
          <w:color w:val="000000" w:themeColor="text1"/>
          <w:lang w:val="it-IT"/>
        </w:rPr>
      </w:pPr>
      <w:r w:rsidRPr="00072023">
        <w:rPr>
          <w:rFonts w:cs="Arial"/>
          <w:color w:val="000000" w:themeColor="text1"/>
          <w:lang w:val="it-IT"/>
        </w:rPr>
        <w:t>pentru constructii cu subsol</w:t>
      </w:r>
    </w:p>
    <w:p w14:paraId="5244097E" w14:textId="77777777" w:rsidR="009F209E" w:rsidRPr="00072023" w:rsidRDefault="009F209E" w:rsidP="009F209E">
      <w:pPr>
        <w:tabs>
          <w:tab w:val="left" w:pos="3750"/>
        </w:tabs>
        <w:spacing w:line="360" w:lineRule="auto"/>
        <w:ind w:left="360"/>
        <w:jc w:val="center"/>
        <w:rPr>
          <w:rFonts w:cs="Arial"/>
          <w:color w:val="000000" w:themeColor="text1"/>
          <w:lang w:val="it-IT"/>
        </w:rPr>
      </w:pPr>
      <w:r w:rsidRPr="00072023">
        <w:rPr>
          <w:rFonts w:cs="Arial"/>
          <w:noProof/>
          <w:snapToGrid/>
          <w:color w:val="000000" w:themeColor="text1"/>
        </w:rPr>
        <w:drawing>
          <wp:inline distT="0" distB="0" distL="0" distR="0" wp14:anchorId="6DB4264D" wp14:editId="332E4A64">
            <wp:extent cx="2952115" cy="243840"/>
            <wp:effectExtent l="19050" t="19050" r="19685" b="22860"/>
            <wp:docPr id="13" name="Picture 22" descr="scan0008wefwefw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scan0008wefwefwf"/>
                    <pic:cNvPicPr>
                      <a:picLocks noChangeAspect="1" noChangeArrowheads="1"/>
                    </pic:cNvPicPr>
                  </pic:nvPicPr>
                  <pic:blipFill>
                    <a:blip r:embed="rId39" cstate="print"/>
                    <a:srcRect/>
                    <a:stretch>
                      <a:fillRect/>
                    </a:stretch>
                  </pic:blipFill>
                  <pic:spPr bwMode="auto">
                    <a:xfrm>
                      <a:off x="0" y="0"/>
                      <a:ext cx="2952115" cy="243840"/>
                    </a:xfrm>
                    <a:prstGeom prst="rect">
                      <a:avLst/>
                    </a:prstGeom>
                    <a:noFill/>
                    <a:ln w="6350" cmpd="sng">
                      <a:solidFill>
                        <a:srgbClr val="000000"/>
                      </a:solidFill>
                      <a:miter lim="800000"/>
                      <a:headEnd/>
                      <a:tailEnd/>
                    </a:ln>
                    <a:effectLst/>
                  </pic:spPr>
                </pic:pic>
              </a:graphicData>
            </a:graphic>
          </wp:inline>
        </w:drawing>
      </w:r>
    </w:p>
    <w:p w14:paraId="172D0DE1" w14:textId="77777777" w:rsidR="009F209E" w:rsidRPr="00072023" w:rsidRDefault="009F209E" w:rsidP="009F209E">
      <w:pPr>
        <w:tabs>
          <w:tab w:val="left" w:pos="3750"/>
        </w:tabs>
        <w:spacing w:line="360" w:lineRule="auto"/>
        <w:ind w:left="0"/>
        <w:rPr>
          <w:rFonts w:cs="Arial"/>
          <w:color w:val="000000" w:themeColor="text1"/>
          <w:lang w:val="it-IT"/>
        </w:rPr>
      </w:pPr>
      <w:r w:rsidRPr="00072023">
        <w:rPr>
          <w:rFonts w:cs="Arial"/>
          <w:color w:val="000000" w:themeColor="text1"/>
          <w:lang w:val="it-IT"/>
        </w:rPr>
        <w:t xml:space="preserve"> ml = coeficient al conditiilor de lucru (tabel H.7 – NP 112/2014); γ = media ponderata a greutatii volumetrice de calcul a straturilor de sub fundatie cuprinse pe o adancime B/4 masurata de la talpa fundatiei (kN/mc);B = latura mica a fundatiei (m);q = suprasarcina de </w:t>
      </w:r>
      <w:r w:rsidRPr="00072023">
        <w:rPr>
          <w:rFonts w:cs="Arial"/>
          <w:color w:val="000000" w:themeColor="text1"/>
          <w:lang w:val="it-IT"/>
        </w:rPr>
        <w:lastRenderedPageBreak/>
        <w:t>calcul la nivelul talpii fundatiei, lateral de fundatie (kPa);qe, q N1, N2, N3  = coeficienti adimensionali in functie de valoarea de calcul a unghiului de frecare interna a terenului de sub talpa fundatiei.</w:t>
      </w:r>
    </w:p>
    <w:p w14:paraId="367A21D1" w14:textId="77777777" w:rsidR="009F209E" w:rsidRPr="00072023" w:rsidRDefault="00E647FC" w:rsidP="009F209E">
      <w:pPr>
        <w:tabs>
          <w:tab w:val="left" w:pos="3750"/>
        </w:tabs>
        <w:spacing w:line="360" w:lineRule="auto"/>
        <w:ind w:left="0"/>
        <w:rPr>
          <w:rFonts w:cs="Arial"/>
          <w:color w:val="000000" w:themeColor="text1"/>
          <w:lang w:val="it-IT"/>
        </w:rPr>
      </w:pPr>
      <w:r>
        <w:rPr>
          <w:rFonts w:cs="Arial"/>
          <w:color w:val="000000" w:themeColor="text1"/>
          <w:lang w:val="it-IT"/>
        </w:rPr>
        <w:t xml:space="preserve">      </w:t>
      </w:r>
      <w:r w:rsidR="009F209E" w:rsidRPr="00072023">
        <w:rPr>
          <w:rFonts w:cs="Arial"/>
          <w:color w:val="000000" w:themeColor="text1"/>
          <w:lang w:val="it-IT"/>
        </w:rPr>
        <w:t xml:space="preserve">Starea limita de deformatii a terenului de fundare corespunde unei stari limita ultime a structurii atunci cand deformatiile terenului de fundare conduc la deplasari si deformatii ale constructiei incompatibile cu structura de rezistenta, sau a unei stari limita a exploatarii normale atunci cand deformatiile terenului de fundare impiedica exploatarea normala a structurii. </w:t>
      </w:r>
    </w:p>
    <w:p w14:paraId="067027CB" w14:textId="77777777" w:rsidR="009F209E" w:rsidRPr="00072023" w:rsidRDefault="009F209E" w:rsidP="009F209E">
      <w:pPr>
        <w:tabs>
          <w:tab w:val="left" w:pos="3750"/>
        </w:tabs>
        <w:spacing w:line="360" w:lineRule="auto"/>
        <w:ind w:left="0"/>
        <w:rPr>
          <w:rFonts w:cs="Arial"/>
          <w:color w:val="000000" w:themeColor="text1"/>
          <w:lang w:val="it-IT"/>
        </w:rPr>
      </w:pPr>
      <w:r w:rsidRPr="00072023">
        <w:rPr>
          <w:rFonts w:cs="Arial"/>
          <w:b/>
          <w:color w:val="000000" w:themeColor="text1"/>
          <w:lang w:val="it-IT"/>
        </w:rPr>
        <w:t xml:space="preserve">      </w:t>
      </w:r>
      <w:r w:rsidRPr="00072023">
        <w:rPr>
          <w:rFonts w:cs="Arial"/>
          <w:color w:val="000000" w:themeColor="text1"/>
          <w:lang w:val="it-IT"/>
        </w:rPr>
        <w:t>Calculul la starea limita de deformatii se efectueaza pentru constructiile fundate pe terenuri nestancoase. Roca de baza interceptata in forajele executate in roci nestancoase  este reprezentata de praf argilos, argila p</w:t>
      </w:r>
      <w:r w:rsidR="00E647FC">
        <w:rPr>
          <w:rFonts w:cs="Arial"/>
          <w:color w:val="000000" w:themeColor="text1"/>
          <w:lang w:val="it-IT"/>
        </w:rPr>
        <w:t>lastic consistente la vartoase.</w:t>
      </w:r>
    </w:p>
    <w:p w14:paraId="17B35A8F" w14:textId="77777777" w:rsidR="009F209E" w:rsidRPr="00072023" w:rsidRDefault="009F209E" w:rsidP="009F209E">
      <w:pPr>
        <w:pStyle w:val="BodyTextIndent"/>
        <w:spacing w:line="360" w:lineRule="auto"/>
        <w:ind w:left="454"/>
        <w:jc w:val="center"/>
        <w:rPr>
          <w:rFonts w:cs="Arial"/>
          <w:b/>
          <w:color w:val="000000" w:themeColor="text1"/>
        </w:rPr>
      </w:pPr>
      <w:r w:rsidRPr="00072023">
        <w:rPr>
          <w:rFonts w:cs="Arial"/>
          <w:b/>
          <w:color w:val="000000" w:themeColor="text1"/>
        </w:rPr>
        <w:t xml:space="preserve">c. CALCULUL TERENULUI DE FUNDARE </w:t>
      </w:r>
      <w:r w:rsidRPr="00072023">
        <w:rPr>
          <w:rFonts w:cs="Arial"/>
          <w:b/>
          <w:color w:val="000000" w:themeColor="text1"/>
          <w:lang w:val="it-IT"/>
        </w:rPr>
        <w:t>LA STAREA LIMITA DE CAPACITATE PORTANTA</w:t>
      </w:r>
    </w:p>
    <w:p w14:paraId="56A5E22F" w14:textId="77777777" w:rsidR="009F209E" w:rsidRPr="00072023" w:rsidRDefault="009F209E" w:rsidP="009F209E">
      <w:pPr>
        <w:tabs>
          <w:tab w:val="left" w:pos="3750"/>
        </w:tabs>
        <w:spacing w:line="360" w:lineRule="auto"/>
        <w:ind w:left="0"/>
        <w:rPr>
          <w:rFonts w:cs="Arial"/>
          <w:color w:val="000000" w:themeColor="text1"/>
          <w:lang w:val="it-IT"/>
        </w:rPr>
      </w:pPr>
      <w:r w:rsidRPr="00072023">
        <w:rPr>
          <w:rFonts w:cs="Arial"/>
          <w:color w:val="000000" w:themeColor="text1"/>
          <w:lang w:val="it-IT"/>
        </w:rPr>
        <w:t xml:space="preserve">       Starea limita de capacitate portanta corespunde unei extinderi a zonelor  de rupere (zone in care se depaseste rezistenta la forfecare a pamantului) care determina pierderea stabilitatii terenului. </w:t>
      </w:r>
    </w:p>
    <w:p w14:paraId="34E314CB" w14:textId="77777777" w:rsidR="009F209E" w:rsidRPr="00072023" w:rsidRDefault="009F209E" w:rsidP="009F209E">
      <w:pPr>
        <w:tabs>
          <w:tab w:val="left" w:pos="3750"/>
        </w:tabs>
        <w:spacing w:line="360" w:lineRule="auto"/>
        <w:ind w:left="0"/>
        <w:rPr>
          <w:rFonts w:cs="Arial"/>
          <w:color w:val="000000" w:themeColor="text1"/>
          <w:lang w:val="it-IT"/>
        </w:rPr>
      </w:pPr>
      <w:r w:rsidRPr="00072023">
        <w:rPr>
          <w:rFonts w:cs="Arial"/>
          <w:color w:val="000000" w:themeColor="text1"/>
          <w:lang w:val="it-IT"/>
        </w:rPr>
        <w:t xml:space="preserve">      Calculul la starea limita de capacitate portanta se efectueaza la constructii fundate pe terenuri foarte compresibile indeplinind anumite conditii, conform NP 112/2014.</w:t>
      </w:r>
    </w:p>
    <w:p w14:paraId="06A182EC" w14:textId="77777777" w:rsidR="009F209E" w:rsidRPr="00072023" w:rsidRDefault="009F209E" w:rsidP="009F209E">
      <w:pPr>
        <w:tabs>
          <w:tab w:val="left" w:pos="3750"/>
        </w:tabs>
        <w:spacing w:line="360" w:lineRule="auto"/>
        <w:ind w:left="0"/>
        <w:rPr>
          <w:rFonts w:cs="Arial"/>
          <w:color w:val="000000" w:themeColor="text1"/>
          <w:lang w:val="it-IT"/>
        </w:rPr>
      </w:pPr>
      <w:r w:rsidRPr="00072023">
        <w:rPr>
          <w:rFonts w:cs="Arial"/>
          <w:color w:val="000000" w:themeColor="text1"/>
          <w:lang w:val="it-IT"/>
        </w:rPr>
        <w:t xml:space="preserve">        Prin calculul terenului la starea limita de capacitate portanta trebuie sa se asigure respectarea conditiei</w:t>
      </w:r>
    </w:p>
    <w:p w14:paraId="7D283CAC" w14:textId="77777777" w:rsidR="009F209E" w:rsidRPr="00072023" w:rsidRDefault="009F209E" w:rsidP="009F209E">
      <w:pPr>
        <w:tabs>
          <w:tab w:val="left" w:pos="3750"/>
        </w:tabs>
        <w:spacing w:line="360" w:lineRule="auto"/>
        <w:rPr>
          <w:rFonts w:cs="Arial"/>
          <w:color w:val="000000" w:themeColor="text1"/>
          <w:lang w:val="it-IT"/>
        </w:rPr>
      </w:pPr>
      <w:r w:rsidRPr="00072023">
        <w:rPr>
          <w:rFonts w:cs="Arial"/>
          <w:color w:val="000000" w:themeColor="text1"/>
          <w:lang w:val="it-IT"/>
        </w:rPr>
        <w:tab/>
        <w:t xml:space="preserve">Q&lt;mxR </w:t>
      </w:r>
    </w:p>
    <w:p w14:paraId="0BAC8162" w14:textId="77777777" w:rsidR="009F209E" w:rsidRPr="00072023" w:rsidRDefault="009F209E" w:rsidP="009F209E">
      <w:pPr>
        <w:tabs>
          <w:tab w:val="left" w:pos="3750"/>
        </w:tabs>
        <w:spacing w:line="360" w:lineRule="auto"/>
        <w:ind w:left="0"/>
        <w:rPr>
          <w:rFonts w:cs="Arial"/>
          <w:color w:val="000000" w:themeColor="text1"/>
          <w:lang w:val="it-IT"/>
        </w:rPr>
      </w:pPr>
      <w:r w:rsidRPr="00072023">
        <w:rPr>
          <w:rFonts w:cs="Arial"/>
          <w:color w:val="000000" w:themeColor="text1"/>
          <w:lang w:val="it-IT"/>
        </w:rPr>
        <w:t>in care</w:t>
      </w:r>
    </w:p>
    <w:p w14:paraId="73EC397B" w14:textId="77777777" w:rsidR="009F209E" w:rsidRPr="00072023" w:rsidRDefault="009F209E" w:rsidP="009F209E">
      <w:pPr>
        <w:tabs>
          <w:tab w:val="left" w:pos="3750"/>
        </w:tabs>
        <w:spacing w:line="360" w:lineRule="auto"/>
        <w:ind w:left="0"/>
        <w:rPr>
          <w:rFonts w:cs="Arial"/>
          <w:color w:val="000000" w:themeColor="text1"/>
          <w:lang w:val="it-IT"/>
        </w:rPr>
      </w:pPr>
      <w:r w:rsidRPr="00072023">
        <w:rPr>
          <w:rFonts w:cs="Arial"/>
          <w:color w:val="000000" w:themeColor="text1"/>
          <w:lang w:val="it-IT"/>
        </w:rPr>
        <w:t xml:space="preserve">       Q = incarcarea de calcul asupra terenului de fundare provenita din actiunile din grupurile speciale; aceasta poate fi de natura unei presiuni efective, forta de alunecare, moment de rasturnare, etc;</w:t>
      </w:r>
    </w:p>
    <w:p w14:paraId="48661C51" w14:textId="77777777" w:rsidR="009F209E" w:rsidRPr="00072023" w:rsidRDefault="009F209E" w:rsidP="009F209E">
      <w:pPr>
        <w:tabs>
          <w:tab w:val="left" w:pos="3750"/>
        </w:tabs>
        <w:spacing w:line="360" w:lineRule="auto"/>
        <w:ind w:left="0"/>
        <w:rPr>
          <w:rFonts w:cs="Arial"/>
          <w:color w:val="000000" w:themeColor="text1"/>
          <w:lang w:val="it-IT"/>
        </w:rPr>
      </w:pPr>
      <w:r w:rsidRPr="00072023">
        <w:rPr>
          <w:rFonts w:cs="Arial"/>
          <w:color w:val="000000" w:themeColor="text1"/>
          <w:lang w:val="it-IT"/>
        </w:rPr>
        <w:t xml:space="preserve">      R = capacitatea portanta de calcul a terenului de fundare, poate fi de natura unei presiuni critice, rezistente la forfecare, moment de stabilitate, etc;</w:t>
      </w:r>
    </w:p>
    <w:p w14:paraId="10593A5A" w14:textId="77777777" w:rsidR="009F209E" w:rsidRPr="00072023" w:rsidRDefault="009F209E" w:rsidP="009F209E">
      <w:pPr>
        <w:tabs>
          <w:tab w:val="left" w:pos="3750"/>
        </w:tabs>
        <w:spacing w:line="360" w:lineRule="auto"/>
        <w:ind w:left="0"/>
        <w:rPr>
          <w:rFonts w:cs="Arial"/>
          <w:color w:val="000000" w:themeColor="text1"/>
          <w:lang w:val="it-IT"/>
        </w:rPr>
      </w:pPr>
      <w:r w:rsidRPr="00072023">
        <w:rPr>
          <w:rFonts w:cs="Arial"/>
          <w:color w:val="000000" w:themeColor="text1"/>
          <w:lang w:val="it-IT"/>
        </w:rPr>
        <w:t xml:space="preserve">     m = coeficient al conditiilor de lucru (tabel H.3 – NP 112/2014).</w:t>
      </w:r>
    </w:p>
    <w:p w14:paraId="4A2049E3" w14:textId="77777777" w:rsidR="009F209E" w:rsidRPr="00072023" w:rsidRDefault="009F209E" w:rsidP="009F209E">
      <w:pPr>
        <w:tabs>
          <w:tab w:val="left" w:pos="3750"/>
        </w:tabs>
        <w:spacing w:line="360" w:lineRule="auto"/>
        <w:ind w:left="0"/>
        <w:rPr>
          <w:rFonts w:cs="Arial"/>
          <w:color w:val="000000" w:themeColor="text1"/>
          <w:lang w:val="it-IT"/>
        </w:rPr>
      </w:pPr>
      <w:r w:rsidRPr="00072023">
        <w:rPr>
          <w:rFonts w:cs="Arial"/>
          <w:color w:val="000000" w:themeColor="text1"/>
          <w:lang w:val="it-IT"/>
        </w:rPr>
        <w:t xml:space="preserve">         Cand rezultanta incarcarilor de calcul prezinta o inclinare fata de verticala mai mica de 5</w:t>
      </w:r>
      <w:r w:rsidRPr="00072023">
        <w:rPr>
          <w:rFonts w:cs="Arial"/>
          <w:color w:val="000000" w:themeColor="text1"/>
          <w:vertAlign w:val="superscript"/>
          <w:lang w:val="it-IT"/>
        </w:rPr>
        <w:t>0</w:t>
      </w:r>
      <w:r w:rsidRPr="00072023">
        <w:rPr>
          <w:rFonts w:cs="Arial"/>
          <w:color w:val="000000" w:themeColor="text1"/>
          <w:lang w:val="it-IT"/>
        </w:rPr>
        <w:t xml:space="preserve"> si in conditiile unei stratificatii aproximativ orizontale, presiunea critica se poate calcula cu relatia:</w:t>
      </w:r>
    </w:p>
    <w:p w14:paraId="53BF7656" w14:textId="77777777" w:rsidR="009F209E" w:rsidRPr="00072023" w:rsidRDefault="009F209E" w:rsidP="009F209E">
      <w:pPr>
        <w:tabs>
          <w:tab w:val="left" w:pos="3750"/>
        </w:tabs>
        <w:jc w:val="center"/>
        <w:rPr>
          <w:color w:val="000000" w:themeColor="text1"/>
          <w:spacing w:val="-4"/>
          <w:lang w:val="it-IT"/>
        </w:rPr>
      </w:pPr>
      <w:r w:rsidRPr="00072023">
        <w:rPr>
          <w:noProof/>
          <w:snapToGrid/>
          <w:color w:val="000000" w:themeColor="text1"/>
          <w:spacing w:val="-4"/>
        </w:rPr>
        <w:lastRenderedPageBreak/>
        <w:drawing>
          <wp:inline distT="0" distB="0" distL="0" distR="0" wp14:anchorId="11E89FE5" wp14:editId="244AC532">
            <wp:extent cx="3256915" cy="226695"/>
            <wp:effectExtent l="19050" t="19050" r="19685" b="20955"/>
            <wp:docPr id="27" name="Picture 23" descr="scan0009324r324rt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scan0009324r324rt3"/>
                    <pic:cNvPicPr>
                      <a:picLocks noChangeAspect="1" noChangeArrowheads="1"/>
                    </pic:cNvPicPr>
                  </pic:nvPicPr>
                  <pic:blipFill>
                    <a:blip r:embed="rId40" cstate="print"/>
                    <a:srcRect/>
                    <a:stretch>
                      <a:fillRect/>
                    </a:stretch>
                  </pic:blipFill>
                  <pic:spPr bwMode="auto">
                    <a:xfrm>
                      <a:off x="0" y="0"/>
                      <a:ext cx="3256915" cy="226695"/>
                    </a:xfrm>
                    <a:prstGeom prst="rect">
                      <a:avLst/>
                    </a:prstGeom>
                    <a:noFill/>
                    <a:ln w="6350" cmpd="sng">
                      <a:solidFill>
                        <a:srgbClr val="000000"/>
                      </a:solidFill>
                      <a:miter lim="800000"/>
                      <a:headEnd/>
                      <a:tailEnd/>
                    </a:ln>
                    <a:effectLst/>
                  </pic:spPr>
                </pic:pic>
              </a:graphicData>
            </a:graphic>
          </wp:inline>
        </w:drawing>
      </w:r>
    </w:p>
    <w:p w14:paraId="732B9828" w14:textId="77777777" w:rsidR="009F209E" w:rsidRPr="00072023" w:rsidRDefault="009F209E" w:rsidP="009F209E">
      <w:pPr>
        <w:tabs>
          <w:tab w:val="left" w:pos="3750"/>
        </w:tabs>
        <w:spacing w:line="360" w:lineRule="auto"/>
        <w:ind w:left="0"/>
        <w:rPr>
          <w:color w:val="000000" w:themeColor="text1"/>
          <w:spacing w:val="-4"/>
          <w:lang w:val="it-IT"/>
        </w:rPr>
      </w:pPr>
      <w:r w:rsidRPr="00072023">
        <w:rPr>
          <w:color w:val="000000" w:themeColor="text1"/>
          <w:spacing w:val="-4"/>
          <w:lang w:val="it-IT"/>
        </w:rPr>
        <w:t>in care:</w:t>
      </w:r>
    </w:p>
    <w:p w14:paraId="6A792B58" w14:textId="77777777" w:rsidR="009F209E" w:rsidRPr="00072023" w:rsidRDefault="009F209E" w:rsidP="009F209E">
      <w:pPr>
        <w:tabs>
          <w:tab w:val="left" w:pos="3750"/>
        </w:tabs>
        <w:spacing w:line="360" w:lineRule="auto"/>
        <w:ind w:left="0"/>
        <w:rPr>
          <w:rFonts w:cs="Arial"/>
          <w:color w:val="000000" w:themeColor="text1"/>
          <w:lang w:val="it-IT"/>
        </w:rPr>
      </w:pPr>
      <w:r w:rsidRPr="00072023">
        <w:rPr>
          <w:rFonts w:cs="Arial"/>
          <w:color w:val="000000" w:themeColor="text1"/>
          <w:lang w:val="it-IT"/>
        </w:rPr>
        <w:t>γ = greutatea volumetrica a straturilor de pamant de sub talpa fundatiei (kPa);</w:t>
      </w:r>
    </w:p>
    <w:p w14:paraId="4580AFB3" w14:textId="77777777" w:rsidR="009F209E" w:rsidRPr="00072023" w:rsidRDefault="009F209E" w:rsidP="009F209E">
      <w:pPr>
        <w:tabs>
          <w:tab w:val="left" w:pos="3750"/>
        </w:tabs>
        <w:spacing w:line="360" w:lineRule="auto"/>
        <w:ind w:left="0"/>
        <w:rPr>
          <w:rFonts w:cs="Arial"/>
          <w:color w:val="000000" w:themeColor="text1"/>
          <w:lang w:val="it-IT"/>
        </w:rPr>
      </w:pPr>
      <w:r w:rsidRPr="00072023">
        <w:rPr>
          <w:rFonts w:cs="Arial"/>
          <w:color w:val="000000" w:themeColor="text1"/>
          <w:lang w:val="it-IT"/>
        </w:rPr>
        <w:t>B = latimea redusa a talpii fundatiei (m);</w:t>
      </w:r>
    </w:p>
    <w:p w14:paraId="74E152F8" w14:textId="77777777" w:rsidR="009F209E" w:rsidRPr="00072023" w:rsidRDefault="009F209E" w:rsidP="009F209E">
      <w:pPr>
        <w:tabs>
          <w:tab w:val="left" w:pos="3750"/>
        </w:tabs>
        <w:spacing w:line="360" w:lineRule="auto"/>
        <w:ind w:left="0"/>
        <w:rPr>
          <w:rFonts w:cs="Arial"/>
          <w:color w:val="000000" w:themeColor="text1"/>
          <w:lang w:val="it-IT"/>
        </w:rPr>
      </w:pPr>
      <w:r w:rsidRPr="00072023">
        <w:rPr>
          <w:rFonts w:cs="Arial"/>
          <w:color w:val="000000" w:themeColor="text1"/>
          <w:lang w:val="it-IT"/>
        </w:rPr>
        <w:t>N</w:t>
      </w:r>
      <w:r w:rsidRPr="00072023">
        <w:rPr>
          <w:rFonts w:cs="Arial"/>
          <w:color w:val="000000" w:themeColor="text1"/>
          <w:vertAlign w:val="subscript"/>
          <w:lang w:val="it-IT"/>
        </w:rPr>
        <w:t>γ</w:t>
      </w:r>
      <w:r w:rsidRPr="00072023">
        <w:rPr>
          <w:rFonts w:cs="Arial"/>
          <w:color w:val="000000" w:themeColor="text1"/>
          <w:lang w:val="it-IT"/>
        </w:rPr>
        <w:t>, N</w:t>
      </w:r>
      <w:r w:rsidRPr="00072023">
        <w:rPr>
          <w:rFonts w:cs="Arial"/>
          <w:color w:val="000000" w:themeColor="text1"/>
          <w:vertAlign w:val="subscript"/>
          <w:lang w:val="it-IT"/>
        </w:rPr>
        <w:t>q</w:t>
      </w:r>
      <w:r w:rsidRPr="00072023">
        <w:rPr>
          <w:rFonts w:cs="Arial"/>
          <w:color w:val="000000" w:themeColor="text1"/>
          <w:lang w:val="it-IT"/>
        </w:rPr>
        <w:t>, N</w:t>
      </w:r>
      <w:r w:rsidRPr="00072023">
        <w:rPr>
          <w:rFonts w:cs="Arial"/>
          <w:color w:val="000000" w:themeColor="text1"/>
          <w:vertAlign w:val="subscript"/>
          <w:lang w:val="it-IT"/>
        </w:rPr>
        <w:t>c</w:t>
      </w:r>
      <w:r w:rsidRPr="00072023">
        <w:rPr>
          <w:rFonts w:cs="Arial"/>
          <w:color w:val="000000" w:themeColor="text1"/>
          <w:lang w:val="it-IT"/>
        </w:rPr>
        <w:t xml:space="preserve"> = coeficienti de capacitate portanta care depind de valoarea de calcul a unghiului de frecare interna λ</w:t>
      </w:r>
      <w:r w:rsidRPr="00072023">
        <w:rPr>
          <w:rFonts w:cs="Arial"/>
          <w:color w:val="000000" w:themeColor="text1"/>
          <w:vertAlign w:val="subscript"/>
          <w:lang w:val="it-IT"/>
        </w:rPr>
        <w:t>γ</w:t>
      </w:r>
      <w:r w:rsidRPr="00072023">
        <w:rPr>
          <w:rFonts w:cs="Arial"/>
          <w:color w:val="000000" w:themeColor="text1"/>
          <w:lang w:val="it-IT"/>
        </w:rPr>
        <w:t xml:space="preserve"> a terenului de sub talpa fundatiei.</w:t>
      </w:r>
    </w:p>
    <w:p w14:paraId="0338F859" w14:textId="77777777" w:rsidR="009F209E" w:rsidRPr="00072023" w:rsidRDefault="009F209E" w:rsidP="009F209E">
      <w:pPr>
        <w:tabs>
          <w:tab w:val="left" w:pos="3750"/>
        </w:tabs>
        <w:spacing w:line="360" w:lineRule="auto"/>
        <w:ind w:left="0"/>
        <w:rPr>
          <w:rFonts w:cs="Arial"/>
          <w:color w:val="000000" w:themeColor="text1"/>
          <w:lang w:val="it-IT"/>
        </w:rPr>
      </w:pPr>
      <w:r w:rsidRPr="00072023">
        <w:rPr>
          <w:rFonts w:cs="Arial"/>
          <w:color w:val="000000" w:themeColor="text1"/>
          <w:lang w:val="it-IT"/>
        </w:rPr>
        <w:t>q = suprasarcina de calcul la nivelul talpii fundatiei, lateral de fundatie (kPa);</w:t>
      </w:r>
    </w:p>
    <w:p w14:paraId="3B9C1260" w14:textId="77777777" w:rsidR="009F209E" w:rsidRPr="00072023" w:rsidRDefault="009F209E" w:rsidP="009F209E">
      <w:pPr>
        <w:tabs>
          <w:tab w:val="left" w:pos="3750"/>
        </w:tabs>
        <w:spacing w:line="360" w:lineRule="auto"/>
        <w:ind w:left="0"/>
        <w:rPr>
          <w:rFonts w:cs="Arial"/>
          <w:color w:val="000000" w:themeColor="text1"/>
          <w:lang w:val="it-IT"/>
        </w:rPr>
      </w:pPr>
      <w:r>
        <w:rPr>
          <w:rFonts w:cs="Arial"/>
          <w:color w:val="000000" w:themeColor="text1"/>
          <w:lang w:val="it-IT"/>
        </w:rPr>
        <w:t>c = valoarea de calcul</w:t>
      </w:r>
      <w:r w:rsidRPr="00072023">
        <w:rPr>
          <w:rFonts w:cs="Arial"/>
          <w:color w:val="000000" w:themeColor="text1"/>
          <w:lang w:val="it-IT"/>
        </w:rPr>
        <w:t xml:space="preserve"> a coeziunii stratului de sub talpa fundatiei (kPa);</w:t>
      </w:r>
    </w:p>
    <w:p w14:paraId="6D79AE83" w14:textId="77777777" w:rsidR="009F209E" w:rsidRPr="00072023" w:rsidRDefault="009F209E" w:rsidP="009F209E">
      <w:pPr>
        <w:tabs>
          <w:tab w:val="left" w:pos="3750"/>
        </w:tabs>
        <w:spacing w:line="360" w:lineRule="auto"/>
        <w:ind w:left="0"/>
        <w:rPr>
          <w:rFonts w:cs="Arial"/>
          <w:color w:val="000000" w:themeColor="text1"/>
          <w:lang w:val="it-IT"/>
        </w:rPr>
      </w:pPr>
      <w:r w:rsidRPr="00072023">
        <w:rPr>
          <w:rFonts w:cs="Arial"/>
          <w:color w:val="000000" w:themeColor="text1"/>
          <w:lang w:val="it-IT"/>
        </w:rPr>
        <w:t>λ</w:t>
      </w:r>
      <w:r w:rsidRPr="00072023">
        <w:rPr>
          <w:rFonts w:cs="Arial"/>
          <w:color w:val="000000" w:themeColor="text1"/>
          <w:vertAlign w:val="subscript"/>
          <w:lang w:val="it-IT"/>
        </w:rPr>
        <w:t>γ</w:t>
      </w:r>
      <w:r w:rsidRPr="00072023">
        <w:rPr>
          <w:rFonts w:cs="Arial"/>
          <w:color w:val="000000" w:themeColor="text1"/>
          <w:lang w:val="it-IT"/>
        </w:rPr>
        <w:t>,</w:t>
      </w:r>
      <w:r w:rsidRPr="00072023">
        <w:rPr>
          <w:rFonts w:cs="Arial"/>
          <w:color w:val="000000" w:themeColor="text1"/>
          <w:vertAlign w:val="subscript"/>
          <w:lang w:val="it-IT"/>
        </w:rPr>
        <w:t xml:space="preserve"> </w:t>
      </w:r>
      <w:r w:rsidRPr="00072023">
        <w:rPr>
          <w:rFonts w:cs="Arial"/>
          <w:color w:val="000000" w:themeColor="text1"/>
          <w:lang w:val="it-IT"/>
        </w:rPr>
        <w:t>λ</w:t>
      </w:r>
      <w:r w:rsidRPr="00072023">
        <w:rPr>
          <w:rFonts w:cs="Arial"/>
          <w:color w:val="000000" w:themeColor="text1"/>
          <w:vertAlign w:val="subscript"/>
          <w:lang w:val="it-IT"/>
        </w:rPr>
        <w:t>q</w:t>
      </w:r>
      <w:r w:rsidRPr="00072023">
        <w:rPr>
          <w:rFonts w:cs="Arial"/>
          <w:color w:val="000000" w:themeColor="text1"/>
          <w:lang w:val="it-IT"/>
        </w:rPr>
        <w:t>,</w:t>
      </w:r>
      <w:r w:rsidRPr="00072023">
        <w:rPr>
          <w:rFonts w:cs="Arial"/>
          <w:color w:val="000000" w:themeColor="text1"/>
          <w:vertAlign w:val="subscript"/>
          <w:lang w:val="it-IT"/>
        </w:rPr>
        <w:t xml:space="preserve"> </w:t>
      </w:r>
      <w:r w:rsidRPr="00072023">
        <w:rPr>
          <w:rFonts w:cs="Arial"/>
          <w:color w:val="000000" w:themeColor="text1"/>
          <w:lang w:val="it-IT"/>
        </w:rPr>
        <w:t>λ</w:t>
      </w:r>
      <w:r w:rsidRPr="00072023">
        <w:rPr>
          <w:rFonts w:cs="Arial"/>
          <w:color w:val="000000" w:themeColor="text1"/>
          <w:vertAlign w:val="subscript"/>
          <w:lang w:val="it-IT"/>
        </w:rPr>
        <w:t>c</w:t>
      </w:r>
      <w:r w:rsidRPr="00072023">
        <w:rPr>
          <w:rFonts w:cs="Arial"/>
          <w:color w:val="000000" w:themeColor="text1"/>
          <w:lang w:val="it-IT"/>
        </w:rPr>
        <w:t xml:space="preserve"> = coeficienti de forma ai talpii fundatiei.</w:t>
      </w:r>
    </w:p>
    <w:p w14:paraId="7028CCED" w14:textId="77777777" w:rsidR="009F209E" w:rsidRPr="00072023" w:rsidRDefault="009F209E" w:rsidP="009F209E">
      <w:pPr>
        <w:tabs>
          <w:tab w:val="left" w:pos="3750"/>
        </w:tabs>
        <w:spacing w:line="360" w:lineRule="auto"/>
        <w:ind w:left="0"/>
        <w:rPr>
          <w:rFonts w:cs="Arial"/>
          <w:color w:val="000000" w:themeColor="text1"/>
          <w:lang w:val="it-IT"/>
        </w:rPr>
      </w:pPr>
      <w:r w:rsidRPr="00072023">
        <w:rPr>
          <w:rFonts w:cs="Arial"/>
          <w:color w:val="000000" w:themeColor="text1"/>
          <w:lang w:val="it-IT"/>
        </w:rPr>
        <w:t xml:space="preserve">       In cazul prezentei sub fundatie a unei stratificatii in care caracteristicile de rezistenta la forfecare λ</w:t>
      </w:r>
      <w:r w:rsidRPr="00072023">
        <w:rPr>
          <w:rFonts w:cs="Arial"/>
          <w:color w:val="000000" w:themeColor="text1"/>
          <w:vertAlign w:val="subscript"/>
          <w:lang w:val="it-IT"/>
        </w:rPr>
        <w:t>γ</w:t>
      </w:r>
      <w:r w:rsidRPr="00072023">
        <w:rPr>
          <w:rFonts w:cs="Arial"/>
          <w:color w:val="000000" w:themeColor="text1"/>
          <w:lang w:val="it-IT"/>
        </w:rPr>
        <w:t xml:space="preserve">, c, λ nu variaza cu mai mult de 50% fata de valorile medii, se pot adopta pentru calculul capacitatii portante valorile medii ponderate. </w:t>
      </w:r>
    </w:p>
    <w:p w14:paraId="684A8B51" w14:textId="77777777" w:rsidR="009F209E" w:rsidRPr="00072023" w:rsidRDefault="009F209E" w:rsidP="009F209E">
      <w:pPr>
        <w:spacing w:line="360" w:lineRule="auto"/>
        <w:ind w:left="0"/>
        <w:rPr>
          <w:rFonts w:eastAsia="Calibri" w:cs="Arial"/>
          <w:color w:val="000000" w:themeColor="text1"/>
        </w:rPr>
      </w:pPr>
      <w:r w:rsidRPr="00072023">
        <w:rPr>
          <w:rFonts w:eastAsia="Calibri" w:cs="Arial"/>
          <w:color w:val="000000" w:themeColor="text1"/>
        </w:rPr>
        <w:tab/>
      </w:r>
      <w:proofErr w:type="spellStart"/>
      <w:r w:rsidRPr="00072023">
        <w:rPr>
          <w:rFonts w:eastAsia="Calibri" w:cs="Arial"/>
          <w:color w:val="000000" w:themeColor="text1"/>
        </w:rPr>
        <w:t>Rigiditatea</w:t>
      </w:r>
      <w:proofErr w:type="spellEnd"/>
      <w:r w:rsidRPr="00072023">
        <w:rPr>
          <w:rFonts w:eastAsia="Calibri" w:cs="Arial"/>
          <w:color w:val="000000" w:themeColor="text1"/>
        </w:rPr>
        <w:t xml:space="preserve"> </w:t>
      </w:r>
      <w:proofErr w:type="spellStart"/>
      <w:r w:rsidRPr="00072023">
        <w:rPr>
          <w:rFonts w:eastAsia="Calibri" w:cs="Arial"/>
          <w:color w:val="000000" w:themeColor="text1"/>
        </w:rPr>
        <w:t>fundatiilor</w:t>
      </w:r>
      <w:proofErr w:type="spellEnd"/>
      <w:r w:rsidRPr="00072023">
        <w:rPr>
          <w:rFonts w:eastAsia="Calibri" w:cs="Arial"/>
          <w:color w:val="000000" w:themeColor="text1"/>
        </w:rPr>
        <w:t xml:space="preserve"> </w:t>
      </w:r>
      <w:proofErr w:type="spellStart"/>
      <w:r w:rsidRPr="00072023">
        <w:rPr>
          <w:rFonts w:eastAsia="Calibri" w:cs="Arial"/>
          <w:color w:val="000000" w:themeColor="text1"/>
        </w:rPr>
        <w:t>va</w:t>
      </w:r>
      <w:proofErr w:type="spellEnd"/>
      <w:r w:rsidRPr="00072023">
        <w:rPr>
          <w:rFonts w:eastAsia="Calibri" w:cs="Arial"/>
          <w:color w:val="000000" w:themeColor="text1"/>
        </w:rPr>
        <w:t xml:space="preserve"> fi </w:t>
      </w:r>
      <w:proofErr w:type="spellStart"/>
      <w:r w:rsidRPr="00072023">
        <w:rPr>
          <w:rFonts w:eastAsia="Calibri" w:cs="Arial"/>
          <w:color w:val="000000" w:themeColor="text1"/>
        </w:rPr>
        <w:t>suficienta</w:t>
      </w:r>
      <w:proofErr w:type="spellEnd"/>
      <w:r w:rsidRPr="00072023">
        <w:rPr>
          <w:rFonts w:eastAsia="Calibri" w:cs="Arial"/>
          <w:color w:val="000000" w:themeColor="text1"/>
        </w:rPr>
        <w:t xml:space="preserve"> </w:t>
      </w:r>
      <w:proofErr w:type="spellStart"/>
      <w:r w:rsidRPr="00072023">
        <w:rPr>
          <w:rFonts w:eastAsia="Calibri" w:cs="Arial"/>
          <w:color w:val="000000" w:themeColor="text1"/>
        </w:rPr>
        <w:t>pentru</w:t>
      </w:r>
      <w:proofErr w:type="spellEnd"/>
      <w:r w:rsidRPr="00072023">
        <w:rPr>
          <w:rFonts w:eastAsia="Calibri" w:cs="Arial"/>
          <w:color w:val="000000" w:themeColor="text1"/>
        </w:rPr>
        <w:t xml:space="preserve"> a </w:t>
      </w:r>
      <w:proofErr w:type="spellStart"/>
      <w:r w:rsidRPr="00072023">
        <w:rPr>
          <w:rFonts w:eastAsia="Calibri" w:cs="Arial"/>
          <w:color w:val="000000" w:themeColor="text1"/>
        </w:rPr>
        <w:t>transmite</w:t>
      </w:r>
      <w:proofErr w:type="spellEnd"/>
      <w:r w:rsidRPr="00072023">
        <w:rPr>
          <w:rFonts w:eastAsia="Calibri" w:cs="Arial"/>
          <w:color w:val="000000" w:themeColor="text1"/>
        </w:rPr>
        <w:t xml:space="preserve"> la </w:t>
      </w:r>
      <w:proofErr w:type="spellStart"/>
      <w:r w:rsidRPr="00072023">
        <w:rPr>
          <w:rFonts w:eastAsia="Calibri" w:cs="Arial"/>
          <w:color w:val="000000" w:themeColor="text1"/>
        </w:rPr>
        <w:t>teren</w:t>
      </w:r>
      <w:proofErr w:type="spellEnd"/>
      <w:r w:rsidRPr="00072023">
        <w:rPr>
          <w:rFonts w:eastAsia="Calibri" w:cs="Arial"/>
          <w:color w:val="000000" w:themeColor="text1"/>
        </w:rPr>
        <w:t xml:space="preserve">, cat </w:t>
      </w:r>
      <w:proofErr w:type="spellStart"/>
      <w:r w:rsidRPr="00072023">
        <w:rPr>
          <w:rFonts w:eastAsia="Calibri" w:cs="Arial"/>
          <w:color w:val="000000" w:themeColor="text1"/>
        </w:rPr>
        <w:t>mai</w:t>
      </w:r>
      <w:proofErr w:type="spellEnd"/>
      <w:r w:rsidRPr="00072023">
        <w:rPr>
          <w:rFonts w:eastAsia="Calibri" w:cs="Arial"/>
          <w:color w:val="000000" w:themeColor="text1"/>
        </w:rPr>
        <w:t xml:space="preserve"> uniform, </w:t>
      </w:r>
      <w:proofErr w:type="spellStart"/>
      <w:r w:rsidRPr="00072023">
        <w:rPr>
          <w:rFonts w:eastAsia="Calibri" w:cs="Arial"/>
          <w:color w:val="000000" w:themeColor="text1"/>
        </w:rPr>
        <w:t>eforturile</w:t>
      </w:r>
      <w:proofErr w:type="spellEnd"/>
      <w:r w:rsidRPr="00072023">
        <w:rPr>
          <w:rFonts w:eastAsia="Calibri" w:cs="Arial"/>
          <w:color w:val="000000" w:themeColor="text1"/>
        </w:rPr>
        <w:t xml:space="preserve"> </w:t>
      </w:r>
      <w:proofErr w:type="spellStart"/>
      <w:r w:rsidRPr="00072023">
        <w:rPr>
          <w:rFonts w:eastAsia="Calibri" w:cs="Arial"/>
          <w:color w:val="000000" w:themeColor="text1"/>
        </w:rPr>
        <w:t>primite</w:t>
      </w:r>
      <w:proofErr w:type="spellEnd"/>
      <w:r w:rsidRPr="00072023">
        <w:rPr>
          <w:rFonts w:eastAsia="Calibri" w:cs="Arial"/>
          <w:color w:val="000000" w:themeColor="text1"/>
        </w:rPr>
        <w:t xml:space="preserve"> la </w:t>
      </w:r>
      <w:proofErr w:type="spellStart"/>
      <w:r w:rsidRPr="00072023">
        <w:rPr>
          <w:rFonts w:eastAsia="Calibri" w:cs="Arial"/>
          <w:color w:val="000000" w:themeColor="text1"/>
        </w:rPr>
        <w:t>baza</w:t>
      </w:r>
      <w:proofErr w:type="spellEnd"/>
      <w:r w:rsidRPr="00072023">
        <w:rPr>
          <w:rFonts w:eastAsia="Calibri" w:cs="Arial"/>
          <w:color w:val="000000" w:themeColor="text1"/>
        </w:rPr>
        <w:t xml:space="preserve"> </w:t>
      </w:r>
      <w:proofErr w:type="spellStart"/>
      <w:r w:rsidRPr="00072023">
        <w:rPr>
          <w:rFonts w:eastAsia="Calibri" w:cs="Arial"/>
          <w:color w:val="000000" w:themeColor="text1"/>
        </w:rPr>
        <w:t>suprastructurii</w:t>
      </w:r>
      <w:proofErr w:type="spellEnd"/>
      <w:r w:rsidRPr="00072023">
        <w:rPr>
          <w:rFonts w:eastAsia="Calibri" w:cs="Arial"/>
          <w:color w:val="000000" w:themeColor="text1"/>
        </w:rPr>
        <w:t>.</w:t>
      </w:r>
    </w:p>
    <w:p w14:paraId="0ECF9FEF" w14:textId="77777777" w:rsidR="009F209E" w:rsidRPr="00072023" w:rsidRDefault="009F209E" w:rsidP="009F209E">
      <w:pPr>
        <w:spacing w:line="360" w:lineRule="auto"/>
        <w:ind w:left="0"/>
        <w:rPr>
          <w:rFonts w:eastAsia="Calibri" w:cs="Arial"/>
          <w:color w:val="000000" w:themeColor="text1"/>
        </w:rPr>
      </w:pPr>
      <w:r w:rsidRPr="00072023">
        <w:rPr>
          <w:rFonts w:eastAsia="Calibri" w:cs="Arial"/>
          <w:color w:val="000000" w:themeColor="text1"/>
        </w:rPr>
        <w:t xml:space="preserve">     </w:t>
      </w:r>
      <w:proofErr w:type="spellStart"/>
      <w:r w:rsidRPr="00072023">
        <w:rPr>
          <w:rFonts w:eastAsia="Calibri" w:cs="Arial"/>
          <w:color w:val="000000" w:themeColor="text1"/>
        </w:rPr>
        <w:t>Calculul</w:t>
      </w:r>
      <w:proofErr w:type="spellEnd"/>
      <w:r w:rsidRPr="00072023">
        <w:rPr>
          <w:rFonts w:eastAsia="Calibri" w:cs="Arial"/>
          <w:color w:val="000000" w:themeColor="text1"/>
        </w:rPr>
        <w:t xml:space="preserve"> structural </w:t>
      </w:r>
      <w:proofErr w:type="spellStart"/>
      <w:r w:rsidRPr="00072023">
        <w:rPr>
          <w:rFonts w:eastAsia="Calibri" w:cs="Arial"/>
          <w:color w:val="000000" w:themeColor="text1"/>
        </w:rPr>
        <w:t>va</w:t>
      </w:r>
      <w:proofErr w:type="spellEnd"/>
      <w:r w:rsidRPr="00072023">
        <w:rPr>
          <w:rFonts w:eastAsia="Calibri" w:cs="Arial"/>
          <w:color w:val="000000" w:themeColor="text1"/>
        </w:rPr>
        <w:t xml:space="preserve"> fi </w:t>
      </w:r>
      <w:proofErr w:type="spellStart"/>
      <w:r w:rsidRPr="00072023">
        <w:rPr>
          <w:rFonts w:eastAsia="Calibri" w:cs="Arial"/>
          <w:color w:val="000000" w:themeColor="text1"/>
        </w:rPr>
        <w:t>bazat</w:t>
      </w:r>
      <w:proofErr w:type="spellEnd"/>
      <w:r w:rsidRPr="00072023">
        <w:rPr>
          <w:rFonts w:eastAsia="Calibri" w:cs="Arial"/>
          <w:color w:val="000000" w:themeColor="text1"/>
        </w:rPr>
        <w:t xml:space="preserve"> pe un model </w:t>
      </w:r>
      <w:proofErr w:type="spellStart"/>
      <w:r w:rsidRPr="00072023">
        <w:rPr>
          <w:rFonts w:eastAsia="Calibri" w:cs="Arial"/>
          <w:color w:val="000000" w:themeColor="text1"/>
        </w:rPr>
        <w:t>adecvat</w:t>
      </w:r>
      <w:proofErr w:type="spellEnd"/>
      <w:r w:rsidRPr="00072023">
        <w:rPr>
          <w:rFonts w:eastAsia="Calibri" w:cs="Arial"/>
          <w:color w:val="000000" w:themeColor="text1"/>
        </w:rPr>
        <w:t xml:space="preserve"> al </w:t>
      </w:r>
      <w:proofErr w:type="spellStart"/>
      <w:r w:rsidRPr="00072023">
        <w:rPr>
          <w:rFonts w:eastAsia="Calibri" w:cs="Arial"/>
          <w:color w:val="000000" w:themeColor="text1"/>
        </w:rPr>
        <w:t>structurii</w:t>
      </w:r>
      <w:proofErr w:type="spellEnd"/>
      <w:r w:rsidRPr="00072023">
        <w:rPr>
          <w:rFonts w:eastAsia="Calibri" w:cs="Arial"/>
          <w:color w:val="000000" w:themeColor="text1"/>
        </w:rPr>
        <w:t xml:space="preserve"> </w:t>
      </w:r>
      <w:proofErr w:type="spellStart"/>
      <w:r w:rsidRPr="00072023">
        <w:rPr>
          <w:rFonts w:eastAsia="Calibri" w:cs="Arial"/>
          <w:color w:val="000000" w:themeColor="text1"/>
        </w:rPr>
        <w:t>si</w:t>
      </w:r>
      <w:proofErr w:type="spellEnd"/>
      <w:r w:rsidRPr="00072023">
        <w:rPr>
          <w:rFonts w:eastAsia="Calibri" w:cs="Arial"/>
          <w:color w:val="000000" w:themeColor="text1"/>
        </w:rPr>
        <w:t xml:space="preserve"> </w:t>
      </w:r>
      <w:proofErr w:type="spellStart"/>
      <w:r w:rsidRPr="00072023">
        <w:rPr>
          <w:rFonts w:eastAsia="Calibri" w:cs="Arial"/>
          <w:color w:val="000000" w:themeColor="text1"/>
        </w:rPr>
        <w:t>va</w:t>
      </w:r>
      <w:proofErr w:type="spellEnd"/>
      <w:r w:rsidRPr="00072023">
        <w:rPr>
          <w:rFonts w:eastAsia="Calibri" w:cs="Arial"/>
          <w:color w:val="000000" w:themeColor="text1"/>
        </w:rPr>
        <w:t xml:space="preserve"> </w:t>
      </w:r>
      <w:proofErr w:type="spellStart"/>
      <w:r w:rsidRPr="00072023">
        <w:rPr>
          <w:rFonts w:eastAsia="Calibri" w:cs="Arial"/>
          <w:color w:val="000000" w:themeColor="text1"/>
        </w:rPr>
        <w:t>lua</w:t>
      </w:r>
      <w:proofErr w:type="spellEnd"/>
      <w:r w:rsidRPr="00072023">
        <w:rPr>
          <w:rFonts w:eastAsia="Calibri" w:cs="Arial"/>
          <w:color w:val="000000" w:themeColor="text1"/>
        </w:rPr>
        <w:t xml:space="preserve"> in </w:t>
      </w:r>
      <w:proofErr w:type="spellStart"/>
      <w:r w:rsidRPr="00072023">
        <w:rPr>
          <w:rFonts w:eastAsia="Calibri" w:cs="Arial"/>
          <w:color w:val="000000" w:themeColor="text1"/>
        </w:rPr>
        <w:t>considerare</w:t>
      </w:r>
      <w:proofErr w:type="spellEnd"/>
      <w:r w:rsidRPr="00072023">
        <w:rPr>
          <w:rFonts w:eastAsia="Calibri" w:cs="Arial"/>
          <w:color w:val="000000" w:themeColor="text1"/>
        </w:rPr>
        <w:t xml:space="preserve"> </w:t>
      </w:r>
      <w:proofErr w:type="spellStart"/>
      <w:r w:rsidRPr="00072023">
        <w:rPr>
          <w:rFonts w:eastAsia="Calibri" w:cs="Arial"/>
          <w:color w:val="000000" w:themeColor="text1"/>
        </w:rPr>
        <w:t>interactiunea</w:t>
      </w:r>
      <w:proofErr w:type="spellEnd"/>
      <w:r w:rsidRPr="00072023">
        <w:rPr>
          <w:rFonts w:eastAsia="Calibri" w:cs="Arial"/>
          <w:color w:val="000000" w:themeColor="text1"/>
        </w:rPr>
        <w:t xml:space="preserve"> cu </w:t>
      </w:r>
      <w:proofErr w:type="spellStart"/>
      <w:r w:rsidRPr="00072023">
        <w:rPr>
          <w:rFonts w:eastAsia="Calibri" w:cs="Arial"/>
          <w:color w:val="000000" w:themeColor="text1"/>
        </w:rPr>
        <w:t>terenul</w:t>
      </w:r>
      <w:proofErr w:type="spellEnd"/>
      <w:r w:rsidRPr="00072023">
        <w:rPr>
          <w:rFonts w:eastAsia="Calibri" w:cs="Arial"/>
          <w:color w:val="000000" w:themeColor="text1"/>
        </w:rPr>
        <w:t xml:space="preserve"> de </w:t>
      </w:r>
      <w:proofErr w:type="spellStart"/>
      <w:r w:rsidRPr="00072023">
        <w:rPr>
          <w:rFonts w:eastAsia="Calibri" w:cs="Arial"/>
          <w:color w:val="000000" w:themeColor="text1"/>
        </w:rPr>
        <w:t>fundare</w:t>
      </w:r>
      <w:proofErr w:type="spellEnd"/>
      <w:r w:rsidRPr="00072023">
        <w:rPr>
          <w:rFonts w:eastAsia="Calibri" w:cs="Arial"/>
          <w:color w:val="000000" w:themeColor="text1"/>
        </w:rPr>
        <w:t xml:space="preserve">, cu </w:t>
      </w:r>
      <w:proofErr w:type="spellStart"/>
      <w:r w:rsidRPr="00072023">
        <w:rPr>
          <w:rFonts w:eastAsia="Calibri" w:cs="Arial"/>
          <w:color w:val="000000" w:themeColor="text1"/>
        </w:rPr>
        <w:t>drumul</w:t>
      </w:r>
      <w:proofErr w:type="spellEnd"/>
      <w:r w:rsidRPr="00072023">
        <w:rPr>
          <w:rFonts w:eastAsia="Calibri" w:cs="Arial"/>
          <w:color w:val="000000" w:themeColor="text1"/>
        </w:rPr>
        <w:t>.</w:t>
      </w:r>
    </w:p>
    <w:p w14:paraId="4E3750D1" w14:textId="77777777" w:rsidR="009F209E" w:rsidRPr="00072023" w:rsidRDefault="009F209E" w:rsidP="009F209E">
      <w:pPr>
        <w:spacing w:line="360" w:lineRule="auto"/>
        <w:ind w:left="0"/>
        <w:rPr>
          <w:b/>
          <w:color w:val="000000" w:themeColor="text1"/>
        </w:rPr>
      </w:pPr>
      <w:r w:rsidRPr="00072023">
        <w:rPr>
          <w:rFonts w:eastAsia="Calibri" w:cs="Arial"/>
          <w:color w:val="000000" w:themeColor="text1"/>
        </w:rPr>
        <w:t xml:space="preserve">     Se </w:t>
      </w:r>
      <w:proofErr w:type="spellStart"/>
      <w:r w:rsidRPr="00072023">
        <w:rPr>
          <w:rFonts w:eastAsia="Calibri" w:cs="Arial"/>
          <w:color w:val="000000" w:themeColor="text1"/>
        </w:rPr>
        <w:t>va</w:t>
      </w:r>
      <w:proofErr w:type="spellEnd"/>
      <w:r w:rsidRPr="00072023">
        <w:rPr>
          <w:rFonts w:eastAsia="Calibri" w:cs="Arial"/>
          <w:color w:val="000000" w:themeColor="text1"/>
        </w:rPr>
        <w:t xml:space="preserve"> </w:t>
      </w:r>
      <w:proofErr w:type="spellStart"/>
      <w:r w:rsidRPr="00072023">
        <w:rPr>
          <w:rFonts w:eastAsia="Calibri" w:cs="Arial"/>
          <w:color w:val="000000" w:themeColor="text1"/>
        </w:rPr>
        <w:t>lua</w:t>
      </w:r>
      <w:proofErr w:type="spellEnd"/>
      <w:r w:rsidRPr="00072023">
        <w:rPr>
          <w:rFonts w:eastAsia="Calibri" w:cs="Arial"/>
          <w:color w:val="000000" w:themeColor="text1"/>
        </w:rPr>
        <w:t xml:space="preserve"> in </w:t>
      </w:r>
      <w:proofErr w:type="spellStart"/>
      <w:r w:rsidRPr="00072023">
        <w:rPr>
          <w:rFonts w:eastAsia="Calibri" w:cs="Arial"/>
          <w:color w:val="000000" w:themeColor="text1"/>
        </w:rPr>
        <w:t>calcul</w:t>
      </w:r>
      <w:proofErr w:type="spellEnd"/>
      <w:r w:rsidRPr="00072023">
        <w:rPr>
          <w:rFonts w:eastAsia="Calibri" w:cs="Arial"/>
          <w:color w:val="000000" w:themeColor="text1"/>
        </w:rPr>
        <w:t xml:space="preserve"> </w:t>
      </w:r>
      <w:proofErr w:type="spellStart"/>
      <w:r w:rsidRPr="00072023">
        <w:rPr>
          <w:rFonts w:eastAsia="Calibri" w:cs="Arial"/>
          <w:color w:val="000000" w:themeColor="text1"/>
        </w:rPr>
        <w:t>influenta</w:t>
      </w:r>
      <w:proofErr w:type="spellEnd"/>
      <w:r w:rsidRPr="00072023">
        <w:rPr>
          <w:rFonts w:eastAsia="Calibri" w:cs="Arial"/>
          <w:color w:val="000000" w:themeColor="text1"/>
        </w:rPr>
        <w:t xml:space="preserve"> </w:t>
      </w:r>
      <w:proofErr w:type="spellStart"/>
      <w:r w:rsidRPr="00072023">
        <w:rPr>
          <w:rFonts w:eastAsia="Calibri" w:cs="Arial"/>
          <w:color w:val="000000" w:themeColor="text1"/>
        </w:rPr>
        <w:t>conditiilor</w:t>
      </w:r>
      <w:proofErr w:type="spellEnd"/>
      <w:r w:rsidRPr="00072023">
        <w:rPr>
          <w:rFonts w:eastAsia="Calibri" w:cs="Arial"/>
          <w:color w:val="000000" w:themeColor="text1"/>
        </w:rPr>
        <w:t xml:space="preserve"> locale ale </w:t>
      </w:r>
      <w:proofErr w:type="spellStart"/>
      <w:r w:rsidRPr="00072023">
        <w:rPr>
          <w:rFonts w:eastAsia="Calibri" w:cs="Arial"/>
          <w:color w:val="000000" w:themeColor="text1"/>
        </w:rPr>
        <w:t>amplasamentului</w:t>
      </w:r>
      <w:proofErr w:type="spellEnd"/>
      <w:r w:rsidRPr="00072023">
        <w:rPr>
          <w:rFonts w:eastAsia="Calibri" w:cs="Arial"/>
          <w:color w:val="000000" w:themeColor="text1"/>
        </w:rPr>
        <w:t xml:space="preserve"> </w:t>
      </w:r>
      <w:proofErr w:type="spellStart"/>
      <w:r w:rsidRPr="00072023">
        <w:rPr>
          <w:rFonts w:eastAsia="Calibri" w:cs="Arial"/>
          <w:color w:val="000000" w:themeColor="text1"/>
        </w:rPr>
        <w:t>asupra</w:t>
      </w:r>
      <w:proofErr w:type="spellEnd"/>
      <w:r w:rsidRPr="00072023">
        <w:rPr>
          <w:rFonts w:eastAsia="Calibri" w:cs="Arial"/>
          <w:color w:val="000000" w:themeColor="text1"/>
        </w:rPr>
        <w:t xml:space="preserve"> </w:t>
      </w:r>
      <w:proofErr w:type="spellStart"/>
      <w:r w:rsidRPr="00072023">
        <w:rPr>
          <w:rFonts w:eastAsia="Calibri" w:cs="Arial"/>
          <w:color w:val="000000" w:themeColor="text1"/>
        </w:rPr>
        <w:t>cerintelor</w:t>
      </w:r>
      <w:proofErr w:type="spellEnd"/>
      <w:r w:rsidRPr="00072023">
        <w:rPr>
          <w:rFonts w:eastAsia="Calibri" w:cs="Arial"/>
          <w:color w:val="000000" w:themeColor="text1"/>
        </w:rPr>
        <w:t xml:space="preserve"> </w:t>
      </w:r>
      <w:proofErr w:type="spellStart"/>
      <w:r w:rsidRPr="00072023">
        <w:rPr>
          <w:rFonts w:eastAsia="Calibri" w:cs="Arial"/>
          <w:color w:val="000000" w:themeColor="text1"/>
        </w:rPr>
        <w:t>seismice</w:t>
      </w:r>
      <w:proofErr w:type="spellEnd"/>
      <w:r w:rsidRPr="00072023">
        <w:rPr>
          <w:rFonts w:eastAsia="Calibri" w:cs="Arial"/>
          <w:color w:val="000000" w:themeColor="text1"/>
        </w:rPr>
        <w:t xml:space="preserve"> </w:t>
      </w:r>
      <w:proofErr w:type="spellStart"/>
      <w:r w:rsidRPr="00072023">
        <w:rPr>
          <w:rFonts w:eastAsia="Calibri" w:cs="Arial"/>
          <w:color w:val="000000" w:themeColor="text1"/>
        </w:rPr>
        <w:t>si</w:t>
      </w:r>
      <w:proofErr w:type="spellEnd"/>
      <w:r w:rsidRPr="00072023">
        <w:rPr>
          <w:rFonts w:eastAsia="Calibri" w:cs="Arial"/>
          <w:color w:val="000000" w:themeColor="text1"/>
        </w:rPr>
        <w:t xml:space="preserve"> </w:t>
      </w:r>
      <w:proofErr w:type="spellStart"/>
      <w:r w:rsidRPr="00072023">
        <w:rPr>
          <w:rFonts w:eastAsia="Calibri" w:cs="Arial"/>
          <w:color w:val="000000" w:themeColor="text1"/>
        </w:rPr>
        <w:t>asupra</w:t>
      </w:r>
      <w:proofErr w:type="spellEnd"/>
      <w:r w:rsidRPr="00072023">
        <w:rPr>
          <w:rFonts w:eastAsia="Calibri" w:cs="Arial"/>
          <w:color w:val="000000" w:themeColor="text1"/>
        </w:rPr>
        <w:t xml:space="preserve"> </w:t>
      </w:r>
      <w:proofErr w:type="spellStart"/>
      <w:r w:rsidRPr="00072023">
        <w:rPr>
          <w:rFonts w:eastAsia="Calibri" w:cs="Arial"/>
          <w:color w:val="000000" w:themeColor="text1"/>
        </w:rPr>
        <w:t>raspunsului</w:t>
      </w:r>
      <w:proofErr w:type="spellEnd"/>
      <w:r w:rsidRPr="00072023">
        <w:rPr>
          <w:rFonts w:eastAsia="Calibri" w:cs="Arial"/>
          <w:color w:val="000000" w:themeColor="text1"/>
        </w:rPr>
        <w:t xml:space="preserve"> structural </w:t>
      </w:r>
      <w:proofErr w:type="spellStart"/>
      <w:r w:rsidRPr="00072023">
        <w:rPr>
          <w:rFonts w:eastAsia="Calibri" w:cs="Arial"/>
          <w:color w:val="000000" w:themeColor="text1"/>
        </w:rPr>
        <w:t>corelat</w:t>
      </w:r>
      <w:proofErr w:type="spellEnd"/>
      <w:r w:rsidRPr="00072023">
        <w:rPr>
          <w:rFonts w:eastAsia="Calibri" w:cs="Arial"/>
          <w:color w:val="000000" w:themeColor="text1"/>
        </w:rPr>
        <w:t xml:space="preserve"> cu </w:t>
      </w:r>
      <w:proofErr w:type="spellStart"/>
      <w:r w:rsidRPr="00072023">
        <w:rPr>
          <w:rFonts w:eastAsia="Calibri" w:cs="Arial"/>
          <w:color w:val="000000" w:themeColor="text1"/>
        </w:rPr>
        <w:t>situatia</w:t>
      </w:r>
      <w:proofErr w:type="spellEnd"/>
      <w:r w:rsidRPr="00072023">
        <w:rPr>
          <w:rFonts w:eastAsia="Calibri" w:cs="Arial"/>
          <w:color w:val="000000" w:themeColor="text1"/>
        </w:rPr>
        <w:t xml:space="preserve"> </w:t>
      </w:r>
      <w:proofErr w:type="spellStart"/>
      <w:r w:rsidRPr="00072023">
        <w:rPr>
          <w:rFonts w:eastAsia="Calibri" w:cs="Arial"/>
          <w:color w:val="000000" w:themeColor="text1"/>
        </w:rPr>
        <w:t>tectonica</w:t>
      </w:r>
      <w:proofErr w:type="spellEnd"/>
      <w:r w:rsidRPr="00072023">
        <w:rPr>
          <w:rFonts w:eastAsia="Calibri" w:cs="Arial"/>
          <w:color w:val="000000" w:themeColor="text1"/>
        </w:rPr>
        <w:t xml:space="preserve"> </w:t>
      </w:r>
      <w:proofErr w:type="spellStart"/>
      <w:r w:rsidRPr="00072023">
        <w:rPr>
          <w:rFonts w:eastAsia="Calibri" w:cs="Arial"/>
          <w:color w:val="000000" w:themeColor="text1"/>
        </w:rPr>
        <w:t>caracteristica</w:t>
      </w:r>
      <w:proofErr w:type="spellEnd"/>
      <w:r w:rsidRPr="00072023">
        <w:rPr>
          <w:rFonts w:eastAsia="Calibri" w:cs="Arial"/>
          <w:color w:val="000000" w:themeColor="text1"/>
        </w:rPr>
        <w:t xml:space="preserve"> a </w:t>
      </w:r>
      <w:proofErr w:type="spellStart"/>
      <w:r w:rsidRPr="00072023">
        <w:rPr>
          <w:rFonts w:eastAsia="Calibri" w:cs="Arial"/>
          <w:color w:val="000000" w:themeColor="text1"/>
        </w:rPr>
        <w:t>amplasamentului</w:t>
      </w:r>
      <w:proofErr w:type="spellEnd"/>
      <w:r w:rsidRPr="00072023">
        <w:rPr>
          <w:rFonts w:eastAsia="Calibri" w:cs="Arial"/>
          <w:color w:val="000000" w:themeColor="text1"/>
        </w:rPr>
        <w:t>.</w:t>
      </w:r>
      <w:r w:rsidRPr="00072023">
        <w:rPr>
          <w:b/>
          <w:color w:val="000000" w:themeColor="text1"/>
        </w:rPr>
        <w:t xml:space="preserve"> </w:t>
      </w:r>
    </w:p>
    <w:p w14:paraId="3B243639" w14:textId="77777777" w:rsidR="009F209E" w:rsidRDefault="009F209E" w:rsidP="009F209E">
      <w:pPr>
        <w:tabs>
          <w:tab w:val="left" w:pos="-720"/>
        </w:tabs>
        <w:suppressAutoHyphens/>
        <w:spacing w:line="360" w:lineRule="auto"/>
        <w:ind w:left="0"/>
        <w:rPr>
          <w:color w:val="000000" w:themeColor="text1"/>
          <w:spacing w:val="-3"/>
        </w:rPr>
      </w:pPr>
      <w:r w:rsidRPr="00C23706">
        <w:rPr>
          <w:color w:val="000000" w:themeColor="text1"/>
          <w:spacing w:val="-3"/>
        </w:rPr>
        <w:tab/>
        <w:t xml:space="preserve">In </w:t>
      </w:r>
      <w:proofErr w:type="spellStart"/>
      <w:r w:rsidRPr="00C23706">
        <w:rPr>
          <w:color w:val="000000" w:themeColor="text1"/>
          <w:spacing w:val="-3"/>
        </w:rPr>
        <w:t>ceea</w:t>
      </w:r>
      <w:proofErr w:type="spellEnd"/>
      <w:r w:rsidRPr="00C23706">
        <w:rPr>
          <w:color w:val="000000" w:themeColor="text1"/>
          <w:spacing w:val="-3"/>
        </w:rPr>
        <w:t xml:space="preserve"> </w:t>
      </w:r>
      <w:proofErr w:type="spellStart"/>
      <w:r w:rsidRPr="00C23706">
        <w:rPr>
          <w:color w:val="000000" w:themeColor="text1"/>
          <w:spacing w:val="-3"/>
        </w:rPr>
        <w:t>ce</w:t>
      </w:r>
      <w:proofErr w:type="spellEnd"/>
      <w:r w:rsidRPr="00C23706">
        <w:rPr>
          <w:color w:val="000000" w:themeColor="text1"/>
          <w:spacing w:val="-3"/>
        </w:rPr>
        <w:t xml:space="preserve"> </w:t>
      </w:r>
      <w:proofErr w:type="spellStart"/>
      <w:r w:rsidRPr="00C23706">
        <w:rPr>
          <w:color w:val="000000" w:themeColor="text1"/>
          <w:spacing w:val="-3"/>
        </w:rPr>
        <w:t>priveste</w:t>
      </w:r>
      <w:proofErr w:type="spellEnd"/>
      <w:r w:rsidRPr="00C23706">
        <w:rPr>
          <w:color w:val="000000" w:themeColor="text1"/>
          <w:spacing w:val="-3"/>
        </w:rPr>
        <w:t xml:space="preserve"> </w:t>
      </w:r>
      <w:proofErr w:type="spellStart"/>
      <w:r w:rsidRPr="00C23706">
        <w:rPr>
          <w:color w:val="000000" w:themeColor="text1"/>
          <w:spacing w:val="-3"/>
        </w:rPr>
        <w:t>parametrii</w:t>
      </w:r>
      <w:proofErr w:type="spellEnd"/>
      <w:r w:rsidRPr="00C23706">
        <w:rPr>
          <w:color w:val="000000" w:themeColor="text1"/>
          <w:spacing w:val="-3"/>
        </w:rPr>
        <w:t xml:space="preserve"> </w:t>
      </w:r>
      <w:proofErr w:type="spellStart"/>
      <w:r w:rsidRPr="00C23706">
        <w:rPr>
          <w:color w:val="000000" w:themeColor="text1"/>
          <w:spacing w:val="-3"/>
        </w:rPr>
        <w:t>fizico</w:t>
      </w:r>
      <w:proofErr w:type="spellEnd"/>
      <w:r w:rsidRPr="00C23706">
        <w:rPr>
          <w:color w:val="000000" w:themeColor="text1"/>
          <w:spacing w:val="-3"/>
        </w:rPr>
        <w:t xml:space="preserve"> – </w:t>
      </w:r>
      <w:proofErr w:type="spellStart"/>
      <w:r w:rsidRPr="00C23706">
        <w:rPr>
          <w:color w:val="000000" w:themeColor="text1"/>
          <w:spacing w:val="-3"/>
        </w:rPr>
        <w:t>mecanici</w:t>
      </w:r>
      <w:proofErr w:type="spellEnd"/>
      <w:r w:rsidRPr="00C23706">
        <w:rPr>
          <w:color w:val="000000" w:themeColor="text1"/>
          <w:spacing w:val="-3"/>
        </w:rPr>
        <w:t xml:space="preserve"> ai </w:t>
      </w:r>
      <w:proofErr w:type="spellStart"/>
      <w:r w:rsidRPr="00C23706">
        <w:rPr>
          <w:color w:val="000000" w:themeColor="text1"/>
          <w:spacing w:val="-3"/>
        </w:rPr>
        <w:t>pamanturilor</w:t>
      </w:r>
      <w:proofErr w:type="spellEnd"/>
      <w:r w:rsidRPr="00C23706">
        <w:rPr>
          <w:color w:val="000000" w:themeColor="text1"/>
          <w:spacing w:val="-3"/>
        </w:rPr>
        <w:t xml:space="preserve"> </w:t>
      </w:r>
      <w:proofErr w:type="spellStart"/>
      <w:r w:rsidRPr="00C23706">
        <w:rPr>
          <w:color w:val="000000" w:themeColor="text1"/>
          <w:spacing w:val="-3"/>
        </w:rPr>
        <w:t>intalnite</w:t>
      </w:r>
      <w:proofErr w:type="spellEnd"/>
      <w:r w:rsidRPr="00C23706">
        <w:rPr>
          <w:color w:val="000000" w:themeColor="text1"/>
          <w:spacing w:val="-3"/>
        </w:rPr>
        <w:t xml:space="preserve">, </w:t>
      </w:r>
      <w:proofErr w:type="spellStart"/>
      <w:r w:rsidRPr="00C23706">
        <w:rPr>
          <w:color w:val="000000" w:themeColor="text1"/>
          <w:spacing w:val="-3"/>
        </w:rPr>
        <w:t>aceatia</w:t>
      </w:r>
      <w:proofErr w:type="spellEnd"/>
      <w:r w:rsidRPr="00C23706">
        <w:rPr>
          <w:color w:val="000000" w:themeColor="text1"/>
          <w:spacing w:val="-3"/>
        </w:rPr>
        <w:t xml:space="preserve"> sunt </w:t>
      </w:r>
      <w:proofErr w:type="spellStart"/>
      <w:r w:rsidRPr="00C23706">
        <w:rPr>
          <w:color w:val="000000" w:themeColor="text1"/>
          <w:spacing w:val="-3"/>
        </w:rPr>
        <w:t>prezentati</w:t>
      </w:r>
      <w:proofErr w:type="spellEnd"/>
      <w:r w:rsidRPr="00C23706">
        <w:rPr>
          <w:color w:val="000000" w:themeColor="text1"/>
          <w:spacing w:val="-3"/>
        </w:rPr>
        <w:t xml:space="preserve"> in </w:t>
      </w:r>
      <w:proofErr w:type="spellStart"/>
      <w:r w:rsidRPr="00C23706">
        <w:rPr>
          <w:color w:val="000000" w:themeColor="text1"/>
          <w:spacing w:val="-3"/>
        </w:rPr>
        <w:t>fisele</w:t>
      </w:r>
      <w:proofErr w:type="spellEnd"/>
      <w:r w:rsidRPr="00C23706">
        <w:rPr>
          <w:color w:val="000000" w:themeColor="text1"/>
          <w:spacing w:val="-3"/>
        </w:rPr>
        <w:t xml:space="preserve"> cu </w:t>
      </w:r>
      <w:proofErr w:type="spellStart"/>
      <w:r w:rsidRPr="00C23706">
        <w:rPr>
          <w:color w:val="000000" w:themeColor="text1"/>
          <w:spacing w:val="-3"/>
        </w:rPr>
        <w:t>rezultatele</w:t>
      </w:r>
      <w:proofErr w:type="spellEnd"/>
      <w:r w:rsidRPr="00C23706">
        <w:rPr>
          <w:color w:val="000000" w:themeColor="text1"/>
          <w:spacing w:val="-3"/>
        </w:rPr>
        <w:t xml:space="preserve"> </w:t>
      </w:r>
      <w:proofErr w:type="spellStart"/>
      <w:r w:rsidRPr="00C23706">
        <w:rPr>
          <w:color w:val="000000" w:themeColor="text1"/>
          <w:spacing w:val="-3"/>
        </w:rPr>
        <w:t>analizelor</w:t>
      </w:r>
      <w:proofErr w:type="spellEnd"/>
      <w:r w:rsidRPr="00C23706">
        <w:rPr>
          <w:color w:val="000000" w:themeColor="text1"/>
          <w:spacing w:val="-3"/>
        </w:rPr>
        <w:t xml:space="preserve"> de </w:t>
      </w:r>
      <w:proofErr w:type="spellStart"/>
      <w:r w:rsidRPr="00C23706">
        <w:rPr>
          <w:color w:val="000000" w:themeColor="text1"/>
          <w:spacing w:val="-3"/>
        </w:rPr>
        <w:t>laborator</w:t>
      </w:r>
      <w:proofErr w:type="spellEnd"/>
      <w:r w:rsidRPr="00C23706">
        <w:rPr>
          <w:color w:val="000000" w:themeColor="text1"/>
          <w:spacing w:val="-3"/>
        </w:rPr>
        <w:t xml:space="preserve"> </w:t>
      </w:r>
      <w:proofErr w:type="spellStart"/>
      <w:r w:rsidRPr="00C23706">
        <w:rPr>
          <w:color w:val="000000" w:themeColor="text1"/>
          <w:spacing w:val="-3"/>
        </w:rPr>
        <w:t>anexate</w:t>
      </w:r>
      <w:proofErr w:type="spellEnd"/>
      <w:r w:rsidRPr="00C23706">
        <w:rPr>
          <w:color w:val="000000" w:themeColor="text1"/>
          <w:spacing w:val="-3"/>
        </w:rPr>
        <w:t xml:space="preserve"> </w:t>
      </w:r>
      <w:proofErr w:type="spellStart"/>
      <w:r w:rsidRPr="00C23706">
        <w:rPr>
          <w:color w:val="000000" w:themeColor="text1"/>
          <w:spacing w:val="-3"/>
        </w:rPr>
        <w:t>prezentului</w:t>
      </w:r>
      <w:proofErr w:type="spellEnd"/>
      <w:r w:rsidRPr="00C23706">
        <w:rPr>
          <w:color w:val="000000" w:themeColor="text1"/>
          <w:spacing w:val="-3"/>
        </w:rPr>
        <w:t xml:space="preserve"> </w:t>
      </w:r>
      <w:proofErr w:type="spellStart"/>
      <w:r w:rsidRPr="00C23706">
        <w:rPr>
          <w:color w:val="000000" w:themeColor="text1"/>
          <w:spacing w:val="-3"/>
        </w:rPr>
        <w:t>studiu</w:t>
      </w:r>
      <w:proofErr w:type="spellEnd"/>
      <w:r w:rsidRPr="00C23706">
        <w:rPr>
          <w:color w:val="000000" w:themeColor="text1"/>
          <w:spacing w:val="-3"/>
        </w:rPr>
        <w:t>.</w:t>
      </w:r>
    </w:p>
    <w:p w14:paraId="7740E971" w14:textId="77777777" w:rsidR="009F209E" w:rsidRPr="00C23706" w:rsidRDefault="009F209E" w:rsidP="009F209E">
      <w:pPr>
        <w:tabs>
          <w:tab w:val="left" w:pos="-720"/>
        </w:tabs>
        <w:suppressAutoHyphens/>
        <w:spacing w:line="360" w:lineRule="auto"/>
        <w:ind w:left="0"/>
        <w:rPr>
          <w:color w:val="000000" w:themeColor="text1"/>
          <w:lang w:val="it-IT"/>
        </w:rPr>
      </w:pPr>
      <w:r w:rsidRPr="00DD79BA">
        <w:rPr>
          <w:color w:val="FF0000"/>
          <w:spacing w:val="-3"/>
        </w:rPr>
        <w:tab/>
      </w:r>
      <w:r w:rsidRPr="00C23706">
        <w:rPr>
          <w:color w:val="000000" w:themeColor="text1"/>
          <w:spacing w:val="-3"/>
        </w:rPr>
        <w:t>I</w:t>
      </w:r>
      <w:r w:rsidRPr="00C23706">
        <w:rPr>
          <w:color w:val="000000" w:themeColor="text1"/>
          <w:lang w:val="it-IT"/>
        </w:rPr>
        <w:t xml:space="preserve">n ceea ce priveste </w:t>
      </w:r>
      <w:r w:rsidRPr="00ED6702">
        <w:rPr>
          <w:color w:val="000000" w:themeColor="text1"/>
          <w:lang w:val="it-IT"/>
        </w:rPr>
        <w:t>pamantul de fundare</w:t>
      </w:r>
      <w:r w:rsidRPr="00C23706">
        <w:rPr>
          <w:b/>
          <w:color w:val="000000" w:themeColor="text1"/>
          <w:lang w:val="it-IT"/>
        </w:rPr>
        <w:t xml:space="preserve"> </w:t>
      </w:r>
      <w:r w:rsidRPr="00C23706">
        <w:rPr>
          <w:color w:val="000000" w:themeColor="text1"/>
          <w:lang w:val="it-IT"/>
        </w:rPr>
        <w:t xml:space="preserve">trebuie remarcat ca in toate probele predomina fractia prafoasa, urmata de cea </w:t>
      </w:r>
      <w:r>
        <w:rPr>
          <w:color w:val="000000" w:themeColor="text1"/>
          <w:lang w:val="it-IT"/>
        </w:rPr>
        <w:t xml:space="preserve">nisipoasa si </w:t>
      </w:r>
      <w:r w:rsidRPr="00C23706">
        <w:rPr>
          <w:color w:val="000000" w:themeColor="text1"/>
          <w:lang w:val="it-IT"/>
        </w:rPr>
        <w:t>argiloasa</w:t>
      </w:r>
      <w:r>
        <w:rPr>
          <w:color w:val="000000" w:themeColor="text1"/>
          <w:lang w:val="it-IT"/>
        </w:rPr>
        <w:t xml:space="preserve">, in diverse procente. </w:t>
      </w:r>
    </w:p>
    <w:p w14:paraId="104891DC" w14:textId="77777777" w:rsidR="009F209E" w:rsidRPr="00C23706" w:rsidRDefault="009F209E" w:rsidP="009F209E">
      <w:pPr>
        <w:snapToGrid w:val="0"/>
        <w:spacing w:line="360" w:lineRule="auto"/>
        <w:ind w:left="0"/>
        <w:rPr>
          <w:snapToGrid/>
          <w:color w:val="000000" w:themeColor="text1"/>
          <w:szCs w:val="24"/>
          <w:lang w:val="fr-FR"/>
        </w:rPr>
      </w:pPr>
      <w:r w:rsidRPr="00DD79BA">
        <w:rPr>
          <w:snapToGrid/>
          <w:color w:val="FF0000"/>
          <w:szCs w:val="24"/>
          <w:lang w:val="fr-FR"/>
        </w:rPr>
        <w:tab/>
      </w:r>
      <w:proofErr w:type="spellStart"/>
      <w:r w:rsidRPr="00C23706">
        <w:rPr>
          <w:snapToGrid/>
          <w:color w:val="000000" w:themeColor="text1"/>
          <w:szCs w:val="24"/>
          <w:lang w:val="fr-FR"/>
        </w:rPr>
        <w:t>Pentru</w:t>
      </w:r>
      <w:proofErr w:type="spellEnd"/>
      <w:r w:rsidRPr="00C23706">
        <w:rPr>
          <w:snapToGrid/>
          <w:color w:val="000000" w:themeColor="text1"/>
          <w:szCs w:val="24"/>
          <w:lang w:val="fr-FR"/>
        </w:rPr>
        <w:t xml:space="preserve"> </w:t>
      </w:r>
      <w:proofErr w:type="spellStart"/>
      <w:r w:rsidRPr="00C23706">
        <w:rPr>
          <w:snapToGrid/>
          <w:color w:val="000000" w:themeColor="text1"/>
          <w:szCs w:val="24"/>
          <w:lang w:val="fr-FR"/>
        </w:rPr>
        <w:t>orice</w:t>
      </w:r>
      <w:proofErr w:type="spellEnd"/>
      <w:r w:rsidRPr="00C23706">
        <w:rPr>
          <w:snapToGrid/>
          <w:color w:val="000000" w:themeColor="text1"/>
          <w:szCs w:val="24"/>
          <w:lang w:val="fr-FR"/>
        </w:rPr>
        <w:t xml:space="preserve"> </w:t>
      </w:r>
      <w:proofErr w:type="spellStart"/>
      <w:r w:rsidRPr="00C23706">
        <w:rPr>
          <w:snapToGrid/>
          <w:color w:val="000000" w:themeColor="text1"/>
          <w:szCs w:val="24"/>
          <w:lang w:val="fr-FR"/>
        </w:rPr>
        <w:t>nevoi</w:t>
      </w:r>
      <w:proofErr w:type="spellEnd"/>
      <w:r w:rsidRPr="00C23706">
        <w:rPr>
          <w:snapToGrid/>
          <w:color w:val="000000" w:themeColor="text1"/>
          <w:szCs w:val="24"/>
          <w:lang w:val="fr-FR"/>
        </w:rPr>
        <w:t xml:space="preserve"> ale </w:t>
      </w:r>
      <w:proofErr w:type="spellStart"/>
      <w:r w:rsidRPr="00C23706">
        <w:rPr>
          <w:snapToGrid/>
          <w:color w:val="000000" w:themeColor="text1"/>
          <w:szCs w:val="24"/>
          <w:lang w:val="fr-FR"/>
        </w:rPr>
        <w:t>proiectarii</w:t>
      </w:r>
      <w:proofErr w:type="spellEnd"/>
      <w:r w:rsidRPr="00C23706">
        <w:rPr>
          <w:snapToGrid/>
          <w:color w:val="000000" w:themeColor="text1"/>
          <w:szCs w:val="24"/>
          <w:lang w:val="fr-FR"/>
        </w:rPr>
        <w:t xml:space="preserve"> se vor </w:t>
      </w:r>
      <w:proofErr w:type="spellStart"/>
      <w:r w:rsidRPr="00C23706">
        <w:rPr>
          <w:snapToGrid/>
          <w:color w:val="000000" w:themeColor="text1"/>
          <w:szCs w:val="24"/>
          <w:lang w:val="fr-FR"/>
        </w:rPr>
        <w:t>putea</w:t>
      </w:r>
      <w:proofErr w:type="spellEnd"/>
      <w:r w:rsidRPr="00C23706">
        <w:rPr>
          <w:snapToGrid/>
          <w:color w:val="000000" w:themeColor="text1"/>
          <w:szCs w:val="24"/>
          <w:lang w:val="fr-FR"/>
        </w:rPr>
        <w:t xml:space="preserve"> </w:t>
      </w:r>
      <w:proofErr w:type="spellStart"/>
      <w:r w:rsidRPr="00C23706">
        <w:rPr>
          <w:snapToGrid/>
          <w:color w:val="000000" w:themeColor="text1"/>
          <w:szCs w:val="24"/>
          <w:lang w:val="fr-FR"/>
        </w:rPr>
        <w:t>avea</w:t>
      </w:r>
      <w:proofErr w:type="spellEnd"/>
      <w:r w:rsidRPr="00C23706">
        <w:rPr>
          <w:snapToGrid/>
          <w:color w:val="000000" w:themeColor="text1"/>
          <w:szCs w:val="24"/>
          <w:lang w:val="fr-FR"/>
        </w:rPr>
        <w:t xml:space="preserve"> in </w:t>
      </w:r>
      <w:proofErr w:type="spellStart"/>
      <w:r w:rsidRPr="00C23706">
        <w:rPr>
          <w:snapToGrid/>
          <w:color w:val="000000" w:themeColor="text1"/>
          <w:szCs w:val="24"/>
          <w:lang w:val="fr-FR"/>
        </w:rPr>
        <w:t>vedere</w:t>
      </w:r>
      <w:proofErr w:type="spellEnd"/>
      <w:r w:rsidRPr="00C23706">
        <w:rPr>
          <w:snapToGrid/>
          <w:color w:val="000000" w:themeColor="text1"/>
          <w:szCs w:val="24"/>
          <w:lang w:val="fr-FR"/>
        </w:rPr>
        <w:t xml:space="preserve"> si </w:t>
      </w:r>
      <w:proofErr w:type="spellStart"/>
      <w:r w:rsidRPr="00C23706">
        <w:rPr>
          <w:snapToGrid/>
          <w:color w:val="000000" w:themeColor="text1"/>
          <w:szCs w:val="24"/>
          <w:lang w:val="fr-FR"/>
        </w:rPr>
        <w:t>principalele</w:t>
      </w:r>
      <w:proofErr w:type="spellEnd"/>
      <w:r w:rsidRPr="00C23706">
        <w:rPr>
          <w:snapToGrid/>
          <w:color w:val="000000" w:themeColor="text1"/>
          <w:szCs w:val="24"/>
          <w:lang w:val="fr-FR"/>
        </w:rPr>
        <w:t xml:space="preserve"> </w:t>
      </w:r>
      <w:proofErr w:type="spellStart"/>
      <w:r w:rsidRPr="00C23706">
        <w:rPr>
          <w:snapToGrid/>
          <w:color w:val="000000" w:themeColor="text1"/>
          <w:szCs w:val="24"/>
          <w:lang w:val="fr-FR"/>
        </w:rPr>
        <w:t>caracteristici</w:t>
      </w:r>
      <w:proofErr w:type="spellEnd"/>
      <w:r w:rsidRPr="00C23706">
        <w:rPr>
          <w:snapToGrid/>
          <w:color w:val="000000" w:themeColor="text1"/>
          <w:szCs w:val="24"/>
          <w:lang w:val="fr-FR"/>
        </w:rPr>
        <w:t xml:space="preserve"> </w:t>
      </w:r>
      <w:proofErr w:type="spellStart"/>
      <w:r w:rsidRPr="00C23706">
        <w:rPr>
          <w:snapToGrid/>
          <w:color w:val="000000" w:themeColor="text1"/>
          <w:szCs w:val="24"/>
          <w:lang w:val="fr-FR"/>
        </w:rPr>
        <w:t>fizico-mecanice</w:t>
      </w:r>
      <w:proofErr w:type="spellEnd"/>
      <w:r w:rsidRPr="00C23706">
        <w:rPr>
          <w:snapToGrid/>
          <w:color w:val="000000" w:themeColor="text1"/>
          <w:szCs w:val="24"/>
          <w:lang w:val="fr-FR"/>
        </w:rPr>
        <w:t xml:space="preserve">, </w:t>
      </w:r>
      <w:proofErr w:type="spellStart"/>
      <w:r w:rsidRPr="00C23706">
        <w:rPr>
          <w:snapToGrid/>
          <w:color w:val="000000" w:themeColor="text1"/>
          <w:szCs w:val="24"/>
          <w:lang w:val="fr-FR"/>
        </w:rPr>
        <w:t>medii</w:t>
      </w:r>
      <w:proofErr w:type="spellEnd"/>
      <w:r w:rsidRPr="00C23706">
        <w:rPr>
          <w:snapToGrid/>
          <w:color w:val="000000" w:themeColor="text1"/>
          <w:szCs w:val="24"/>
          <w:lang w:val="fr-FR"/>
        </w:rPr>
        <w:t xml:space="preserve"> de calcul (</w:t>
      </w:r>
      <w:proofErr w:type="spellStart"/>
      <w:r w:rsidRPr="00C23706">
        <w:rPr>
          <w:snapToGrid/>
          <w:color w:val="000000" w:themeColor="text1"/>
          <w:szCs w:val="24"/>
          <w:lang w:val="fr-FR"/>
        </w:rPr>
        <w:t>standardizate</w:t>
      </w:r>
      <w:proofErr w:type="spellEnd"/>
      <w:r w:rsidRPr="00C23706">
        <w:rPr>
          <w:snapToGrid/>
          <w:color w:val="000000" w:themeColor="text1"/>
          <w:szCs w:val="24"/>
          <w:lang w:val="fr-FR"/>
        </w:rPr>
        <w:t xml:space="preserve">), </w:t>
      </w:r>
      <w:proofErr w:type="spellStart"/>
      <w:r w:rsidRPr="00C23706">
        <w:rPr>
          <w:snapToGrid/>
          <w:color w:val="000000" w:themeColor="text1"/>
          <w:szCs w:val="24"/>
          <w:lang w:val="fr-FR"/>
        </w:rPr>
        <w:t>reprezentative</w:t>
      </w:r>
      <w:proofErr w:type="spellEnd"/>
      <w:r w:rsidRPr="00C23706">
        <w:rPr>
          <w:snapToGrid/>
          <w:color w:val="000000" w:themeColor="text1"/>
          <w:szCs w:val="24"/>
          <w:lang w:val="fr-FR"/>
        </w:rPr>
        <w:t xml:space="preserve"> </w:t>
      </w:r>
      <w:proofErr w:type="spellStart"/>
      <w:r w:rsidRPr="00C23706">
        <w:rPr>
          <w:snapToGrid/>
          <w:color w:val="000000" w:themeColor="text1"/>
          <w:szCs w:val="24"/>
          <w:lang w:val="fr-FR"/>
        </w:rPr>
        <w:t>pentru</w:t>
      </w:r>
      <w:proofErr w:type="spellEnd"/>
      <w:r w:rsidRPr="00C23706">
        <w:rPr>
          <w:snapToGrid/>
          <w:color w:val="000000" w:themeColor="text1"/>
          <w:szCs w:val="24"/>
          <w:lang w:val="fr-FR"/>
        </w:rPr>
        <w:t xml:space="preserve"> </w:t>
      </w:r>
      <w:proofErr w:type="spellStart"/>
      <w:r w:rsidRPr="00C23706">
        <w:rPr>
          <w:snapToGrid/>
          <w:color w:val="000000" w:themeColor="text1"/>
          <w:szCs w:val="24"/>
          <w:lang w:val="fr-FR"/>
        </w:rPr>
        <w:t>alcatuirea</w:t>
      </w:r>
      <w:proofErr w:type="spellEnd"/>
      <w:r w:rsidRPr="00C23706">
        <w:rPr>
          <w:snapToGrid/>
          <w:color w:val="000000" w:themeColor="text1"/>
          <w:szCs w:val="24"/>
          <w:lang w:val="fr-FR"/>
        </w:rPr>
        <w:t xml:space="preserve"> </w:t>
      </w:r>
      <w:proofErr w:type="spellStart"/>
      <w:r w:rsidRPr="00C23706">
        <w:rPr>
          <w:snapToGrid/>
          <w:color w:val="000000" w:themeColor="text1"/>
          <w:szCs w:val="24"/>
          <w:lang w:val="fr-FR"/>
        </w:rPr>
        <w:t>pamanturilor</w:t>
      </w:r>
      <w:proofErr w:type="spellEnd"/>
      <w:r w:rsidRPr="00C23706">
        <w:rPr>
          <w:snapToGrid/>
          <w:color w:val="000000" w:themeColor="text1"/>
          <w:szCs w:val="24"/>
          <w:lang w:val="fr-FR"/>
        </w:rPr>
        <w:t xml:space="preserve"> </w:t>
      </w:r>
      <w:proofErr w:type="spellStart"/>
      <w:r w:rsidRPr="00C23706">
        <w:rPr>
          <w:snapToGrid/>
          <w:color w:val="000000" w:themeColor="text1"/>
          <w:szCs w:val="24"/>
          <w:lang w:val="fr-FR"/>
        </w:rPr>
        <w:t>din</w:t>
      </w:r>
      <w:proofErr w:type="spellEnd"/>
      <w:r w:rsidRPr="00C23706">
        <w:rPr>
          <w:snapToGrid/>
          <w:color w:val="000000" w:themeColor="text1"/>
          <w:szCs w:val="24"/>
          <w:lang w:val="fr-FR"/>
        </w:rPr>
        <w:t xml:space="preserve"> </w:t>
      </w:r>
      <w:proofErr w:type="spellStart"/>
      <w:r w:rsidRPr="00C23706">
        <w:rPr>
          <w:snapToGrid/>
          <w:color w:val="000000" w:themeColor="text1"/>
          <w:szCs w:val="24"/>
          <w:lang w:val="fr-FR"/>
        </w:rPr>
        <w:t>amplasament</w:t>
      </w:r>
      <w:proofErr w:type="spellEnd"/>
      <w:r w:rsidRPr="00C23706">
        <w:rPr>
          <w:snapToGrid/>
          <w:color w:val="000000" w:themeColor="text1"/>
          <w:szCs w:val="24"/>
          <w:lang w:val="fr-FR"/>
        </w:rPr>
        <w:t xml:space="preserve">: </w:t>
      </w:r>
    </w:p>
    <w:p w14:paraId="4B105780" w14:textId="77777777" w:rsidR="009F209E" w:rsidRPr="00D54D7E" w:rsidRDefault="009F209E" w:rsidP="009F209E">
      <w:pPr>
        <w:snapToGrid w:val="0"/>
        <w:spacing w:line="360" w:lineRule="auto"/>
        <w:ind w:left="0"/>
        <w:rPr>
          <w:b/>
          <w:snapToGrid/>
          <w:color w:val="000000" w:themeColor="text1"/>
          <w:szCs w:val="24"/>
          <w:lang w:val="fr-FR"/>
        </w:rPr>
      </w:pPr>
      <w:r w:rsidRPr="00D54D7E">
        <w:rPr>
          <w:b/>
          <w:snapToGrid/>
          <w:color w:val="000000" w:themeColor="text1"/>
          <w:szCs w:val="24"/>
          <w:lang w:val="fr-FR"/>
        </w:rPr>
        <w:tab/>
      </w:r>
      <w:proofErr w:type="spellStart"/>
      <w:r w:rsidRPr="00D54D7E">
        <w:rPr>
          <w:b/>
          <w:snapToGrid/>
          <w:color w:val="000000" w:themeColor="text1"/>
          <w:szCs w:val="24"/>
          <w:lang w:val="fr-FR"/>
        </w:rPr>
        <w:t>Pentru</w:t>
      </w:r>
      <w:proofErr w:type="spellEnd"/>
      <w:r w:rsidR="00E21C1A">
        <w:rPr>
          <w:b/>
          <w:snapToGrid/>
          <w:color w:val="000000" w:themeColor="text1"/>
          <w:szCs w:val="24"/>
          <w:lang w:val="fr-FR"/>
        </w:rPr>
        <w:t xml:space="preserve"> </w:t>
      </w:r>
      <w:proofErr w:type="spellStart"/>
      <w:r w:rsidR="00E21C1A">
        <w:rPr>
          <w:b/>
          <w:snapToGrid/>
          <w:color w:val="000000" w:themeColor="text1"/>
          <w:szCs w:val="24"/>
          <w:lang w:val="fr-FR"/>
        </w:rPr>
        <w:t>depozitele</w:t>
      </w:r>
      <w:proofErr w:type="spellEnd"/>
      <w:r w:rsidR="00E21C1A">
        <w:rPr>
          <w:b/>
          <w:snapToGrid/>
          <w:color w:val="000000" w:themeColor="text1"/>
          <w:szCs w:val="24"/>
          <w:lang w:val="fr-FR"/>
        </w:rPr>
        <w:t xml:space="preserve"> </w:t>
      </w:r>
      <w:proofErr w:type="spellStart"/>
      <w:r w:rsidR="00E21C1A">
        <w:rPr>
          <w:b/>
          <w:snapToGrid/>
          <w:color w:val="000000" w:themeColor="text1"/>
          <w:szCs w:val="24"/>
          <w:lang w:val="fr-FR"/>
        </w:rPr>
        <w:t>necoezive</w:t>
      </w:r>
      <w:proofErr w:type="spellEnd"/>
      <w:r w:rsidR="00E21C1A">
        <w:rPr>
          <w:b/>
          <w:snapToGrid/>
          <w:color w:val="000000" w:themeColor="text1"/>
          <w:szCs w:val="24"/>
          <w:lang w:val="fr-FR"/>
        </w:rPr>
        <w:t xml:space="preserve"> de </w:t>
      </w:r>
      <w:proofErr w:type="spellStart"/>
      <w:r w:rsidR="00E21C1A">
        <w:rPr>
          <w:b/>
          <w:snapToGrid/>
          <w:color w:val="000000" w:themeColor="text1"/>
          <w:szCs w:val="24"/>
          <w:lang w:val="fr-FR"/>
        </w:rPr>
        <w:t>pe</w:t>
      </w:r>
      <w:proofErr w:type="spellEnd"/>
      <w:r w:rsidR="00E21C1A">
        <w:rPr>
          <w:b/>
          <w:snapToGrid/>
          <w:color w:val="000000" w:themeColor="text1"/>
          <w:szCs w:val="24"/>
          <w:lang w:val="fr-FR"/>
        </w:rPr>
        <w:t xml:space="preserve"> </w:t>
      </w:r>
      <w:proofErr w:type="spellStart"/>
      <w:r w:rsidR="00E21C1A">
        <w:rPr>
          <w:b/>
          <w:snapToGrid/>
          <w:color w:val="000000" w:themeColor="text1"/>
          <w:szCs w:val="24"/>
          <w:lang w:val="fr-FR"/>
        </w:rPr>
        <w:t>intervalul</w:t>
      </w:r>
      <w:proofErr w:type="spellEnd"/>
      <w:r w:rsidR="00E21C1A">
        <w:rPr>
          <w:b/>
          <w:snapToGrid/>
          <w:color w:val="000000" w:themeColor="text1"/>
          <w:szCs w:val="24"/>
          <w:lang w:val="fr-FR"/>
        </w:rPr>
        <w:t xml:space="preserve"> 1.00 </w:t>
      </w:r>
      <w:r w:rsidR="00E21C1A">
        <w:rPr>
          <w:rFonts w:cs="Arial"/>
          <w:b/>
          <w:snapToGrid/>
          <w:color w:val="000000" w:themeColor="text1"/>
          <w:szCs w:val="24"/>
          <w:lang w:val="fr-FR"/>
        </w:rPr>
        <w:t xml:space="preserve">÷ </w:t>
      </w:r>
      <w:r w:rsidR="00E21C1A">
        <w:rPr>
          <w:b/>
          <w:snapToGrid/>
          <w:color w:val="000000" w:themeColor="text1"/>
          <w:szCs w:val="24"/>
          <w:lang w:val="fr-FR"/>
        </w:rPr>
        <w:t>6.00 m</w:t>
      </w:r>
      <w:r w:rsidRPr="00D54D7E">
        <w:rPr>
          <w:b/>
          <w:snapToGrid/>
          <w:color w:val="000000" w:themeColor="text1"/>
          <w:szCs w:val="24"/>
          <w:lang w:val="fr-FR"/>
        </w:rPr>
        <w:t>:</w:t>
      </w:r>
    </w:p>
    <w:p w14:paraId="4CF99447" w14:textId="77777777" w:rsidR="009F209E" w:rsidRPr="001C71F7" w:rsidRDefault="009F209E" w:rsidP="009F209E">
      <w:pPr>
        <w:snapToGrid w:val="0"/>
        <w:spacing w:line="360" w:lineRule="auto"/>
        <w:ind w:left="0" w:firstLine="360"/>
        <w:rPr>
          <w:snapToGrid/>
          <w:color w:val="000000" w:themeColor="text1"/>
          <w:szCs w:val="24"/>
          <w:lang w:val="fr-FR"/>
        </w:rPr>
      </w:pPr>
      <w:r w:rsidRPr="002E67AB">
        <w:rPr>
          <w:snapToGrid/>
          <w:color w:val="000000" w:themeColor="text1"/>
          <w:szCs w:val="24"/>
          <w:lang w:val="fr-FR"/>
        </w:rPr>
        <w:t xml:space="preserve">- </w:t>
      </w:r>
      <w:proofErr w:type="spellStart"/>
      <w:r w:rsidRPr="001C71F7">
        <w:rPr>
          <w:snapToGrid/>
          <w:color w:val="000000" w:themeColor="text1"/>
          <w:szCs w:val="24"/>
          <w:lang w:val="fr-FR"/>
        </w:rPr>
        <w:t>greutate</w:t>
      </w:r>
      <w:proofErr w:type="spellEnd"/>
      <w:r w:rsidRPr="001C71F7">
        <w:rPr>
          <w:snapToGrid/>
          <w:color w:val="000000" w:themeColor="text1"/>
          <w:szCs w:val="24"/>
          <w:lang w:val="fr-FR"/>
        </w:rPr>
        <w:t xml:space="preserve"> </w:t>
      </w:r>
      <w:proofErr w:type="spellStart"/>
      <w:r w:rsidRPr="001C71F7">
        <w:rPr>
          <w:snapToGrid/>
          <w:color w:val="000000" w:themeColor="text1"/>
          <w:szCs w:val="24"/>
          <w:lang w:val="fr-FR"/>
        </w:rPr>
        <w:t>volumica</w:t>
      </w:r>
      <w:proofErr w:type="spellEnd"/>
      <w:r w:rsidRPr="001C71F7">
        <w:rPr>
          <w:snapToGrid/>
          <w:color w:val="000000" w:themeColor="text1"/>
          <w:szCs w:val="24"/>
          <w:lang w:val="fr-FR"/>
        </w:rPr>
        <w:t xml:space="preserve"> (</w:t>
      </w:r>
      <w:r w:rsidRPr="001C71F7">
        <w:rPr>
          <w:snapToGrid/>
          <w:color w:val="000000" w:themeColor="text1"/>
          <w:szCs w:val="24"/>
        </w:rPr>
        <w:sym w:font="Symbol" w:char="F067"/>
      </w:r>
      <w:r w:rsidRPr="001C71F7">
        <w:rPr>
          <w:snapToGrid/>
          <w:color w:val="000000" w:themeColor="text1"/>
          <w:szCs w:val="24"/>
          <w:vertAlign w:val="subscript"/>
          <w:lang w:val="fr-FR"/>
        </w:rPr>
        <w:t>w</w:t>
      </w:r>
      <w:r w:rsidR="00E21C1A">
        <w:rPr>
          <w:snapToGrid/>
          <w:color w:val="000000" w:themeColor="text1"/>
          <w:szCs w:val="24"/>
          <w:lang w:val="fr-FR"/>
        </w:rPr>
        <w:t>)……………………………………….20.87</w:t>
      </w:r>
      <w:r w:rsidRPr="001C71F7">
        <w:rPr>
          <w:snapToGrid/>
          <w:color w:val="000000" w:themeColor="text1"/>
          <w:szCs w:val="24"/>
          <w:lang w:val="fr-FR"/>
        </w:rPr>
        <w:t xml:space="preserve"> kN/mc</w:t>
      </w:r>
    </w:p>
    <w:p w14:paraId="1DBA4C46" w14:textId="77777777" w:rsidR="009F209E" w:rsidRPr="001C71F7" w:rsidRDefault="009F209E" w:rsidP="009F209E">
      <w:pPr>
        <w:snapToGrid w:val="0"/>
        <w:spacing w:line="360" w:lineRule="auto"/>
        <w:ind w:left="0" w:firstLine="360"/>
        <w:rPr>
          <w:snapToGrid/>
          <w:color w:val="000000" w:themeColor="text1"/>
          <w:szCs w:val="24"/>
        </w:rPr>
      </w:pPr>
      <w:r w:rsidRPr="001C71F7">
        <w:rPr>
          <w:snapToGrid/>
          <w:color w:val="000000" w:themeColor="text1"/>
          <w:szCs w:val="24"/>
        </w:rPr>
        <w:t xml:space="preserve">- </w:t>
      </w:r>
      <w:proofErr w:type="spellStart"/>
      <w:r w:rsidRPr="001C71F7">
        <w:rPr>
          <w:snapToGrid/>
          <w:color w:val="000000" w:themeColor="text1"/>
          <w:szCs w:val="24"/>
        </w:rPr>
        <w:t>coeficient</w:t>
      </w:r>
      <w:proofErr w:type="spellEnd"/>
      <w:r w:rsidRPr="001C71F7">
        <w:rPr>
          <w:snapToGrid/>
          <w:color w:val="000000" w:themeColor="text1"/>
          <w:szCs w:val="24"/>
        </w:rPr>
        <w:t xml:space="preserve"> </w:t>
      </w:r>
      <w:proofErr w:type="spellStart"/>
      <w:r w:rsidRPr="001C71F7">
        <w:rPr>
          <w:snapToGrid/>
          <w:color w:val="000000" w:themeColor="text1"/>
          <w:szCs w:val="24"/>
        </w:rPr>
        <w:t>frecare</w:t>
      </w:r>
      <w:proofErr w:type="spellEnd"/>
      <w:r w:rsidRPr="001C71F7">
        <w:rPr>
          <w:snapToGrid/>
          <w:color w:val="000000" w:themeColor="text1"/>
          <w:szCs w:val="24"/>
        </w:rPr>
        <w:t xml:space="preserve"> pe </w:t>
      </w:r>
      <w:proofErr w:type="spellStart"/>
      <w:r w:rsidRPr="001C71F7">
        <w:rPr>
          <w:snapToGrid/>
          <w:color w:val="000000" w:themeColor="text1"/>
          <w:szCs w:val="24"/>
        </w:rPr>
        <w:t>talpa</w:t>
      </w:r>
      <w:proofErr w:type="spellEnd"/>
      <w:r w:rsidRPr="001C71F7">
        <w:rPr>
          <w:snapToGrid/>
          <w:color w:val="000000" w:themeColor="text1"/>
          <w:szCs w:val="24"/>
        </w:rPr>
        <w:t xml:space="preserve"> </w:t>
      </w:r>
      <w:proofErr w:type="spellStart"/>
      <w:r w:rsidRPr="001C71F7">
        <w:rPr>
          <w:snapToGrid/>
          <w:color w:val="000000" w:themeColor="text1"/>
          <w:szCs w:val="24"/>
        </w:rPr>
        <w:t>fundaţiei</w:t>
      </w:r>
      <w:proofErr w:type="spellEnd"/>
      <w:r w:rsidRPr="001C71F7">
        <w:rPr>
          <w:snapToGrid/>
          <w:color w:val="000000" w:themeColor="text1"/>
          <w:szCs w:val="24"/>
        </w:rPr>
        <w:t xml:space="preserve"> (</w:t>
      </w:r>
      <w:r w:rsidRPr="001C71F7">
        <w:rPr>
          <w:snapToGrid/>
          <w:color w:val="000000" w:themeColor="text1"/>
          <w:szCs w:val="24"/>
        </w:rPr>
        <w:sym w:font="Symbol" w:char="F06D"/>
      </w:r>
      <w:r w:rsidR="00E21C1A">
        <w:rPr>
          <w:snapToGrid/>
          <w:color w:val="000000" w:themeColor="text1"/>
          <w:szCs w:val="24"/>
        </w:rPr>
        <w:t>)…………….………0.50</w:t>
      </w:r>
    </w:p>
    <w:p w14:paraId="0F0CE32A" w14:textId="2D162567" w:rsidR="009F209E" w:rsidRPr="001C71F7" w:rsidRDefault="009F209E" w:rsidP="009F209E">
      <w:pPr>
        <w:snapToGrid w:val="0"/>
        <w:spacing w:line="360" w:lineRule="auto"/>
        <w:ind w:left="0" w:firstLine="360"/>
        <w:rPr>
          <w:snapToGrid/>
          <w:color w:val="000000" w:themeColor="text1"/>
          <w:szCs w:val="24"/>
        </w:rPr>
      </w:pPr>
      <w:r w:rsidRPr="001C71F7">
        <w:rPr>
          <w:snapToGrid/>
          <w:color w:val="000000" w:themeColor="text1"/>
          <w:szCs w:val="24"/>
        </w:rPr>
        <w:t xml:space="preserve">- </w:t>
      </w:r>
      <w:proofErr w:type="spellStart"/>
      <w:r w:rsidRPr="001C71F7">
        <w:rPr>
          <w:snapToGrid/>
          <w:color w:val="000000" w:themeColor="text1"/>
          <w:szCs w:val="24"/>
        </w:rPr>
        <w:t>unghi</w:t>
      </w:r>
      <w:proofErr w:type="spellEnd"/>
      <w:r w:rsidRPr="001C71F7">
        <w:rPr>
          <w:snapToGrid/>
          <w:color w:val="000000" w:themeColor="text1"/>
          <w:szCs w:val="24"/>
        </w:rPr>
        <w:t xml:space="preserve"> </w:t>
      </w:r>
      <w:proofErr w:type="spellStart"/>
      <w:r w:rsidRPr="001C71F7">
        <w:rPr>
          <w:snapToGrid/>
          <w:color w:val="000000" w:themeColor="text1"/>
          <w:szCs w:val="24"/>
        </w:rPr>
        <w:t>frecare</w:t>
      </w:r>
      <w:proofErr w:type="spellEnd"/>
      <w:r w:rsidRPr="001C71F7">
        <w:rPr>
          <w:snapToGrid/>
          <w:color w:val="000000" w:themeColor="text1"/>
          <w:szCs w:val="24"/>
        </w:rPr>
        <w:t xml:space="preserve"> interna (</w:t>
      </w:r>
      <w:r w:rsidRPr="001C71F7">
        <w:rPr>
          <w:snapToGrid/>
          <w:color w:val="000000" w:themeColor="text1"/>
          <w:szCs w:val="24"/>
        </w:rPr>
        <w:sym w:font="Symbol" w:char="F06A"/>
      </w:r>
      <w:r w:rsidR="00E21C1A">
        <w:rPr>
          <w:snapToGrid/>
          <w:color w:val="000000" w:themeColor="text1"/>
          <w:szCs w:val="24"/>
        </w:rPr>
        <w:t>)……………………………..……...</w:t>
      </w:r>
      <w:r w:rsidR="00B61603">
        <w:rPr>
          <w:snapToGrid/>
          <w:color w:val="000000" w:themeColor="text1"/>
          <w:szCs w:val="24"/>
        </w:rPr>
        <w:t>24</w:t>
      </w:r>
      <w:r w:rsidRPr="001C71F7">
        <w:rPr>
          <w:snapToGrid/>
          <w:color w:val="000000" w:themeColor="text1"/>
          <w:szCs w:val="24"/>
        </w:rPr>
        <w:t xml:space="preserve"> </w:t>
      </w:r>
      <w:r w:rsidRPr="001C71F7">
        <w:rPr>
          <w:snapToGrid/>
          <w:color w:val="000000" w:themeColor="text1"/>
          <w:szCs w:val="24"/>
          <w:vertAlign w:val="superscript"/>
        </w:rPr>
        <w:t>0</w:t>
      </w:r>
    </w:p>
    <w:p w14:paraId="7C736B8A" w14:textId="77777777" w:rsidR="009F209E" w:rsidRPr="001C71F7" w:rsidRDefault="009F209E" w:rsidP="009F209E">
      <w:pPr>
        <w:snapToGrid w:val="0"/>
        <w:spacing w:line="360" w:lineRule="auto"/>
        <w:ind w:left="0" w:firstLine="360"/>
        <w:rPr>
          <w:snapToGrid/>
          <w:color w:val="000000" w:themeColor="text1"/>
          <w:szCs w:val="24"/>
        </w:rPr>
      </w:pPr>
      <w:r w:rsidRPr="001C71F7">
        <w:rPr>
          <w:snapToGrid/>
          <w:color w:val="000000" w:themeColor="text1"/>
          <w:szCs w:val="24"/>
        </w:rPr>
        <w:lastRenderedPageBreak/>
        <w:t xml:space="preserve">- </w:t>
      </w:r>
      <w:proofErr w:type="spellStart"/>
      <w:r w:rsidRPr="001C71F7">
        <w:rPr>
          <w:snapToGrid/>
          <w:color w:val="000000" w:themeColor="text1"/>
          <w:szCs w:val="24"/>
        </w:rPr>
        <w:t>coeficient</w:t>
      </w:r>
      <w:proofErr w:type="spellEnd"/>
      <w:r w:rsidRPr="001C71F7">
        <w:rPr>
          <w:snapToGrid/>
          <w:color w:val="000000" w:themeColor="text1"/>
          <w:szCs w:val="24"/>
        </w:rPr>
        <w:t xml:space="preserve"> de </w:t>
      </w:r>
      <w:proofErr w:type="spellStart"/>
      <w:r w:rsidRPr="001C71F7">
        <w:rPr>
          <w:snapToGrid/>
          <w:color w:val="000000" w:themeColor="text1"/>
          <w:szCs w:val="24"/>
        </w:rPr>
        <w:t>deformatie</w:t>
      </w:r>
      <w:proofErr w:type="spellEnd"/>
      <w:r w:rsidRPr="001C71F7">
        <w:rPr>
          <w:snapToGrid/>
          <w:color w:val="000000" w:themeColor="text1"/>
          <w:szCs w:val="24"/>
        </w:rPr>
        <w:t xml:space="preserve"> </w:t>
      </w:r>
      <w:proofErr w:type="spellStart"/>
      <w:r w:rsidRPr="001C71F7">
        <w:rPr>
          <w:snapToGrid/>
          <w:color w:val="000000" w:themeColor="text1"/>
          <w:szCs w:val="24"/>
        </w:rPr>
        <w:t>laterala</w:t>
      </w:r>
      <w:proofErr w:type="spellEnd"/>
      <w:r w:rsidRPr="001C71F7">
        <w:rPr>
          <w:snapToGrid/>
          <w:color w:val="000000" w:themeColor="text1"/>
          <w:szCs w:val="24"/>
        </w:rPr>
        <w:t xml:space="preserve">/ </w:t>
      </w:r>
      <w:proofErr w:type="spellStart"/>
      <w:r w:rsidRPr="001C71F7">
        <w:rPr>
          <w:snapToGrid/>
          <w:color w:val="000000" w:themeColor="text1"/>
          <w:szCs w:val="24"/>
        </w:rPr>
        <w:t>contractie</w:t>
      </w:r>
      <w:proofErr w:type="spellEnd"/>
      <w:r w:rsidRPr="001C71F7">
        <w:rPr>
          <w:snapToGrid/>
          <w:color w:val="000000" w:themeColor="text1"/>
          <w:szCs w:val="24"/>
        </w:rPr>
        <w:t xml:space="preserve"> </w:t>
      </w:r>
      <w:proofErr w:type="spellStart"/>
      <w:r w:rsidRPr="001C71F7">
        <w:rPr>
          <w:snapToGrid/>
          <w:color w:val="000000" w:themeColor="text1"/>
          <w:szCs w:val="24"/>
        </w:rPr>
        <w:t>transversala</w:t>
      </w:r>
      <w:proofErr w:type="spellEnd"/>
      <w:r w:rsidRPr="001C71F7">
        <w:rPr>
          <w:snapToGrid/>
          <w:color w:val="000000" w:themeColor="text1"/>
          <w:szCs w:val="24"/>
        </w:rPr>
        <w:t xml:space="preserve"> (POISSON) </w:t>
      </w:r>
      <w:proofErr w:type="spellStart"/>
      <w:r w:rsidRPr="001C71F7">
        <w:rPr>
          <w:snapToGrid/>
          <w:color w:val="000000" w:themeColor="text1"/>
          <w:szCs w:val="24"/>
        </w:rPr>
        <w:t>teren</w:t>
      </w:r>
      <w:proofErr w:type="spellEnd"/>
      <w:r w:rsidRPr="001C71F7">
        <w:rPr>
          <w:snapToGrid/>
          <w:color w:val="000000" w:themeColor="text1"/>
          <w:szCs w:val="24"/>
        </w:rPr>
        <w:t xml:space="preserve"> </w:t>
      </w:r>
      <w:proofErr w:type="spellStart"/>
      <w:r w:rsidRPr="001C71F7">
        <w:rPr>
          <w:snapToGrid/>
          <w:color w:val="000000" w:themeColor="text1"/>
          <w:szCs w:val="24"/>
        </w:rPr>
        <w:t>fundare</w:t>
      </w:r>
      <w:proofErr w:type="spellEnd"/>
      <w:r w:rsidRPr="001C71F7">
        <w:rPr>
          <w:snapToGrid/>
          <w:color w:val="000000" w:themeColor="text1"/>
          <w:szCs w:val="24"/>
        </w:rPr>
        <w:t xml:space="preserve">: </w:t>
      </w:r>
      <w:r w:rsidRPr="001C71F7">
        <w:rPr>
          <w:rFonts w:cs="Arial"/>
          <w:snapToGrid/>
          <w:color w:val="000000" w:themeColor="text1"/>
          <w:szCs w:val="24"/>
        </w:rPr>
        <w:sym w:font="Symbol" w:char="F06E"/>
      </w:r>
      <w:r w:rsidRPr="001C71F7">
        <w:rPr>
          <w:rFonts w:cs="Arial"/>
          <w:snapToGrid/>
          <w:color w:val="000000" w:themeColor="text1"/>
          <w:szCs w:val="24"/>
        </w:rPr>
        <w:t xml:space="preserve"> = </w:t>
      </w:r>
      <w:r w:rsidR="00E21C1A">
        <w:rPr>
          <w:snapToGrid/>
          <w:color w:val="000000" w:themeColor="text1"/>
          <w:szCs w:val="24"/>
        </w:rPr>
        <w:t>0.27</w:t>
      </w:r>
    </w:p>
    <w:p w14:paraId="72F1908E" w14:textId="77777777" w:rsidR="001B0304" w:rsidRPr="00E647FC" w:rsidRDefault="009F209E" w:rsidP="00E647FC">
      <w:pPr>
        <w:snapToGrid w:val="0"/>
        <w:spacing w:line="360" w:lineRule="auto"/>
        <w:ind w:left="0" w:firstLine="360"/>
        <w:rPr>
          <w:snapToGrid/>
          <w:color w:val="000000" w:themeColor="text1"/>
          <w:szCs w:val="24"/>
          <w:vertAlign w:val="superscript"/>
        </w:rPr>
      </w:pPr>
      <w:r w:rsidRPr="001C71F7">
        <w:rPr>
          <w:snapToGrid/>
          <w:color w:val="000000" w:themeColor="text1"/>
          <w:szCs w:val="24"/>
        </w:rPr>
        <w:t xml:space="preserve">- </w:t>
      </w:r>
      <w:proofErr w:type="spellStart"/>
      <w:r w:rsidRPr="001C71F7">
        <w:rPr>
          <w:snapToGrid/>
          <w:color w:val="000000" w:themeColor="text1"/>
          <w:szCs w:val="24"/>
        </w:rPr>
        <w:t>coeficient</w:t>
      </w:r>
      <w:proofErr w:type="spellEnd"/>
      <w:r w:rsidRPr="001C71F7">
        <w:rPr>
          <w:snapToGrid/>
          <w:color w:val="000000" w:themeColor="text1"/>
          <w:szCs w:val="24"/>
        </w:rPr>
        <w:t xml:space="preserve"> de pat (Ks) pe </w:t>
      </w:r>
      <w:proofErr w:type="spellStart"/>
      <w:r w:rsidRPr="001C71F7">
        <w:rPr>
          <w:snapToGrid/>
          <w:color w:val="000000" w:themeColor="text1"/>
          <w:szCs w:val="24"/>
        </w:rPr>
        <w:t>talpa</w:t>
      </w:r>
      <w:proofErr w:type="spellEnd"/>
      <w:r w:rsidRPr="001C71F7">
        <w:rPr>
          <w:snapToGrid/>
          <w:color w:val="000000" w:themeColor="text1"/>
          <w:szCs w:val="24"/>
        </w:rPr>
        <w:t xml:space="preserve"> </w:t>
      </w:r>
      <w:proofErr w:type="spellStart"/>
      <w:r w:rsidRPr="001C71F7">
        <w:rPr>
          <w:snapToGrid/>
          <w:color w:val="000000" w:themeColor="text1"/>
          <w:szCs w:val="24"/>
        </w:rPr>
        <w:t>funda</w:t>
      </w:r>
      <w:r w:rsidR="001D1708">
        <w:rPr>
          <w:snapToGrid/>
          <w:color w:val="000000" w:themeColor="text1"/>
          <w:szCs w:val="24"/>
        </w:rPr>
        <w:t>ţiei</w:t>
      </w:r>
      <w:proofErr w:type="spellEnd"/>
      <w:r w:rsidR="001D1708">
        <w:rPr>
          <w:snapToGrid/>
          <w:color w:val="000000" w:themeColor="text1"/>
          <w:szCs w:val="24"/>
        </w:rPr>
        <w:t xml:space="preserve"> </w:t>
      </w:r>
      <w:proofErr w:type="spellStart"/>
      <w:r w:rsidR="001D1708">
        <w:rPr>
          <w:snapToGrid/>
          <w:color w:val="000000" w:themeColor="text1"/>
          <w:szCs w:val="24"/>
        </w:rPr>
        <w:t>ptr</w:t>
      </w:r>
      <w:proofErr w:type="spellEnd"/>
      <w:r w:rsidR="001D1708">
        <w:rPr>
          <w:snapToGrid/>
          <w:color w:val="000000" w:themeColor="text1"/>
          <w:szCs w:val="24"/>
        </w:rPr>
        <w:t xml:space="preserve">. </w:t>
      </w:r>
      <w:proofErr w:type="spellStart"/>
      <w:r w:rsidR="001D1708">
        <w:rPr>
          <w:snapToGrid/>
          <w:color w:val="000000" w:themeColor="text1"/>
          <w:szCs w:val="24"/>
        </w:rPr>
        <w:t>solicitari</w:t>
      </w:r>
      <w:proofErr w:type="spellEnd"/>
      <w:r w:rsidR="001D1708">
        <w:rPr>
          <w:snapToGrid/>
          <w:color w:val="000000" w:themeColor="text1"/>
          <w:szCs w:val="24"/>
        </w:rPr>
        <w:t xml:space="preserve"> statice: 72</w:t>
      </w:r>
      <w:r w:rsidRPr="001C71F7">
        <w:rPr>
          <w:snapToGrid/>
          <w:color w:val="000000" w:themeColor="text1"/>
          <w:szCs w:val="24"/>
        </w:rPr>
        <w:t>000</w:t>
      </w:r>
      <w:r w:rsidRPr="001C71F7">
        <w:rPr>
          <w:rFonts w:cs="Arial"/>
          <w:snapToGrid/>
          <w:color w:val="000000" w:themeColor="text1"/>
          <w:szCs w:val="24"/>
        </w:rPr>
        <w:t>÷</w:t>
      </w:r>
      <w:r w:rsidR="001D1708">
        <w:rPr>
          <w:snapToGrid/>
          <w:color w:val="000000" w:themeColor="text1"/>
          <w:szCs w:val="24"/>
        </w:rPr>
        <w:t>13</w:t>
      </w:r>
      <w:r w:rsidRPr="001C71F7">
        <w:rPr>
          <w:snapToGrid/>
          <w:color w:val="000000" w:themeColor="text1"/>
          <w:szCs w:val="24"/>
        </w:rPr>
        <w:t xml:space="preserve">0000 </w:t>
      </w:r>
      <w:proofErr w:type="spellStart"/>
      <w:r w:rsidRPr="001C71F7">
        <w:rPr>
          <w:snapToGrid/>
          <w:color w:val="000000" w:themeColor="text1"/>
          <w:szCs w:val="24"/>
        </w:rPr>
        <w:t>kN</w:t>
      </w:r>
      <w:proofErr w:type="spellEnd"/>
      <w:r w:rsidRPr="001C71F7">
        <w:rPr>
          <w:snapToGrid/>
          <w:color w:val="000000" w:themeColor="text1"/>
          <w:szCs w:val="24"/>
        </w:rPr>
        <w:t>/m</w:t>
      </w:r>
      <w:r w:rsidRPr="001C71F7">
        <w:rPr>
          <w:snapToGrid/>
          <w:color w:val="000000" w:themeColor="text1"/>
          <w:szCs w:val="24"/>
          <w:vertAlign w:val="superscript"/>
        </w:rPr>
        <w:t>3</w:t>
      </w:r>
    </w:p>
    <w:p w14:paraId="38438881" w14:textId="77777777" w:rsidR="002A2C55" w:rsidRPr="002D3907" w:rsidRDefault="001B0304" w:rsidP="002A2C55">
      <w:pPr>
        <w:spacing w:line="360" w:lineRule="auto"/>
        <w:ind w:left="0"/>
        <w:rPr>
          <w:rFonts w:eastAsia="Calibri" w:cs="Arial"/>
        </w:rPr>
      </w:pPr>
      <w:r w:rsidRPr="00AF16C6">
        <w:rPr>
          <w:rFonts w:eastAsia="Calibri" w:cs="Arial"/>
          <w:color w:val="FF0000"/>
        </w:rPr>
        <w:t xml:space="preserve"> </w:t>
      </w:r>
      <w:r w:rsidRPr="00AF16C6">
        <w:rPr>
          <w:rFonts w:eastAsia="Calibri" w:cs="Arial"/>
          <w:color w:val="FF0000"/>
        </w:rPr>
        <w:tab/>
      </w:r>
      <w:proofErr w:type="spellStart"/>
      <w:r w:rsidR="002A2C55" w:rsidRPr="002D3907">
        <w:rPr>
          <w:rFonts w:eastAsia="Calibri" w:cs="Arial"/>
        </w:rPr>
        <w:t>Rigiditatea</w:t>
      </w:r>
      <w:proofErr w:type="spellEnd"/>
      <w:r w:rsidR="002A2C55" w:rsidRPr="002D3907">
        <w:rPr>
          <w:rFonts w:eastAsia="Calibri" w:cs="Arial"/>
        </w:rPr>
        <w:t xml:space="preserve"> </w:t>
      </w:r>
      <w:proofErr w:type="spellStart"/>
      <w:r w:rsidR="002A2C55" w:rsidRPr="002D3907">
        <w:rPr>
          <w:rFonts w:eastAsia="Calibri" w:cs="Arial"/>
        </w:rPr>
        <w:t>funda</w:t>
      </w:r>
      <w:r w:rsidR="0005483A" w:rsidRPr="002D3907">
        <w:rPr>
          <w:rFonts w:eastAsia="Calibri" w:cs="Arial"/>
        </w:rPr>
        <w:t>t</w:t>
      </w:r>
      <w:r w:rsidR="002A2C55" w:rsidRPr="002D3907">
        <w:rPr>
          <w:rFonts w:eastAsia="Calibri" w:cs="Arial"/>
        </w:rPr>
        <w:t>iilor</w:t>
      </w:r>
      <w:proofErr w:type="spellEnd"/>
      <w:r w:rsidR="002A2C55" w:rsidRPr="002D3907">
        <w:rPr>
          <w:rFonts w:eastAsia="Calibri" w:cs="Arial"/>
        </w:rPr>
        <w:t xml:space="preserve"> </w:t>
      </w:r>
      <w:proofErr w:type="spellStart"/>
      <w:r w:rsidR="002A2C55" w:rsidRPr="002D3907">
        <w:rPr>
          <w:rFonts w:eastAsia="Calibri" w:cs="Arial"/>
        </w:rPr>
        <w:t>va</w:t>
      </w:r>
      <w:proofErr w:type="spellEnd"/>
      <w:r w:rsidR="002A2C55" w:rsidRPr="002D3907">
        <w:rPr>
          <w:rFonts w:eastAsia="Calibri" w:cs="Arial"/>
        </w:rPr>
        <w:t xml:space="preserve"> fi </w:t>
      </w:r>
      <w:proofErr w:type="spellStart"/>
      <w:r w:rsidR="002A2C55" w:rsidRPr="002D3907">
        <w:rPr>
          <w:rFonts w:eastAsia="Calibri" w:cs="Arial"/>
        </w:rPr>
        <w:t>suficient</w:t>
      </w:r>
      <w:r w:rsidR="0005483A" w:rsidRPr="002D3907">
        <w:rPr>
          <w:rFonts w:eastAsia="Calibri" w:cs="Arial"/>
        </w:rPr>
        <w:t>a</w:t>
      </w:r>
      <w:proofErr w:type="spellEnd"/>
      <w:r w:rsidR="002A2C55" w:rsidRPr="002D3907">
        <w:rPr>
          <w:rFonts w:eastAsia="Calibri" w:cs="Arial"/>
        </w:rPr>
        <w:t xml:space="preserve"> </w:t>
      </w:r>
      <w:proofErr w:type="spellStart"/>
      <w:r w:rsidR="002A2C55" w:rsidRPr="002D3907">
        <w:rPr>
          <w:rFonts w:eastAsia="Calibri" w:cs="Arial"/>
        </w:rPr>
        <w:t>pentru</w:t>
      </w:r>
      <w:proofErr w:type="spellEnd"/>
      <w:r w:rsidR="002A2C55" w:rsidRPr="002D3907">
        <w:rPr>
          <w:rFonts w:eastAsia="Calibri" w:cs="Arial"/>
        </w:rPr>
        <w:t xml:space="preserve"> a </w:t>
      </w:r>
      <w:proofErr w:type="spellStart"/>
      <w:r w:rsidR="002A2C55" w:rsidRPr="002D3907">
        <w:rPr>
          <w:rFonts w:eastAsia="Calibri" w:cs="Arial"/>
        </w:rPr>
        <w:t>transmite</w:t>
      </w:r>
      <w:proofErr w:type="spellEnd"/>
      <w:r w:rsidR="002A2C55" w:rsidRPr="002D3907">
        <w:rPr>
          <w:rFonts w:eastAsia="Calibri" w:cs="Arial"/>
        </w:rPr>
        <w:t xml:space="preserve"> la </w:t>
      </w:r>
      <w:proofErr w:type="spellStart"/>
      <w:r w:rsidR="002A2C55" w:rsidRPr="002D3907">
        <w:rPr>
          <w:rFonts w:eastAsia="Calibri" w:cs="Arial"/>
        </w:rPr>
        <w:t>teren</w:t>
      </w:r>
      <w:proofErr w:type="spellEnd"/>
      <w:r w:rsidR="002A2C55" w:rsidRPr="002D3907">
        <w:rPr>
          <w:rFonts w:eastAsia="Calibri" w:cs="Arial"/>
        </w:rPr>
        <w:t>, c</w:t>
      </w:r>
      <w:r w:rsidR="0005483A" w:rsidRPr="002D3907">
        <w:rPr>
          <w:rFonts w:eastAsia="Calibri" w:cs="Arial"/>
        </w:rPr>
        <w:t>a</w:t>
      </w:r>
      <w:r w:rsidR="002A2C55" w:rsidRPr="002D3907">
        <w:rPr>
          <w:rFonts w:eastAsia="Calibri" w:cs="Arial"/>
        </w:rPr>
        <w:t xml:space="preserve">t </w:t>
      </w:r>
      <w:proofErr w:type="spellStart"/>
      <w:r w:rsidR="002A2C55" w:rsidRPr="002D3907">
        <w:rPr>
          <w:rFonts w:eastAsia="Calibri" w:cs="Arial"/>
        </w:rPr>
        <w:t>mai</w:t>
      </w:r>
      <w:proofErr w:type="spellEnd"/>
      <w:r w:rsidR="002A2C55" w:rsidRPr="002D3907">
        <w:rPr>
          <w:rFonts w:eastAsia="Calibri" w:cs="Arial"/>
        </w:rPr>
        <w:t xml:space="preserve"> uniform, </w:t>
      </w:r>
      <w:proofErr w:type="spellStart"/>
      <w:r w:rsidR="002A2C55" w:rsidRPr="002D3907">
        <w:rPr>
          <w:rFonts w:eastAsia="Calibri" w:cs="Arial"/>
        </w:rPr>
        <w:t>eforturile</w:t>
      </w:r>
      <w:proofErr w:type="spellEnd"/>
      <w:r w:rsidR="002A2C55" w:rsidRPr="002D3907">
        <w:rPr>
          <w:rFonts w:eastAsia="Calibri" w:cs="Arial"/>
        </w:rPr>
        <w:t xml:space="preserve"> </w:t>
      </w:r>
      <w:proofErr w:type="spellStart"/>
      <w:r w:rsidR="002A2C55" w:rsidRPr="002D3907">
        <w:rPr>
          <w:rFonts w:eastAsia="Calibri" w:cs="Arial"/>
        </w:rPr>
        <w:t>primite</w:t>
      </w:r>
      <w:proofErr w:type="spellEnd"/>
      <w:r w:rsidR="002A2C55" w:rsidRPr="002D3907">
        <w:rPr>
          <w:rFonts w:eastAsia="Calibri" w:cs="Arial"/>
        </w:rPr>
        <w:t xml:space="preserve"> la </w:t>
      </w:r>
      <w:proofErr w:type="spellStart"/>
      <w:r w:rsidR="002A2C55" w:rsidRPr="002D3907">
        <w:rPr>
          <w:rFonts w:eastAsia="Calibri" w:cs="Arial"/>
        </w:rPr>
        <w:t>baza</w:t>
      </w:r>
      <w:proofErr w:type="spellEnd"/>
      <w:r w:rsidR="002A2C55" w:rsidRPr="002D3907">
        <w:rPr>
          <w:rFonts w:eastAsia="Calibri" w:cs="Arial"/>
        </w:rPr>
        <w:t xml:space="preserve"> </w:t>
      </w:r>
      <w:proofErr w:type="spellStart"/>
      <w:r w:rsidR="002A2C55" w:rsidRPr="002D3907">
        <w:rPr>
          <w:rFonts w:eastAsia="Calibri" w:cs="Arial"/>
        </w:rPr>
        <w:t>suprastructurii</w:t>
      </w:r>
      <w:proofErr w:type="spellEnd"/>
      <w:r w:rsidR="002A2C55" w:rsidRPr="002D3907">
        <w:rPr>
          <w:rFonts w:eastAsia="Calibri" w:cs="Arial"/>
        </w:rPr>
        <w:t>.</w:t>
      </w:r>
    </w:p>
    <w:p w14:paraId="11D88C84" w14:textId="77777777" w:rsidR="002A2C55" w:rsidRPr="002D3907" w:rsidRDefault="002A2C55" w:rsidP="002A2C55">
      <w:pPr>
        <w:spacing w:line="360" w:lineRule="auto"/>
        <w:ind w:left="0"/>
        <w:rPr>
          <w:rFonts w:eastAsia="Calibri" w:cs="Arial"/>
        </w:rPr>
      </w:pPr>
      <w:r w:rsidRPr="002D3907">
        <w:rPr>
          <w:rFonts w:eastAsia="Calibri" w:cs="Arial"/>
        </w:rPr>
        <w:t xml:space="preserve">     </w:t>
      </w:r>
      <w:proofErr w:type="spellStart"/>
      <w:r w:rsidRPr="002D3907">
        <w:rPr>
          <w:rFonts w:eastAsia="Calibri" w:cs="Arial"/>
        </w:rPr>
        <w:t>Calculul</w:t>
      </w:r>
      <w:proofErr w:type="spellEnd"/>
      <w:r w:rsidRPr="002D3907">
        <w:rPr>
          <w:rFonts w:eastAsia="Calibri" w:cs="Arial"/>
        </w:rPr>
        <w:t xml:space="preserve"> structural </w:t>
      </w:r>
      <w:proofErr w:type="spellStart"/>
      <w:r w:rsidRPr="002D3907">
        <w:rPr>
          <w:rFonts w:eastAsia="Calibri" w:cs="Arial"/>
        </w:rPr>
        <w:t>va</w:t>
      </w:r>
      <w:proofErr w:type="spellEnd"/>
      <w:r w:rsidRPr="002D3907">
        <w:rPr>
          <w:rFonts w:eastAsia="Calibri" w:cs="Arial"/>
        </w:rPr>
        <w:t xml:space="preserve"> fi </w:t>
      </w:r>
      <w:proofErr w:type="spellStart"/>
      <w:r w:rsidRPr="002D3907">
        <w:rPr>
          <w:rFonts w:eastAsia="Calibri" w:cs="Arial"/>
        </w:rPr>
        <w:t>bazat</w:t>
      </w:r>
      <w:proofErr w:type="spellEnd"/>
      <w:r w:rsidRPr="002D3907">
        <w:rPr>
          <w:rFonts w:eastAsia="Calibri" w:cs="Arial"/>
        </w:rPr>
        <w:t xml:space="preserve"> pe un model </w:t>
      </w:r>
      <w:proofErr w:type="spellStart"/>
      <w:r w:rsidRPr="002D3907">
        <w:rPr>
          <w:rFonts w:eastAsia="Calibri" w:cs="Arial"/>
        </w:rPr>
        <w:t>adecvat</w:t>
      </w:r>
      <w:proofErr w:type="spellEnd"/>
      <w:r w:rsidRPr="002D3907">
        <w:rPr>
          <w:rFonts w:eastAsia="Calibri" w:cs="Arial"/>
        </w:rPr>
        <w:t xml:space="preserve"> al </w:t>
      </w:r>
      <w:proofErr w:type="spellStart"/>
      <w:r w:rsidRPr="002D3907">
        <w:rPr>
          <w:rFonts w:eastAsia="Calibri" w:cs="Arial"/>
        </w:rPr>
        <w:t>structurii</w:t>
      </w:r>
      <w:proofErr w:type="spellEnd"/>
      <w:r w:rsidRPr="002D3907">
        <w:rPr>
          <w:rFonts w:eastAsia="Calibri" w:cs="Arial"/>
        </w:rPr>
        <w:t xml:space="preserve"> </w:t>
      </w:r>
      <w:proofErr w:type="spellStart"/>
      <w:r w:rsidR="0005483A" w:rsidRPr="002D3907">
        <w:rPr>
          <w:rFonts w:eastAsia="Calibri" w:cs="Arial"/>
        </w:rPr>
        <w:t>s</w:t>
      </w:r>
      <w:r w:rsidRPr="002D3907">
        <w:rPr>
          <w:rFonts w:eastAsia="Calibri" w:cs="Arial"/>
        </w:rPr>
        <w:t>i</w:t>
      </w:r>
      <w:proofErr w:type="spellEnd"/>
      <w:r w:rsidRPr="002D3907">
        <w:rPr>
          <w:rFonts w:eastAsia="Calibri" w:cs="Arial"/>
        </w:rPr>
        <w:t xml:space="preserve"> </w:t>
      </w:r>
      <w:proofErr w:type="spellStart"/>
      <w:r w:rsidRPr="002D3907">
        <w:rPr>
          <w:rFonts w:eastAsia="Calibri" w:cs="Arial"/>
        </w:rPr>
        <w:t>va</w:t>
      </w:r>
      <w:proofErr w:type="spellEnd"/>
      <w:r w:rsidRPr="002D3907">
        <w:rPr>
          <w:rFonts w:eastAsia="Calibri" w:cs="Arial"/>
        </w:rPr>
        <w:t xml:space="preserve"> </w:t>
      </w:r>
      <w:proofErr w:type="spellStart"/>
      <w:r w:rsidRPr="002D3907">
        <w:rPr>
          <w:rFonts w:eastAsia="Calibri" w:cs="Arial"/>
        </w:rPr>
        <w:t>lua</w:t>
      </w:r>
      <w:proofErr w:type="spellEnd"/>
      <w:r w:rsidRPr="002D3907">
        <w:rPr>
          <w:rFonts w:eastAsia="Calibri" w:cs="Arial"/>
        </w:rPr>
        <w:t xml:space="preserve"> </w:t>
      </w:r>
      <w:r w:rsidR="0005483A" w:rsidRPr="002D3907">
        <w:rPr>
          <w:rFonts w:eastAsia="Calibri" w:cs="Arial"/>
        </w:rPr>
        <w:t>i</w:t>
      </w:r>
      <w:r w:rsidRPr="002D3907">
        <w:rPr>
          <w:rFonts w:eastAsia="Calibri" w:cs="Arial"/>
        </w:rPr>
        <w:t xml:space="preserve">n </w:t>
      </w:r>
      <w:proofErr w:type="spellStart"/>
      <w:r w:rsidRPr="002D3907">
        <w:rPr>
          <w:rFonts w:eastAsia="Calibri" w:cs="Arial"/>
        </w:rPr>
        <w:t>considerare</w:t>
      </w:r>
      <w:proofErr w:type="spellEnd"/>
      <w:r w:rsidRPr="002D3907">
        <w:rPr>
          <w:rFonts w:eastAsia="Calibri" w:cs="Arial"/>
        </w:rPr>
        <w:t xml:space="preserve"> </w:t>
      </w:r>
      <w:proofErr w:type="spellStart"/>
      <w:r w:rsidRPr="002D3907">
        <w:rPr>
          <w:rFonts w:eastAsia="Calibri" w:cs="Arial"/>
        </w:rPr>
        <w:t>interac</w:t>
      </w:r>
      <w:r w:rsidR="0005483A" w:rsidRPr="002D3907">
        <w:rPr>
          <w:rFonts w:eastAsia="Calibri" w:cs="Arial"/>
        </w:rPr>
        <w:t>t</w:t>
      </w:r>
      <w:r w:rsidRPr="002D3907">
        <w:rPr>
          <w:rFonts w:eastAsia="Calibri" w:cs="Arial"/>
        </w:rPr>
        <w:t>iunea</w:t>
      </w:r>
      <w:proofErr w:type="spellEnd"/>
      <w:r w:rsidRPr="002D3907">
        <w:rPr>
          <w:rFonts w:eastAsia="Calibri" w:cs="Arial"/>
        </w:rPr>
        <w:t xml:space="preserve"> cu </w:t>
      </w:r>
      <w:proofErr w:type="spellStart"/>
      <w:r w:rsidRPr="002D3907">
        <w:rPr>
          <w:rFonts w:eastAsia="Calibri" w:cs="Arial"/>
        </w:rPr>
        <w:t>terenul</w:t>
      </w:r>
      <w:proofErr w:type="spellEnd"/>
      <w:r w:rsidRPr="002D3907">
        <w:rPr>
          <w:rFonts w:eastAsia="Calibri" w:cs="Arial"/>
        </w:rPr>
        <w:t xml:space="preserve"> de </w:t>
      </w:r>
      <w:proofErr w:type="spellStart"/>
      <w:r w:rsidRPr="002D3907">
        <w:rPr>
          <w:rFonts w:eastAsia="Calibri" w:cs="Arial"/>
        </w:rPr>
        <w:t>fundare</w:t>
      </w:r>
      <w:proofErr w:type="spellEnd"/>
      <w:r w:rsidRPr="002D3907">
        <w:rPr>
          <w:rFonts w:eastAsia="Calibri" w:cs="Arial"/>
        </w:rPr>
        <w:t xml:space="preserve">, cu </w:t>
      </w:r>
      <w:proofErr w:type="spellStart"/>
      <w:r w:rsidRPr="002D3907">
        <w:rPr>
          <w:rFonts w:eastAsia="Calibri" w:cs="Arial"/>
        </w:rPr>
        <w:t>elemente</w:t>
      </w:r>
      <w:proofErr w:type="spellEnd"/>
      <w:r w:rsidRPr="002D3907">
        <w:rPr>
          <w:rFonts w:eastAsia="Calibri" w:cs="Arial"/>
        </w:rPr>
        <w:t xml:space="preserve"> </w:t>
      </w:r>
      <w:proofErr w:type="spellStart"/>
      <w:r w:rsidRPr="002D3907">
        <w:rPr>
          <w:rFonts w:eastAsia="Calibri" w:cs="Arial"/>
        </w:rPr>
        <w:t>structurale</w:t>
      </w:r>
      <w:proofErr w:type="spellEnd"/>
      <w:r w:rsidRPr="002D3907">
        <w:rPr>
          <w:rFonts w:eastAsia="Calibri" w:cs="Arial"/>
        </w:rPr>
        <w:t xml:space="preserve"> </w:t>
      </w:r>
      <w:proofErr w:type="spellStart"/>
      <w:r w:rsidRPr="002D3907">
        <w:rPr>
          <w:rFonts w:eastAsia="Calibri" w:cs="Arial"/>
        </w:rPr>
        <w:t>sau</w:t>
      </w:r>
      <w:proofErr w:type="spellEnd"/>
      <w:r w:rsidRPr="002D3907">
        <w:rPr>
          <w:rFonts w:eastAsia="Calibri" w:cs="Arial"/>
        </w:rPr>
        <w:t xml:space="preserve"> cu </w:t>
      </w:r>
      <w:proofErr w:type="spellStart"/>
      <w:r w:rsidRPr="002D3907">
        <w:rPr>
          <w:rFonts w:eastAsia="Calibri" w:cs="Arial"/>
        </w:rPr>
        <w:t>cl</w:t>
      </w:r>
      <w:r w:rsidR="0005483A" w:rsidRPr="002D3907">
        <w:rPr>
          <w:rFonts w:eastAsia="Calibri" w:cs="Arial"/>
        </w:rPr>
        <w:t>a</w:t>
      </w:r>
      <w:r w:rsidRPr="002D3907">
        <w:rPr>
          <w:rFonts w:eastAsia="Calibri" w:cs="Arial"/>
        </w:rPr>
        <w:t>dir</w:t>
      </w:r>
      <w:r w:rsidR="00AD1770" w:rsidRPr="002D3907">
        <w:rPr>
          <w:rFonts w:eastAsia="Calibri" w:cs="Arial"/>
        </w:rPr>
        <w:t>il</w:t>
      </w:r>
      <w:r w:rsidRPr="002D3907">
        <w:rPr>
          <w:rFonts w:eastAsia="Calibri" w:cs="Arial"/>
        </w:rPr>
        <w:t>e</w:t>
      </w:r>
      <w:proofErr w:type="spellEnd"/>
      <w:r w:rsidR="00AD1770" w:rsidRPr="002D3907">
        <w:rPr>
          <w:rFonts w:eastAsia="Calibri" w:cs="Arial"/>
        </w:rPr>
        <w:t xml:space="preserve"> (</w:t>
      </w:r>
      <w:proofErr w:type="spellStart"/>
      <w:r w:rsidR="00AD1770" w:rsidRPr="002D3907">
        <w:rPr>
          <w:rFonts w:eastAsia="Calibri" w:cs="Arial"/>
        </w:rPr>
        <w:t>instalatiile</w:t>
      </w:r>
      <w:proofErr w:type="spellEnd"/>
      <w:r w:rsidR="00AD1770" w:rsidRPr="002D3907">
        <w:rPr>
          <w:rFonts w:eastAsia="Calibri" w:cs="Arial"/>
        </w:rPr>
        <w:t>)</w:t>
      </w:r>
      <w:r w:rsidRPr="002D3907">
        <w:rPr>
          <w:rFonts w:eastAsia="Calibri" w:cs="Arial"/>
        </w:rPr>
        <w:t xml:space="preserve"> </w:t>
      </w:r>
      <w:proofErr w:type="spellStart"/>
      <w:r w:rsidR="0005483A" w:rsidRPr="002D3907">
        <w:rPr>
          <w:rFonts w:eastAsia="Calibri" w:cs="Arial"/>
        </w:rPr>
        <w:t>i</w:t>
      </w:r>
      <w:r w:rsidRPr="002D3907">
        <w:rPr>
          <w:rFonts w:eastAsia="Calibri" w:cs="Arial"/>
        </w:rPr>
        <w:t>nvecinat</w:t>
      </w:r>
      <w:r w:rsidR="00AD1770" w:rsidRPr="002D3907">
        <w:rPr>
          <w:rFonts w:eastAsia="Calibri" w:cs="Arial"/>
        </w:rPr>
        <w:t>e</w:t>
      </w:r>
      <w:proofErr w:type="spellEnd"/>
      <w:r w:rsidR="00AD1770" w:rsidRPr="002D3907">
        <w:rPr>
          <w:rFonts w:eastAsia="Calibri" w:cs="Arial"/>
        </w:rPr>
        <w:t>.</w:t>
      </w:r>
    </w:p>
    <w:p w14:paraId="3B935AA7" w14:textId="77777777" w:rsidR="002A2C55" w:rsidRPr="002D3907" w:rsidRDefault="002A2C55" w:rsidP="002A2C55">
      <w:pPr>
        <w:spacing w:line="360" w:lineRule="auto"/>
        <w:ind w:left="0"/>
        <w:rPr>
          <w:b/>
        </w:rPr>
      </w:pPr>
      <w:r w:rsidRPr="00AF16C6">
        <w:rPr>
          <w:rFonts w:eastAsia="Calibri" w:cs="Arial"/>
          <w:color w:val="FF0000"/>
        </w:rPr>
        <w:t xml:space="preserve">     </w:t>
      </w:r>
      <w:r w:rsidRPr="002D3907">
        <w:rPr>
          <w:rFonts w:eastAsia="Calibri" w:cs="Arial"/>
        </w:rPr>
        <w:t xml:space="preserve">Se </w:t>
      </w:r>
      <w:proofErr w:type="spellStart"/>
      <w:r w:rsidRPr="002D3907">
        <w:rPr>
          <w:rFonts w:eastAsia="Calibri" w:cs="Arial"/>
        </w:rPr>
        <w:t>va</w:t>
      </w:r>
      <w:proofErr w:type="spellEnd"/>
      <w:r w:rsidRPr="002D3907">
        <w:rPr>
          <w:rFonts w:eastAsia="Calibri" w:cs="Arial"/>
        </w:rPr>
        <w:t xml:space="preserve"> </w:t>
      </w:r>
      <w:proofErr w:type="spellStart"/>
      <w:r w:rsidRPr="002D3907">
        <w:rPr>
          <w:rFonts w:eastAsia="Calibri" w:cs="Arial"/>
        </w:rPr>
        <w:t>lua</w:t>
      </w:r>
      <w:proofErr w:type="spellEnd"/>
      <w:r w:rsidRPr="002D3907">
        <w:rPr>
          <w:rFonts w:eastAsia="Calibri" w:cs="Arial"/>
        </w:rPr>
        <w:t xml:space="preserve"> </w:t>
      </w:r>
      <w:r w:rsidR="0005483A" w:rsidRPr="002D3907">
        <w:rPr>
          <w:rFonts w:eastAsia="Calibri" w:cs="Arial"/>
        </w:rPr>
        <w:t>i</w:t>
      </w:r>
      <w:r w:rsidRPr="002D3907">
        <w:rPr>
          <w:rFonts w:eastAsia="Calibri" w:cs="Arial"/>
        </w:rPr>
        <w:t xml:space="preserve">n </w:t>
      </w:r>
      <w:proofErr w:type="spellStart"/>
      <w:r w:rsidRPr="002D3907">
        <w:rPr>
          <w:rFonts w:eastAsia="Calibri" w:cs="Arial"/>
        </w:rPr>
        <w:t>calcul</w:t>
      </w:r>
      <w:proofErr w:type="spellEnd"/>
      <w:r w:rsidRPr="002D3907">
        <w:rPr>
          <w:rFonts w:eastAsia="Calibri" w:cs="Arial"/>
        </w:rPr>
        <w:t xml:space="preserve"> </w:t>
      </w:r>
      <w:proofErr w:type="spellStart"/>
      <w:r w:rsidRPr="002D3907">
        <w:rPr>
          <w:rFonts w:eastAsia="Calibri" w:cs="Arial"/>
        </w:rPr>
        <w:t>influen</w:t>
      </w:r>
      <w:r w:rsidR="0005483A" w:rsidRPr="002D3907">
        <w:rPr>
          <w:rFonts w:eastAsia="Calibri" w:cs="Arial"/>
        </w:rPr>
        <w:t>t</w:t>
      </w:r>
      <w:r w:rsidRPr="002D3907">
        <w:rPr>
          <w:rFonts w:eastAsia="Calibri" w:cs="Arial"/>
        </w:rPr>
        <w:t>a</w:t>
      </w:r>
      <w:proofErr w:type="spellEnd"/>
      <w:r w:rsidRPr="002D3907">
        <w:rPr>
          <w:rFonts w:eastAsia="Calibri" w:cs="Arial"/>
        </w:rPr>
        <w:t xml:space="preserve"> </w:t>
      </w:r>
      <w:proofErr w:type="spellStart"/>
      <w:r w:rsidRPr="002D3907">
        <w:rPr>
          <w:rFonts w:eastAsia="Calibri" w:cs="Arial"/>
        </w:rPr>
        <w:t>condi</w:t>
      </w:r>
      <w:r w:rsidR="0005483A" w:rsidRPr="002D3907">
        <w:rPr>
          <w:rFonts w:eastAsia="Calibri" w:cs="Arial"/>
        </w:rPr>
        <w:t>t</w:t>
      </w:r>
      <w:r w:rsidRPr="002D3907">
        <w:rPr>
          <w:rFonts w:eastAsia="Calibri" w:cs="Arial"/>
        </w:rPr>
        <w:t>iilor</w:t>
      </w:r>
      <w:proofErr w:type="spellEnd"/>
      <w:r w:rsidRPr="002D3907">
        <w:rPr>
          <w:rFonts w:eastAsia="Calibri" w:cs="Arial"/>
        </w:rPr>
        <w:t xml:space="preserve"> locale ale </w:t>
      </w:r>
      <w:proofErr w:type="spellStart"/>
      <w:r w:rsidRPr="002D3907">
        <w:rPr>
          <w:rFonts w:eastAsia="Calibri" w:cs="Arial"/>
        </w:rPr>
        <w:t>amplasamentului</w:t>
      </w:r>
      <w:proofErr w:type="spellEnd"/>
      <w:r w:rsidRPr="002D3907">
        <w:rPr>
          <w:rFonts w:eastAsia="Calibri" w:cs="Arial"/>
        </w:rPr>
        <w:t xml:space="preserve"> </w:t>
      </w:r>
      <w:proofErr w:type="spellStart"/>
      <w:r w:rsidRPr="002D3907">
        <w:rPr>
          <w:rFonts w:eastAsia="Calibri" w:cs="Arial"/>
        </w:rPr>
        <w:t>asupra</w:t>
      </w:r>
      <w:proofErr w:type="spellEnd"/>
      <w:r w:rsidRPr="002D3907">
        <w:rPr>
          <w:rFonts w:eastAsia="Calibri" w:cs="Arial"/>
        </w:rPr>
        <w:t xml:space="preserve"> </w:t>
      </w:r>
      <w:proofErr w:type="spellStart"/>
      <w:r w:rsidRPr="002D3907">
        <w:rPr>
          <w:rFonts w:eastAsia="Calibri" w:cs="Arial"/>
        </w:rPr>
        <w:t>cerin</w:t>
      </w:r>
      <w:r w:rsidR="0005483A" w:rsidRPr="002D3907">
        <w:rPr>
          <w:rFonts w:eastAsia="Calibri" w:cs="Arial"/>
        </w:rPr>
        <w:t>t</w:t>
      </w:r>
      <w:r w:rsidRPr="002D3907">
        <w:rPr>
          <w:rFonts w:eastAsia="Calibri" w:cs="Arial"/>
        </w:rPr>
        <w:t>elor</w:t>
      </w:r>
      <w:proofErr w:type="spellEnd"/>
      <w:r w:rsidRPr="002D3907">
        <w:rPr>
          <w:rFonts w:eastAsia="Calibri" w:cs="Arial"/>
        </w:rPr>
        <w:t xml:space="preserve"> </w:t>
      </w:r>
      <w:proofErr w:type="spellStart"/>
      <w:r w:rsidRPr="002D3907">
        <w:rPr>
          <w:rFonts w:eastAsia="Calibri" w:cs="Arial"/>
        </w:rPr>
        <w:t>seismice</w:t>
      </w:r>
      <w:proofErr w:type="spellEnd"/>
      <w:r w:rsidRPr="002D3907">
        <w:rPr>
          <w:rFonts w:eastAsia="Calibri" w:cs="Arial"/>
        </w:rPr>
        <w:t xml:space="preserve"> </w:t>
      </w:r>
      <w:proofErr w:type="spellStart"/>
      <w:r w:rsidR="0005483A" w:rsidRPr="002D3907">
        <w:rPr>
          <w:rFonts w:eastAsia="Calibri" w:cs="Arial"/>
        </w:rPr>
        <w:t>s</w:t>
      </w:r>
      <w:r w:rsidRPr="002D3907">
        <w:rPr>
          <w:rFonts w:eastAsia="Calibri" w:cs="Arial"/>
        </w:rPr>
        <w:t>i</w:t>
      </w:r>
      <w:proofErr w:type="spellEnd"/>
      <w:r w:rsidRPr="002D3907">
        <w:rPr>
          <w:rFonts w:eastAsia="Calibri" w:cs="Arial"/>
        </w:rPr>
        <w:t xml:space="preserve"> </w:t>
      </w:r>
      <w:proofErr w:type="spellStart"/>
      <w:r w:rsidRPr="002D3907">
        <w:rPr>
          <w:rFonts w:eastAsia="Calibri" w:cs="Arial"/>
        </w:rPr>
        <w:t>asupra</w:t>
      </w:r>
      <w:proofErr w:type="spellEnd"/>
      <w:r w:rsidRPr="002D3907">
        <w:rPr>
          <w:rFonts w:eastAsia="Calibri" w:cs="Arial"/>
        </w:rPr>
        <w:t xml:space="preserve"> </w:t>
      </w:r>
      <w:proofErr w:type="spellStart"/>
      <w:r w:rsidRPr="002D3907">
        <w:rPr>
          <w:rFonts w:eastAsia="Calibri" w:cs="Arial"/>
        </w:rPr>
        <w:t>r</w:t>
      </w:r>
      <w:r w:rsidR="0005483A" w:rsidRPr="002D3907">
        <w:rPr>
          <w:rFonts w:eastAsia="Calibri" w:cs="Arial"/>
        </w:rPr>
        <w:t>a</w:t>
      </w:r>
      <w:r w:rsidRPr="002D3907">
        <w:rPr>
          <w:rFonts w:eastAsia="Calibri" w:cs="Arial"/>
        </w:rPr>
        <w:t>spunsului</w:t>
      </w:r>
      <w:proofErr w:type="spellEnd"/>
      <w:r w:rsidRPr="002D3907">
        <w:rPr>
          <w:rFonts w:eastAsia="Calibri" w:cs="Arial"/>
        </w:rPr>
        <w:t xml:space="preserve"> structural </w:t>
      </w:r>
      <w:proofErr w:type="spellStart"/>
      <w:r w:rsidRPr="002D3907">
        <w:rPr>
          <w:rFonts w:eastAsia="Calibri" w:cs="Arial"/>
        </w:rPr>
        <w:t>corelat</w:t>
      </w:r>
      <w:proofErr w:type="spellEnd"/>
      <w:r w:rsidRPr="002D3907">
        <w:rPr>
          <w:rFonts w:eastAsia="Calibri" w:cs="Arial"/>
        </w:rPr>
        <w:t xml:space="preserve"> cu </w:t>
      </w:r>
      <w:proofErr w:type="spellStart"/>
      <w:r w:rsidRPr="002D3907">
        <w:rPr>
          <w:rFonts w:eastAsia="Calibri" w:cs="Arial"/>
        </w:rPr>
        <w:t>situatia</w:t>
      </w:r>
      <w:proofErr w:type="spellEnd"/>
      <w:r w:rsidRPr="002D3907">
        <w:rPr>
          <w:rFonts w:eastAsia="Calibri" w:cs="Arial"/>
        </w:rPr>
        <w:t xml:space="preserve"> </w:t>
      </w:r>
      <w:proofErr w:type="spellStart"/>
      <w:r w:rsidRPr="002D3907">
        <w:rPr>
          <w:rFonts w:eastAsia="Calibri" w:cs="Arial"/>
        </w:rPr>
        <w:t>tectonica</w:t>
      </w:r>
      <w:proofErr w:type="spellEnd"/>
      <w:r w:rsidRPr="002D3907">
        <w:rPr>
          <w:rFonts w:eastAsia="Calibri" w:cs="Arial"/>
        </w:rPr>
        <w:t xml:space="preserve"> </w:t>
      </w:r>
      <w:proofErr w:type="spellStart"/>
      <w:r w:rsidRPr="002D3907">
        <w:rPr>
          <w:rFonts w:eastAsia="Calibri" w:cs="Arial"/>
        </w:rPr>
        <w:t>caracteristica</w:t>
      </w:r>
      <w:proofErr w:type="spellEnd"/>
      <w:r w:rsidRPr="002D3907">
        <w:rPr>
          <w:rFonts w:eastAsia="Calibri" w:cs="Arial"/>
        </w:rPr>
        <w:t xml:space="preserve"> a </w:t>
      </w:r>
      <w:proofErr w:type="spellStart"/>
      <w:r w:rsidRPr="002D3907">
        <w:rPr>
          <w:rFonts w:eastAsia="Calibri" w:cs="Arial"/>
        </w:rPr>
        <w:t>amplasamentului</w:t>
      </w:r>
      <w:proofErr w:type="spellEnd"/>
      <w:r w:rsidRPr="002D3907">
        <w:rPr>
          <w:rFonts w:eastAsia="Calibri" w:cs="Arial"/>
        </w:rPr>
        <w:t>.</w:t>
      </w:r>
      <w:r w:rsidRPr="002D3907">
        <w:rPr>
          <w:b/>
        </w:rPr>
        <w:t xml:space="preserve"> </w:t>
      </w:r>
    </w:p>
    <w:p w14:paraId="1F098313" w14:textId="77777777" w:rsidR="002A2C55" w:rsidRPr="002D3907" w:rsidRDefault="002A2C55" w:rsidP="002A2C55">
      <w:pPr>
        <w:spacing w:line="360" w:lineRule="auto"/>
        <w:ind w:left="0"/>
        <w:rPr>
          <w:rFonts w:cs="Arial"/>
          <w:szCs w:val="24"/>
          <w:lang w:val="it-IT"/>
        </w:rPr>
      </w:pPr>
      <w:r w:rsidRPr="00AF16C6">
        <w:rPr>
          <w:b/>
          <w:color w:val="FF0000"/>
        </w:rPr>
        <w:tab/>
      </w:r>
      <w:r w:rsidRPr="00AF16C6">
        <w:rPr>
          <w:rFonts w:cs="Arial"/>
          <w:b/>
          <w:color w:val="FF0000"/>
          <w:lang w:val="pt-BR"/>
        </w:rPr>
        <w:t xml:space="preserve"> </w:t>
      </w:r>
      <w:r w:rsidRPr="002D3907">
        <w:rPr>
          <w:rFonts w:cs="Arial"/>
          <w:szCs w:val="24"/>
          <w:lang w:val="it-IT"/>
        </w:rPr>
        <w:t>Dac</w:t>
      </w:r>
      <w:r w:rsidRPr="002D3907">
        <w:rPr>
          <w:szCs w:val="24"/>
        </w:rPr>
        <w:t>a</w:t>
      </w:r>
      <w:r w:rsidRPr="002D3907">
        <w:rPr>
          <w:rFonts w:cs="Arial"/>
          <w:szCs w:val="24"/>
          <w:lang w:val="it-IT"/>
        </w:rPr>
        <w:t xml:space="preserve"> prin proiectul de sistematizare pe vertical</w:t>
      </w:r>
      <w:r w:rsidRPr="002D3907">
        <w:rPr>
          <w:szCs w:val="24"/>
        </w:rPr>
        <w:t>a</w:t>
      </w:r>
      <w:r w:rsidRPr="002D3907">
        <w:rPr>
          <w:rFonts w:cs="Arial"/>
          <w:szCs w:val="24"/>
          <w:lang w:val="it-IT"/>
        </w:rPr>
        <w:t xml:space="preserve"> se impune executia de t</w:t>
      </w:r>
      <w:r w:rsidRPr="002D3907">
        <w:rPr>
          <w:szCs w:val="24"/>
        </w:rPr>
        <w:t>a</w:t>
      </w:r>
      <w:r w:rsidRPr="002D3907">
        <w:rPr>
          <w:rFonts w:cs="Arial"/>
          <w:szCs w:val="24"/>
          <w:lang w:val="it-IT"/>
        </w:rPr>
        <w:t>ieturi acestea vor fi executate in conditiile in care taluzele nu vor depasi in</w:t>
      </w:r>
      <w:r w:rsidRPr="002D3907">
        <w:rPr>
          <w:szCs w:val="24"/>
        </w:rPr>
        <w:t>a</w:t>
      </w:r>
      <w:r w:rsidRPr="002D3907">
        <w:rPr>
          <w:rFonts w:cs="Arial"/>
          <w:szCs w:val="24"/>
          <w:lang w:val="it-IT"/>
        </w:rPr>
        <w:t xml:space="preserve">ltimea de 0.7 – </w:t>
      </w:r>
      <w:smartTag w:uri="urn:schemas-microsoft-com:office:smarttags" w:element="metricconverter">
        <w:smartTagPr>
          <w:attr w:name="ProductID" w:val="1.00 m"/>
        </w:smartTagPr>
        <w:r w:rsidRPr="002D3907">
          <w:rPr>
            <w:rFonts w:cs="Arial"/>
            <w:szCs w:val="24"/>
            <w:lang w:val="it-IT"/>
          </w:rPr>
          <w:t>1.00 m</w:t>
        </w:r>
      </w:smartTag>
      <w:r w:rsidRPr="002D3907">
        <w:rPr>
          <w:rFonts w:cs="Arial"/>
          <w:szCs w:val="24"/>
          <w:lang w:val="it-IT"/>
        </w:rPr>
        <w:t xml:space="preserve">, in aceste conditii executandu-se concomitent ziduri de sprijin adecvate. </w:t>
      </w:r>
    </w:p>
    <w:p w14:paraId="61D75977" w14:textId="2092AE47" w:rsidR="00AD1770" w:rsidRPr="002D3907" w:rsidRDefault="002A2C55" w:rsidP="002A2C55">
      <w:pPr>
        <w:spacing w:line="360" w:lineRule="auto"/>
        <w:ind w:left="0"/>
        <w:rPr>
          <w:rFonts w:cs="Arial"/>
          <w:lang w:val="fr-FR"/>
        </w:rPr>
      </w:pPr>
      <w:r w:rsidRPr="002D3907">
        <w:rPr>
          <w:rFonts w:cs="Arial"/>
          <w:lang w:val="fr-FR"/>
        </w:rPr>
        <w:tab/>
      </w:r>
      <w:r w:rsidRPr="002D3907">
        <w:rPr>
          <w:rFonts w:cs="Arial"/>
          <w:lang w:val="fr-FR"/>
        </w:rPr>
        <w:tab/>
        <w:t xml:space="preserve">Se </w:t>
      </w:r>
      <w:proofErr w:type="spellStart"/>
      <w:r w:rsidRPr="002D3907">
        <w:rPr>
          <w:rFonts w:cs="Arial"/>
          <w:lang w:val="fr-FR"/>
        </w:rPr>
        <w:t>recomanda</w:t>
      </w:r>
      <w:proofErr w:type="spellEnd"/>
      <w:r w:rsidRPr="002D3907">
        <w:rPr>
          <w:rFonts w:cs="Arial"/>
          <w:lang w:val="fr-FR"/>
        </w:rPr>
        <w:t xml:space="preserve"> ca in prima </w:t>
      </w:r>
      <w:proofErr w:type="spellStart"/>
      <w:r w:rsidRPr="002D3907">
        <w:rPr>
          <w:rFonts w:cs="Arial"/>
          <w:lang w:val="fr-FR"/>
        </w:rPr>
        <w:t>etapa</w:t>
      </w:r>
      <w:proofErr w:type="spellEnd"/>
      <w:r w:rsidRPr="002D3907">
        <w:rPr>
          <w:rFonts w:cs="Arial"/>
          <w:lang w:val="fr-FR"/>
        </w:rPr>
        <w:t xml:space="preserve"> sa fie </w:t>
      </w:r>
      <w:proofErr w:type="spellStart"/>
      <w:r w:rsidRPr="002D3907">
        <w:rPr>
          <w:rFonts w:cs="Arial"/>
          <w:lang w:val="fr-FR"/>
        </w:rPr>
        <w:t>executata</w:t>
      </w:r>
      <w:proofErr w:type="spellEnd"/>
      <w:r w:rsidRPr="002D3907">
        <w:rPr>
          <w:rFonts w:cs="Arial"/>
          <w:lang w:val="fr-FR"/>
        </w:rPr>
        <w:t xml:space="preserve"> </w:t>
      </w:r>
      <w:proofErr w:type="spellStart"/>
      <w:r w:rsidRPr="002D3907">
        <w:rPr>
          <w:rFonts w:cs="Arial"/>
          <w:b/>
          <w:lang w:val="fr-FR"/>
        </w:rPr>
        <w:t>asigurarea</w:t>
      </w:r>
      <w:proofErr w:type="spellEnd"/>
      <w:r w:rsidRPr="002D3907">
        <w:rPr>
          <w:rFonts w:cs="Arial"/>
          <w:b/>
          <w:lang w:val="fr-FR"/>
        </w:rPr>
        <w:t xml:space="preserve"> </w:t>
      </w:r>
      <w:proofErr w:type="spellStart"/>
      <w:r w:rsidRPr="002D3907">
        <w:rPr>
          <w:rFonts w:cs="Arial"/>
          <w:b/>
          <w:lang w:val="fr-FR"/>
        </w:rPr>
        <w:t>rezistentei</w:t>
      </w:r>
      <w:proofErr w:type="spellEnd"/>
      <w:r w:rsidRPr="002D3907">
        <w:rPr>
          <w:rFonts w:cs="Arial"/>
          <w:b/>
          <w:lang w:val="fr-FR"/>
        </w:rPr>
        <w:t xml:space="preserve"> si </w:t>
      </w:r>
      <w:proofErr w:type="spellStart"/>
      <w:r w:rsidRPr="002D3907">
        <w:rPr>
          <w:rFonts w:cs="Arial"/>
          <w:b/>
          <w:lang w:val="fr-FR"/>
        </w:rPr>
        <w:t>stabilitatii</w:t>
      </w:r>
      <w:proofErr w:type="spellEnd"/>
      <w:r w:rsidRPr="002D3907">
        <w:rPr>
          <w:rFonts w:cs="Arial"/>
          <w:b/>
          <w:lang w:val="fr-FR"/>
        </w:rPr>
        <w:t xml:space="preserve"> </w:t>
      </w:r>
      <w:proofErr w:type="spellStart"/>
      <w:r w:rsidRPr="002D3907">
        <w:rPr>
          <w:rFonts w:cs="Arial"/>
          <w:b/>
          <w:lang w:val="fr-FR"/>
        </w:rPr>
        <w:t>incintei</w:t>
      </w:r>
      <w:proofErr w:type="spellEnd"/>
      <w:r w:rsidRPr="002D3907">
        <w:rPr>
          <w:rFonts w:cs="Arial"/>
          <w:lang w:val="fr-FR"/>
        </w:rPr>
        <w:t xml:space="preserve"> si </w:t>
      </w:r>
      <w:proofErr w:type="spellStart"/>
      <w:r w:rsidRPr="002D3907">
        <w:rPr>
          <w:rFonts w:cs="Arial"/>
          <w:lang w:val="fr-FR"/>
        </w:rPr>
        <w:t>apoi</w:t>
      </w:r>
      <w:proofErr w:type="spellEnd"/>
      <w:r w:rsidRPr="002D3907">
        <w:rPr>
          <w:rFonts w:cs="Arial"/>
          <w:lang w:val="fr-FR"/>
        </w:rPr>
        <w:t xml:space="preserve"> </w:t>
      </w:r>
      <w:proofErr w:type="spellStart"/>
      <w:r w:rsidRPr="002D3907">
        <w:rPr>
          <w:rFonts w:cs="Arial"/>
          <w:b/>
          <w:lang w:val="fr-FR"/>
        </w:rPr>
        <w:t>executia</w:t>
      </w:r>
      <w:proofErr w:type="spellEnd"/>
      <w:r w:rsidRPr="002D3907">
        <w:rPr>
          <w:rFonts w:cs="Arial"/>
          <w:b/>
          <w:lang w:val="fr-FR"/>
        </w:rPr>
        <w:t xml:space="preserve"> </w:t>
      </w:r>
      <w:proofErr w:type="spellStart"/>
      <w:r w:rsidRPr="002D3907">
        <w:rPr>
          <w:rFonts w:cs="Arial"/>
          <w:b/>
          <w:lang w:val="fr-FR"/>
        </w:rPr>
        <w:t>lucrarilor</w:t>
      </w:r>
      <w:proofErr w:type="spellEnd"/>
      <w:r w:rsidRPr="002D3907">
        <w:rPr>
          <w:rFonts w:cs="Arial"/>
          <w:b/>
          <w:lang w:val="fr-FR"/>
        </w:rPr>
        <w:t xml:space="preserve"> de </w:t>
      </w:r>
      <w:proofErr w:type="spellStart"/>
      <w:r w:rsidRPr="002D3907">
        <w:rPr>
          <w:rFonts w:cs="Arial"/>
          <w:b/>
          <w:lang w:val="fr-FR"/>
        </w:rPr>
        <w:t>infrastructura</w:t>
      </w:r>
      <w:proofErr w:type="spellEnd"/>
      <w:r w:rsidRPr="002D3907">
        <w:rPr>
          <w:rFonts w:cs="Arial"/>
          <w:lang w:val="fr-FR"/>
        </w:rPr>
        <w:t xml:space="preserve"> (</w:t>
      </w:r>
      <w:proofErr w:type="spellStart"/>
      <w:r w:rsidRPr="002D3907">
        <w:rPr>
          <w:rFonts w:cs="Arial"/>
          <w:lang w:val="fr-FR"/>
        </w:rPr>
        <w:t>fundatii</w:t>
      </w:r>
      <w:proofErr w:type="spellEnd"/>
      <w:r w:rsidRPr="002D3907">
        <w:rPr>
          <w:rFonts w:cs="Arial"/>
          <w:lang w:val="fr-FR"/>
        </w:rPr>
        <w:t xml:space="preserve"> si </w:t>
      </w:r>
      <w:proofErr w:type="spellStart"/>
      <w:r w:rsidRPr="002D3907">
        <w:rPr>
          <w:rFonts w:cs="Arial"/>
          <w:lang w:val="fr-FR"/>
        </w:rPr>
        <w:t>retele</w:t>
      </w:r>
      <w:proofErr w:type="spellEnd"/>
      <w:r w:rsidRPr="002D3907">
        <w:rPr>
          <w:rFonts w:cs="Arial"/>
          <w:lang w:val="fr-FR"/>
        </w:rPr>
        <w:t xml:space="preserve"> de </w:t>
      </w:r>
      <w:proofErr w:type="spellStart"/>
      <w:r w:rsidRPr="002D3907">
        <w:rPr>
          <w:rFonts w:cs="Arial"/>
          <w:lang w:val="fr-FR"/>
        </w:rPr>
        <w:t>sub</w:t>
      </w:r>
      <w:proofErr w:type="spellEnd"/>
      <w:r w:rsidRPr="002D3907">
        <w:rPr>
          <w:rFonts w:cs="Arial"/>
          <w:lang w:val="fr-FR"/>
        </w:rPr>
        <w:t xml:space="preserve"> </w:t>
      </w:r>
      <w:proofErr w:type="spellStart"/>
      <w:r w:rsidRPr="002D3907">
        <w:rPr>
          <w:rFonts w:cs="Arial"/>
          <w:lang w:val="fr-FR"/>
        </w:rPr>
        <w:t>C.T.amenajat</w:t>
      </w:r>
      <w:proofErr w:type="spellEnd"/>
      <w:r w:rsidRPr="002D3907">
        <w:rPr>
          <w:rFonts w:cs="Arial"/>
          <w:lang w:val="fr-FR"/>
        </w:rPr>
        <w:t xml:space="preserve"> a </w:t>
      </w:r>
      <w:proofErr w:type="spellStart"/>
      <w:r w:rsidRPr="002D3907">
        <w:rPr>
          <w:rFonts w:cs="Arial"/>
          <w:lang w:val="fr-FR"/>
        </w:rPr>
        <w:t>terenului</w:t>
      </w:r>
      <w:proofErr w:type="spellEnd"/>
      <w:r w:rsidRPr="002D3907">
        <w:rPr>
          <w:rFonts w:cs="Arial"/>
          <w:lang w:val="fr-FR"/>
        </w:rPr>
        <w:t xml:space="preserve">)  care </w:t>
      </w:r>
      <w:proofErr w:type="spellStart"/>
      <w:r w:rsidRPr="002D3907">
        <w:rPr>
          <w:rFonts w:cs="Arial"/>
          <w:lang w:val="fr-FR"/>
        </w:rPr>
        <w:t>trebuie</w:t>
      </w:r>
      <w:proofErr w:type="spellEnd"/>
      <w:r w:rsidRPr="002D3907">
        <w:rPr>
          <w:rFonts w:cs="Arial"/>
          <w:lang w:val="fr-FR"/>
        </w:rPr>
        <w:t xml:space="preserve"> sa fie </w:t>
      </w:r>
      <w:proofErr w:type="spellStart"/>
      <w:r w:rsidRPr="002D3907">
        <w:rPr>
          <w:rFonts w:cs="Arial"/>
          <w:lang w:val="fr-FR"/>
        </w:rPr>
        <w:t>executate</w:t>
      </w:r>
      <w:proofErr w:type="spellEnd"/>
      <w:r w:rsidRPr="002D3907">
        <w:rPr>
          <w:rFonts w:cs="Arial"/>
          <w:lang w:val="fr-FR"/>
        </w:rPr>
        <w:t xml:space="preserve"> </w:t>
      </w:r>
      <w:proofErr w:type="spellStart"/>
      <w:r w:rsidRPr="002D3907">
        <w:rPr>
          <w:rFonts w:cs="Arial"/>
          <w:lang w:val="fr-FR"/>
        </w:rPr>
        <w:t>concomitent</w:t>
      </w:r>
      <w:proofErr w:type="spellEnd"/>
      <w:r w:rsidRPr="002D3907">
        <w:rPr>
          <w:rFonts w:cs="Arial"/>
          <w:lang w:val="fr-FR"/>
        </w:rPr>
        <w:t xml:space="preserve">, </w:t>
      </w:r>
      <w:proofErr w:type="spellStart"/>
      <w:r w:rsidRPr="002D3907">
        <w:rPr>
          <w:rFonts w:cs="Arial"/>
          <w:lang w:val="fr-FR"/>
        </w:rPr>
        <w:t>calitativ</w:t>
      </w:r>
      <w:proofErr w:type="spellEnd"/>
      <w:r w:rsidRPr="002D3907">
        <w:rPr>
          <w:rFonts w:cs="Arial"/>
          <w:lang w:val="fr-FR"/>
        </w:rPr>
        <w:t xml:space="preserve">  </w:t>
      </w:r>
      <w:proofErr w:type="spellStart"/>
      <w:r w:rsidRPr="002D3907">
        <w:rPr>
          <w:rFonts w:cs="Arial"/>
          <w:lang w:val="fr-FR"/>
        </w:rPr>
        <w:t>ridicat</w:t>
      </w:r>
      <w:proofErr w:type="spellEnd"/>
      <w:r w:rsidRPr="002D3907">
        <w:rPr>
          <w:rFonts w:cs="Arial"/>
          <w:lang w:val="fr-FR"/>
        </w:rPr>
        <w:t xml:space="preserve"> si </w:t>
      </w:r>
      <w:proofErr w:type="spellStart"/>
      <w:r w:rsidRPr="002D3907">
        <w:rPr>
          <w:rFonts w:cs="Arial"/>
          <w:lang w:val="fr-FR"/>
        </w:rPr>
        <w:t>finalizate</w:t>
      </w:r>
      <w:proofErr w:type="spellEnd"/>
      <w:r w:rsidRPr="002D3907">
        <w:rPr>
          <w:rFonts w:cs="Arial"/>
          <w:lang w:val="fr-FR"/>
        </w:rPr>
        <w:t xml:space="preserve"> </w:t>
      </w:r>
      <w:proofErr w:type="spellStart"/>
      <w:r w:rsidRPr="002D3907">
        <w:rPr>
          <w:rFonts w:cs="Arial"/>
          <w:lang w:val="fr-FR"/>
        </w:rPr>
        <w:t>intr</w:t>
      </w:r>
      <w:proofErr w:type="spellEnd"/>
      <w:r w:rsidRPr="002D3907">
        <w:rPr>
          <w:rFonts w:cs="Arial"/>
          <w:lang w:val="fr-FR"/>
        </w:rPr>
        <w:t xml:space="preserve">-un </w:t>
      </w:r>
      <w:proofErr w:type="spellStart"/>
      <w:r w:rsidRPr="002D3907">
        <w:rPr>
          <w:rFonts w:cs="Arial"/>
          <w:lang w:val="fr-FR"/>
        </w:rPr>
        <w:t>timp</w:t>
      </w:r>
      <w:proofErr w:type="spellEnd"/>
      <w:r w:rsidRPr="002D3907">
        <w:rPr>
          <w:rFonts w:cs="Arial"/>
          <w:lang w:val="fr-FR"/>
        </w:rPr>
        <w:t xml:space="preserve"> </w:t>
      </w:r>
      <w:proofErr w:type="spellStart"/>
      <w:r w:rsidRPr="002D3907">
        <w:rPr>
          <w:rFonts w:cs="Arial"/>
          <w:lang w:val="fr-FR"/>
        </w:rPr>
        <w:t>optim</w:t>
      </w:r>
      <w:proofErr w:type="spellEnd"/>
      <w:r w:rsidRPr="002D3907">
        <w:rPr>
          <w:rFonts w:cs="Arial"/>
          <w:lang w:val="fr-FR"/>
        </w:rPr>
        <w:t xml:space="preserve"> si </w:t>
      </w:r>
      <w:proofErr w:type="spellStart"/>
      <w:r w:rsidRPr="002D3907">
        <w:rPr>
          <w:rFonts w:cs="Arial"/>
          <w:lang w:val="fr-FR"/>
        </w:rPr>
        <w:t>scurt</w:t>
      </w:r>
      <w:proofErr w:type="spellEnd"/>
      <w:r w:rsidRPr="002D3907">
        <w:rPr>
          <w:rFonts w:cs="Arial"/>
          <w:lang w:val="fr-FR"/>
        </w:rPr>
        <w:t>.</w:t>
      </w:r>
    </w:p>
    <w:p w14:paraId="1D901E5F" w14:textId="36349A3B" w:rsidR="002A2C55" w:rsidRPr="002D3907" w:rsidRDefault="002A2C55" w:rsidP="002A2C55">
      <w:pPr>
        <w:spacing w:line="360" w:lineRule="auto"/>
        <w:ind w:left="0"/>
        <w:rPr>
          <w:rFonts w:cs="Arial"/>
          <w:lang w:val="fr-FR"/>
        </w:rPr>
      </w:pPr>
      <w:r w:rsidRPr="00AF16C6">
        <w:rPr>
          <w:rFonts w:cs="Arial"/>
          <w:b/>
          <w:color w:val="FF0000"/>
        </w:rPr>
        <w:tab/>
      </w:r>
      <w:proofErr w:type="spellStart"/>
      <w:r w:rsidRPr="0065010C">
        <w:rPr>
          <w:rFonts w:cs="Arial"/>
          <w:u w:val="single"/>
        </w:rPr>
        <w:t>Sapaturile</w:t>
      </w:r>
      <w:proofErr w:type="spellEnd"/>
      <w:r w:rsidRPr="0065010C">
        <w:rPr>
          <w:rFonts w:cs="Arial"/>
          <w:u w:val="single"/>
        </w:rPr>
        <w:t xml:space="preserve"> </w:t>
      </w:r>
      <w:proofErr w:type="spellStart"/>
      <w:r w:rsidRPr="0065010C">
        <w:rPr>
          <w:rFonts w:cs="Arial"/>
          <w:u w:val="single"/>
        </w:rPr>
        <w:t>pentru</w:t>
      </w:r>
      <w:proofErr w:type="spellEnd"/>
      <w:r w:rsidRPr="0065010C">
        <w:rPr>
          <w:rFonts w:cs="Arial"/>
          <w:u w:val="single"/>
        </w:rPr>
        <w:t xml:space="preserve"> </w:t>
      </w:r>
      <w:proofErr w:type="spellStart"/>
      <w:r w:rsidRPr="0065010C">
        <w:rPr>
          <w:rFonts w:cs="Arial"/>
          <w:u w:val="single"/>
        </w:rPr>
        <w:t>fundatii</w:t>
      </w:r>
      <w:proofErr w:type="spellEnd"/>
      <w:r w:rsidRPr="0065010C">
        <w:rPr>
          <w:rFonts w:cs="Arial"/>
          <w:u w:val="single"/>
        </w:rPr>
        <w:t xml:space="preserve"> se </w:t>
      </w:r>
      <w:proofErr w:type="spellStart"/>
      <w:r w:rsidRPr="0065010C">
        <w:rPr>
          <w:rFonts w:cs="Arial"/>
          <w:u w:val="single"/>
        </w:rPr>
        <w:t>vor</w:t>
      </w:r>
      <w:proofErr w:type="spellEnd"/>
      <w:r w:rsidRPr="0065010C">
        <w:rPr>
          <w:rFonts w:cs="Arial"/>
          <w:u w:val="single"/>
        </w:rPr>
        <w:t xml:space="preserve"> </w:t>
      </w:r>
      <w:proofErr w:type="spellStart"/>
      <w:r w:rsidRPr="0065010C">
        <w:rPr>
          <w:rFonts w:cs="Arial"/>
          <w:u w:val="single"/>
        </w:rPr>
        <w:t>executa</w:t>
      </w:r>
      <w:proofErr w:type="spellEnd"/>
      <w:r w:rsidRPr="0065010C">
        <w:rPr>
          <w:rFonts w:cs="Arial"/>
          <w:u w:val="single"/>
        </w:rPr>
        <w:t xml:space="preserve"> in </w:t>
      </w:r>
      <w:proofErr w:type="spellStart"/>
      <w:r w:rsidRPr="0065010C">
        <w:rPr>
          <w:rFonts w:cs="Arial"/>
          <w:u w:val="single"/>
        </w:rPr>
        <w:t>ritm</w:t>
      </w:r>
      <w:proofErr w:type="spellEnd"/>
      <w:r w:rsidRPr="0065010C">
        <w:rPr>
          <w:rFonts w:cs="Arial"/>
          <w:u w:val="single"/>
        </w:rPr>
        <w:t xml:space="preserve"> alert, cu </w:t>
      </w:r>
      <w:proofErr w:type="spellStart"/>
      <w:r w:rsidRPr="0065010C">
        <w:rPr>
          <w:rFonts w:cs="Arial"/>
          <w:u w:val="single"/>
        </w:rPr>
        <w:t>sprijiniri</w:t>
      </w:r>
      <w:proofErr w:type="spellEnd"/>
      <w:r w:rsidRPr="0065010C">
        <w:rPr>
          <w:rFonts w:cs="Arial"/>
          <w:u w:val="single"/>
        </w:rPr>
        <w:t xml:space="preserve"> </w:t>
      </w:r>
      <w:proofErr w:type="spellStart"/>
      <w:r w:rsidRPr="0065010C">
        <w:rPr>
          <w:rFonts w:cs="Arial"/>
          <w:u w:val="single"/>
        </w:rPr>
        <w:t>adecvate</w:t>
      </w:r>
      <w:proofErr w:type="spellEnd"/>
      <w:r w:rsidRPr="0065010C">
        <w:rPr>
          <w:rFonts w:cs="Arial"/>
          <w:u w:val="single"/>
        </w:rPr>
        <w:t xml:space="preserve"> (eventual pe </w:t>
      </w:r>
      <w:proofErr w:type="spellStart"/>
      <w:r w:rsidRPr="0065010C">
        <w:rPr>
          <w:rFonts w:cs="Arial"/>
          <w:u w:val="single"/>
        </w:rPr>
        <w:t>tronsoane</w:t>
      </w:r>
      <w:proofErr w:type="spellEnd"/>
      <w:r w:rsidRPr="0065010C">
        <w:rPr>
          <w:rFonts w:cs="Arial"/>
          <w:u w:val="single"/>
        </w:rPr>
        <w:t xml:space="preserve"> cu </w:t>
      </w:r>
      <w:proofErr w:type="spellStart"/>
      <w:r w:rsidRPr="0065010C">
        <w:rPr>
          <w:rFonts w:cs="Arial"/>
          <w:u w:val="single"/>
        </w:rPr>
        <w:t>deschidere</w:t>
      </w:r>
      <w:proofErr w:type="spellEnd"/>
      <w:r w:rsidRPr="0065010C">
        <w:rPr>
          <w:rFonts w:cs="Arial"/>
          <w:u w:val="single"/>
        </w:rPr>
        <w:t xml:space="preserve"> </w:t>
      </w:r>
      <w:proofErr w:type="spellStart"/>
      <w:r w:rsidRPr="0065010C">
        <w:rPr>
          <w:rFonts w:cs="Arial"/>
          <w:u w:val="single"/>
        </w:rPr>
        <w:t>limitata</w:t>
      </w:r>
      <w:proofErr w:type="spellEnd"/>
      <w:r w:rsidRPr="0065010C">
        <w:rPr>
          <w:rFonts w:cs="Arial"/>
          <w:u w:val="single"/>
        </w:rPr>
        <w:t xml:space="preserve">, </w:t>
      </w:r>
      <w:proofErr w:type="spellStart"/>
      <w:r w:rsidRPr="0065010C">
        <w:rPr>
          <w:rFonts w:cs="Arial"/>
          <w:u w:val="single"/>
        </w:rPr>
        <w:t>etapizat</w:t>
      </w:r>
      <w:proofErr w:type="spellEnd"/>
      <w:r w:rsidRPr="0065010C">
        <w:rPr>
          <w:rFonts w:cs="Arial"/>
          <w:u w:val="single"/>
        </w:rPr>
        <w:t xml:space="preserve">) </w:t>
      </w:r>
      <w:proofErr w:type="spellStart"/>
      <w:r w:rsidRPr="0065010C">
        <w:rPr>
          <w:rFonts w:cs="Arial"/>
          <w:u w:val="single"/>
        </w:rPr>
        <w:t>si</w:t>
      </w:r>
      <w:proofErr w:type="spellEnd"/>
      <w:r w:rsidRPr="0065010C">
        <w:rPr>
          <w:rFonts w:cs="Arial"/>
          <w:u w:val="single"/>
        </w:rPr>
        <w:t xml:space="preserve"> nu </w:t>
      </w:r>
      <w:proofErr w:type="spellStart"/>
      <w:r w:rsidRPr="0065010C">
        <w:rPr>
          <w:rFonts w:cs="Arial"/>
          <w:u w:val="single"/>
        </w:rPr>
        <w:t>vor</w:t>
      </w:r>
      <w:proofErr w:type="spellEnd"/>
      <w:r w:rsidRPr="0065010C">
        <w:rPr>
          <w:rFonts w:cs="Arial"/>
          <w:u w:val="single"/>
        </w:rPr>
        <w:t xml:space="preserve"> fi </w:t>
      </w:r>
      <w:proofErr w:type="spellStart"/>
      <w:r w:rsidRPr="0065010C">
        <w:rPr>
          <w:rFonts w:cs="Arial"/>
          <w:u w:val="single"/>
        </w:rPr>
        <w:t>lasate</w:t>
      </w:r>
      <w:proofErr w:type="spellEnd"/>
      <w:r w:rsidRPr="0065010C">
        <w:rPr>
          <w:rFonts w:cs="Arial"/>
          <w:u w:val="single"/>
        </w:rPr>
        <w:t xml:space="preserve"> </w:t>
      </w:r>
      <w:proofErr w:type="spellStart"/>
      <w:r w:rsidRPr="0065010C">
        <w:rPr>
          <w:rFonts w:cs="Arial"/>
          <w:u w:val="single"/>
        </w:rPr>
        <w:t>deschise</w:t>
      </w:r>
      <w:proofErr w:type="spellEnd"/>
      <w:r w:rsidRPr="0065010C">
        <w:rPr>
          <w:rFonts w:cs="Arial"/>
          <w:u w:val="single"/>
        </w:rPr>
        <w:t xml:space="preserve"> </w:t>
      </w:r>
      <w:proofErr w:type="spellStart"/>
      <w:r w:rsidRPr="0065010C">
        <w:rPr>
          <w:rFonts w:cs="Arial"/>
          <w:u w:val="single"/>
        </w:rPr>
        <w:t>timp</w:t>
      </w:r>
      <w:proofErr w:type="spellEnd"/>
      <w:r w:rsidRPr="0065010C">
        <w:rPr>
          <w:rFonts w:cs="Arial"/>
          <w:u w:val="single"/>
        </w:rPr>
        <w:t xml:space="preserve"> </w:t>
      </w:r>
      <w:proofErr w:type="spellStart"/>
      <w:r w:rsidRPr="0065010C">
        <w:rPr>
          <w:rFonts w:cs="Arial"/>
          <w:u w:val="single"/>
        </w:rPr>
        <w:t>indelungat</w:t>
      </w:r>
      <w:proofErr w:type="spellEnd"/>
      <w:r w:rsidRPr="0065010C">
        <w:rPr>
          <w:rFonts w:cs="Arial"/>
          <w:u w:val="single"/>
        </w:rPr>
        <w:t xml:space="preserve"> </w:t>
      </w:r>
      <w:proofErr w:type="spellStart"/>
      <w:r w:rsidRPr="0065010C">
        <w:rPr>
          <w:rFonts w:cs="Arial"/>
          <w:u w:val="single"/>
        </w:rPr>
        <w:t>pentru</w:t>
      </w:r>
      <w:proofErr w:type="spellEnd"/>
      <w:r w:rsidRPr="0065010C">
        <w:rPr>
          <w:rFonts w:cs="Arial"/>
          <w:u w:val="single"/>
        </w:rPr>
        <w:t xml:space="preserve"> a </w:t>
      </w:r>
      <w:proofErr w:type="spellStart"/>
      <w:r w:rsidRPr="0065010C">
        <w:rPr>
          <w:rFonts w:cs="Arial"/>
          <w:u w:val="single"/>
        </w:rPr>
        <w:t>nu</w:t>
      </w:r>
      <w:proofErr w:type="spellEnd"/>
      <w:r w:rsidRPr="0065010C">
        <w:rPr>
          <w:rFonts w:cs="Arial"/>
          <w:u w:val="single"/>
        </w:rPr>
        <w:t xml:space="preserve"> </w:t>
      </w:r>
      <w:proofErr w:type="spellStart"/>
      <w:r w:rsidRPr="0065010C">
        <w:rPr>
          <w:rFonts w:cs="Arial"/>
          <w:u w:val="single"/>
        </w:rPr>
        <w:t>pune</w:t>
      </w:r>
      <w:proofErr w:type="spellEnd"/>
      <w:r w:rsidRPr="0065010C">
        <w:rPr>
          <w:rFonts w:cs="Arial"/>
          <w:u w:val="single"/>
        </w:rPr>
        <w:t xml:space="preserve"> in </w:t>
      </w:r>
      <w:proofErr w:type="spellStart"/>
      <w:r w:rsidRPr="0065010C">
        <w:rPr>
          <w:rFonts w:cs="Arial"/>
          <w:u w:val="single"/>
        </w:rPr>
        <w:t>pericol</w:t>
      </w:r>
      <w:proofErr w:type="spellEnd"/>
      <w:r w:rsidRPr="0065010C">
        <w:rPr>
          <w:rFonts w:cs="Arial"/>
          <w:u w:val="single"/>
        </w:rPr>
        <w:t xml:space="preserve"> </w:t>
      </w:r>
      <w:proofErr w:type="spellStart"/>
      <w:r w:rsidRPr="0065010C">
        <w:rPr>
          <w:rFonts w:cs="Arial"/>
          <w:u w:val="single"/>
        </w:rPr>
        <w:t>stabilitatea</w:t>
      </w:r>
      <w:proofErr w:type="spellEnd"/>
      <w:r w:rsidRPr="0065010C">
        <w:rPr>
          <w:rFonts w:cs="Arial"/>
          <w:u w:val="single"/>
        </w:rPr>
        <w:t xml:space="preserve"> </w:t>
      </w:r>
      <w:proofErr w:type="spellStart"/>
      <w:r w:rsidRPr="0065010C">
        <w:rPr>
          <w:rFonts w:cs="Arial"/>
          <w:u w:val="single"/>
        </w:rPr>
        <w:t>constructii</w:t>
      </w:r>
      <w:r w:rsidR="00AD1770" w:rsidRPr="0065010C">
        <w:rPr>
          <w:rFonts w:cs="Arial"/>
          <w:u w:val="single"/>
        </w:rPr>
        <w:t>lor</w:t>
      </w:r>
      <w:proofErr w:type="spellEnd"/>
      <w:r w:rsidR="00AD1770" w:rsidRPr="0065010C">
        <w:rPr>
          <w:rFonts w:cs="Arial"/>
          <w:u w:val="single"/>
        </w:rPr>
        <w:t xml:space="preserve"> (</w:t>
      </w:r>
      <w:proofErr w:type="spellStart"/>
      <w:r w:rsidR="00AD1770" w:rsidRPr="0065010C">
        <w:rPr>
          <w:rFonts w:cs="Arial"/>
          <w:u w:val="single"/>
        </w:rPr>
        <w:t>instalatiilor</w:t>
      </w:r>
      <w:proofErr w:type="spellEnd"/>
      <w:r w:rsidR="00AD1770" w:rsidRPr="0065010C">
        <w:rPr>
          <w:rFonts w:cs="Arial"/>
          <w:u w:val="single"/>
        </w:rPr>
        <w:t>)</w:t>
      </w:r>
      <w:r w:rsidRPr="0065010C">
        <w:rPr>
          <w:rFonts w:cs="Arial"/>
          <w:u w:val="single"/>
        </w:rPr>
        <w:t xml:space="preserve"> </w:t>
      </w:r>
      <w:proofErr w:type="spellStart"/>
      <w:r w:rsidRPr="0065010C">
        <w:rPr>
          <w:rFonts w:cs="Arial"/>
          <w:u w:val="single"/>
        </w:rPr>
        <w:t>existente</w:t>
      </w:r>
      <w:proofErr w:type="spellEnd"/>
      <w:r w:rsidRPr="0065010C">
        <w:rPr>
          <w:rFonts w:cs="Arial"/>
          <w:u w:val="single"/>
        </w:rPr>
        <w:t>.</w:t>
      </w:r>
      <w:r w:rsidRPr="00B8745E">
        <w:rPr>
          <w:rFonts w:cs="Arial"/>
          <w:b/>
        </w:rPr>
        <w:t xml:space="preserve"> </w:t>
      </w:r>
      <w:proofErr w:type="spellStart"/>
      <w:r w:rsidRPr="002D3907">
        <w:rPr>
          <w:rFonts w:cs="Arial"/>
          <w:lang w:val="fr-FR"/>
        </w:rPr>
        <w:t>Sapaturile</w:t>
      </w:r>
      <w:proofErr w:type="spellEnd"/>
      <w:r w:rsidRPr="002D3907">
        <w:rPr>
          <w:rFonts w:cs="Arial"/>
          <w:lang w:val="fr-FR"/>
        </w:rPr>
        <w:t xml:space="preserve"> </w:t>
      </w:r>
      <w:proofErr w:type="spellStart"/>
      <w:r w:rsidRPr="002D3907">
        <w:rPr>
          <w:rFonts w:cs="Arial"/>
          <w:lang w:val="fr-FR"/>
        </w:rPr>
        <w:t>pentru</w:t>
      </w:r>
      <w:proofErr w:type="spellEnd"/>
      <w:r w:rsidRPr="002D3907">
        <w:rPr>
          <w:rFonts w:cs="Arial"/>
          <w:lang w:val="fr-FR"/>
        </w:rPr>
        <w:t xml:space="preserve"> </w:t>
      </w:r>
      <w:proofErr w:type="spellStart"/>
      <w:r w:rsidRPr="002D3907">
        <w:rPr>
          <w:rFonts w:cs="Arial"/>
          <w:lang w:val="fr-FR"/>
        </w:rPr>
        <w:t>fundatii</w:t>
      </w:r>
      <w:proofErr w:type="spellEnd"/>
      <w:r w:rsidRPr="002D3907">
        <w:rPr>
          <w:rFonts w:cs="Arial"/>
          <w:lang w:val="fr-FR"/>
        </w:rPr>
        <w:t xml:space="preserve"> se vor </w:t>
      </w:r>
      <w:proofErr w:type="spellStart"/>
      <w:r w:rsidRPr="002D3907">
        <w:rPr>
          <w:rFonts w:cs="Arial"/>
          <w:lang w:val="fr-FR"/>
        </w:rPr>
        <w:t>executa</w:t>
      </w:r>
      <w:proofErr w:type="spellEnd"/>
      <w:r w:rsidRPr="002D3907">
        <w:rPr>
          <w:rFonts w:cs="Arial"/>
          <w:lang w:val="fr-FR"/>
        </w:rPr>
        <w:t xml:space="preserve"> </w:t>
      </w:r>
      <w:proofErr w:type="spellStart"/>
      <w:r w:rsidRPr="002D3907">
        <w:rPr>
          <w:rFonts w:cs="Arial"/>
          <w:lang w:val="fr-FR"/>
        </w:rPr>
        <w:t>pe</w:t>
      </w:r>
      <w:proofErr w:type="spellEnd"/>
      <w:r w:rsidRPr="002D3907">
        <w:rPr>
          <w:rFonts w:cs="Arial"/>
          <w:lang w:val="fr-FR"/>
        </w:rPr>
        <w:t xml:space="preserve"> cat se </w:t>
      </w:r>
      <w:proofErr w:type="spellStart"/>
      <w:r w:rsidRPr="002D3907">
        <w:rPr>
          <w:rFonts w:cs="Arial"/>
          <w:lang w:val="fr-FR"/>
        </w:rPr>
        <w:t>poate</w:t>
      </w:r>
      <w:proofErr w:type="spellEnd"/>
      <w:r w:rsidRPr="002D3907">
        <w:rPr>
          <w:rFonts w:cs="Arial"/>
          <w:lang w:val="fr-FR"/>
        </w:rPr>
        <w:t xml:space="preserve"> </w:t>
      </w:r>
      <w:proofErr w:type="spellStart"/>
      <w:r w:rsidRPr="002D3907">
        <w:rPr>
          <w:rFonts w:cs="Arial"/>
          <w:lang w:val="fr-FR"/>
        </w:rPr>
        <w:t>intr-o</w:t>
      </w:r>
      <w:proofErr w:type="spellEnd"/>
      <w:r w:rsidRPr="002D3907">
        <w:rPr>
          <w:rFonts w:cs="Arial"/>
          <w:lang w:val="fr-FR"/>
        </w:rPr>
        <w:t xml:space="preserve"> </w:t>
      </w:r>
      <w:proofErr w:type="spellStart"/>
      <w:r w:rsidRPr="002D3907">
        <w:rPr>
          <w:rFonts w:cs="Arial"/>
          <w:lang w:val="fr-FR"/>
        </w:rPr>
        <w:t>perioada</w:t>
      </w:r>
      <w:proofErr w:type="spellEnd"/>
      <w:r w:rsidRPr="002D3907">
        <w:rPr>
          <w:rFonts w:cs="Arial"/>
          <w:lang w:val="fr-FR"/>
        </w:rPr>
        <w:t xml:space="preserve"> </w:t>
      </w:r>
      <w:proofErr w:type="spellStart"/>
      <w:r w:rsidRPr="002D3907">
        <w:rPr>
          <w:rFonts w:cs="Arial"/>
          <w:lang w:val="fr-FR"/>
        </w:rPr>
        <w:t>saraca</w:t>
      </w:r>
      <w:proofErr w:type="spellEnd"/>
      <w:r w:rsidRPr="002D3907">
        <w:rPr>
          <w:rFonts w:cs="Arial"/>
          <w:lang w:val="fr-FR"/>
        </w:rPr>
        <w:t xml:space="preserve"> in </w:t>
      </w:r>
      <w:proofErr w:type="spellStart"/>
      <w:r w:rsidRPr="002D3907">
        <w:rPr>
          <w:rFonts w:cs="Arial"/>
          <w:lang w:val="fr-FR"/>
        </w:rPr>
        <w:t>precipitatii</w:t>
      </w:r>
      <w:proofErr w:type="spellEnd"/>
      <w:r w:rsidRPr="002D3907">
        <w:rPr>
          <w:rFonts w:cs="Arial"/>
          <w:lang w:val="fr-FR"/>
        </w:rPr>
        <w:t xml:space="preserve"> si nu vor fi </w:t>
      </w:r>
      <w:proofErr w:type="spellStart"/>
      <w:r w:rsidRPr="002D3907">
        <w:rPr>
          <w:rFonts w:cs="Arial"/>
          <w:lang w:val="fr-FR"/>
        </w:rPr>
        <w:t>lasate</w:t>
      </w:r>
      <w:proofErr w:type="spellEnd"/>
      <w:r w:rsidRPr="002D3907">
        <w:rPr>
          <w:rFonts w:cs="Arial"/>
          <w:lang w:val="fr-FR"/>
        </w:rPr>
        <w:t xml:space="preserve"> </w:t>
      </w:r>
      <w:proofErr w:type="spellStart"/>
      <w:r w:rsidRPr="002D3907">
        <w:rPr>
          <w:rFonts w:cs="Arial"/>
          <w:lang w:val="fr-FR"/>
        </w:rPr>
        <w:t>deschise</w:t>
      </w:r>
      <w:proofErr w:type="spellEnd"/>
      <w:r w:rsidRPr="002D3907">
        <w:rPr>
          <w:rFonts w:cs="Arial"/>
          <w:lang w:val="fr-FR"/>
        </w:rPr>
        <w:t xml:space="preserve"> </w:t>
      </w:r>
      <w:proofErr w:type="spellStart"/>
      <w:r w:rsidRPr="002D3907">
        <w:rPr>
          <w:rFonts w:cs="Arial"/>
          <w:lang w:val="fr-FR"/>
        </w:rPr>
        <w:t>timp</w:t>
      </w:r>
      <w:proofErr w:type="spellEnd"/>
      <w:r w:rsidRPr="002D3907">
        <w:rPr>
          <w:rFonts w:cs="Arial"/>
          <w:lang w:val="fr-FR"/>
        </w:rPr>
        <w:t xml:space="preserve"> </w:t>
      </w:r>
      <w:proofErr w:type="spellStart"/>
      <w:r w:rsidRPr="002D3907">
        <w:rPr>
          <w:rFonts w:cs="Arial"/>
          <w:lang w:val="fr-FR"/>
        </w:rPr>
        <w:t>indelungat</w:t>
      </w:r>
      <w:proofErr w:type="spellEnd"/>
      <w:r w:rsidRPr="002D3907">
        <w:rPr>
          <w:rFonts w:cs="Arial"/>
          <w:lang w:val="fr-FR"/>
        </w:rPr>
        <w:t xml:space="preserve"> (si in </w:t>
      </w:r>
      <w:proofErr w:type="spellStart"/>
      <w:r w:rsidRPr="002D3907">
        <w:rPr>
          <w:rFonts w:cs="Arial"/>
          <w:lang w:val="fr-FR"/>
        </w:rPr>
        <w:t>nici</w:t>
      </w:r>
      <w:proofErr w:type="spellEnd"/>
      <w:r w:rsidRPr="002D3907">
        <w:rPr>
          <w:rFonts w:cs="Arial"/>
          <w:lang w:val="fr-FR"/>
        </w:rPr>
        <w:t xml:space="preserve"> un </w:t>
      </w:r>
      <w:proofErr w:type="spellStart"/>
      <w:r w:rsidRPr="002D3907">
        <w:rPr>
          <w:rFonts w:cs="Arial"/>
          <w:lang w:val="fr-FR"/>
        </w:rPr>
        <w:t>caz</w:t>
      </w:r>
      <w:proofErr w:type="spellEnd"/>
      <w:r w:rsidRPr="002D3907">
        <w:rPr>
          <w:rFonts w:cs="Arial"/>
          <w:lang w:val="fr-FR"/>
        </w:rPr>
        <w:t xml:space="preserve"> in </w:t>
      </w:r>
      <w:proofErr w:type="spellStart"/>
      <w:r w:rsidRPr="002D3907">
        <w:rPr>
          <w:rFonts w:cs="Arial"/>
          <w:lang w:val="fr-FR"/>
        </w:rPr>
        <w:t>timpul</w:t>
      </w:r>
      <w:proofErr w:type="spellEnd"/>
      <w:r w:rsidRPr="002D3907">
        <w:rPr>
          <w:rFonts w:cs="Arial"/>
          <w:lang w:val="fr-FR"/>
        </w:rPr>
        <w:t xml:space="preserve"> </w:t>
      </w:r>
      <w:proofErr w:type="spellStart"/>
      <w:r w:rsidRPr="002D3907">
        <w:rPr>
          <w:rFonts w:cs="Arial"/>
          <w:lang w:val="fr-FR"/>
        </w:rPr>
        <w:t>iernii</w:t>
      </w:r>
      <w:proofErr w:type="spellEnd"/>
      <w:r w:rsidRPr="002D3907">
        <w:rPr>
          <w:rFonts w:cs="Arial"/>
          <w:lang w:val="fr-FR"/>
        </w:rPr>
        <w:t xml:space="preserve">), </w:t>
      </w:r>
      <w:proofErr w:type="spellStart"/>
      <w:r w:rsidRPr="002D3907">
        <w:rPr>
          <w:rFonts w:cs="Arial"/>
          <w:lang w:val="fr-FR"/>
        </w:rPr>
        <w:t>pentru</w:t>
      </w:r>
      <w:proofErr w:type="spellEnd"/>
      <w:r w:rsidRPr="002D3907">
        <w:rPr>
          <w:rFonts w:cs="Arial"/>
          <w:lang w:val="fr-FR"/>
        </w:rPr>
        <w:t xml:space="preserve"> a nu </w:t>
      </w:r>
      <w:proofErr w:type="spellStart"/>
      <w:r w:rsidRPr="002D3907">
        <w:rPr>
          <w:rFonts w:cs="Arial"/>
          <w:lang w:val="fr-FR"/>
        </w:rPr>
        <w:t>risca</w:t>
      </w:r>
      <w:proofErr w:type="spellEnd"/>
      <w:r w:rsidRPr="002D3907">
        <w:rPr>
          <w:rFonts w:cs="Arial"/>
          <w:lang w:val="fr-FR"/>
        </w:rPr>
        <w:t xml:space="preserve"> </w:t>
      </w:r>
      <w:proofErr w:type="spellStart"/>
      <w:r w:rsidRPr="002D3907">
        <w:rPr>
          <w:rFonts w:cs="Arial"/>
          <w:lang w:val="fr-FR"/>
        </w:rPr>
        <w:t>degradari</w:t>
      </w:r>
      <w:proofErr w:type="spellEnd"/>
      <w:r w:rsidRPr="002D3907">
        <w:rPr>
          <w:rFonts w:cs="Arial"/>
          <w:lang w:val="fr-FR"/>
        </w:rPr>
        <w:t xml:space="preserve"> </w:t>
      </w:r>
      <w:proofErr w:type="spellStart"/>
      <w:r w:rsidRPr="002D3907">
        <w:rPr>
          <w:rFonts w:cs="Arial"/>
          <w:lang w:val="fr-FR"/>
        </w:rPr>
        <w:t>ireversibile</w:t>
      </w:r>
      <w:proofErr w:type="spellEnd"/>
      <w:r w:rsidRPr="002D3907">
        <w:rPr>
          <w:rFonts w:cs="Arial"/>
          <w:lang w:val="fr-FR"/>
        </w:rPr>
        <w:t xml:space="preserve"> ale </w:t>
      </w:r>
      <w:proofErr w:type="spellStart"/>
      <w:r w:rsidRPr="002D3907">
        <w:rPr>
          <w:rFonts w:cs="Arial"/>
          <w:lang w:val="fr-FR"/>
        </w:rPr>
        <w:t>terenului</w:t>
      </w:r>
      <w:proofErr w:type="spellEnd"/>
      <w:r w:rsidRPr="002D3907">
        <w:rPr>
          <w:rFonts w:cs="Arial"/>
          <w:lang w:val="fr-FR"/>
        </w:rPr>
        <w:t xml:space="preserve"> de </w:t>
      </w:r>
      <w:proofErr w:type="spellStart"/>
      <w:r w:rsidRPr="002D3907">
        <w:rPr>
          <w:rFonts w:cs="Arial"/>
          <w:lang w:val="fr-FR"/>
        </w:rPr>
        <w:t>fundare</w:t>
      </w:r>
      <w:proofErr w:type="spellEnd"/>
      <w:r w:rsidRPr="002D3907">
        <w:rPr>
          <w:rFonts w:cs="Arial"/>
          <w:lang w:val="fr-FR"/>
        </w:rPr>
        <w:t xml:space="preserve"> </w:t>
      </w:r>
      <w:proofErr w:type="spellStart"/>
      <w:r w:rsidRPr="002D3907">
        <w:rPr>
          <w:rFonts w:cs="Arial"/>
          <w:lang w:val="fr-FR"/>
        </w:rPr>
        <w:t>datorit</w:t>
      </w:r>
      <w:r w:rsidR="0005483A" w:rsidRPr="002D3907">
        <w:rPr>
          <w:rFonts w:cs="Arial"/>
          <w:lang w:val="fr-FR"/>
        </w:rPr>
        <w:t>a</w:t>
      </w:r>
      <w:proofErr w:type="spellEnd"/>
      <w:r w:rsidRPr="002D3907">
        <w:rPr>
          <w:rFonts w:cs="Arial"/>
          <w:lang w:val="fr-FR"/>
        </w:rPr>
        <w:t xml:space="preserve"> </w:t>
      </w:r>
      <w:proofErr w:type="spellStart"/>
      <w:r w:rsidRPr="002D3907">
        <w:rPr>
          <w:rFonts w:cs="Arial"/>
          <w:lang w:val="fr-FR"/>
        </w:rPr>
        <w:t>ciclurilor</w:t>
      </w:r>
      <w:proofErr w:type="spellEnd"/>
      <w:r w:rsidRPr="002D3907">
        <w:rPr>
          <w:rFonts w:cs="Arial"/>
          <w:lang w:val="fr-FR"/>
        </w:rPr>
        <w:t xml:space="preserve"> </w:t>
      </w:r>
      <w:proofErr w:type="spellStart"/>
      <w:r w:rsidRPr="002D3907">
        <w:rPr>
          <w:rFonts w:cs="Arial"/>
          <w:lang w:val="fr-FR"/>
        </w:rPr>
        <w:t>repetate</w:t>
      </w:r>
      <w:proofErr w:type="spellEnd"/>
      <w:r w:rsidRPr="002D3907">
        <w:rPr>
          <w:rFonts w:cs="Arial"/>
          <w:lang w:val="fr-FR"/>
        </w:rPr>
        <w:t xml:space="preserve"> de </w:t>
      </w:r>
      <w:proofErr w:type="spellStart"/>
      <w:r w:rsidRPr="002D3907">
        <w:rPr>
          <w:rFonts w:cs="Arial"/>
          <w:lang w:val="fr-FR"/>
        </w:rPr>
        <w:t>umezire-uscare</w:t>
      </w:r>
      <w:proofErr w:type="spellEnd"/>
      <w:r w:rsidRPr="002D3907">
        <w:rPr>
          <w:rFonts w:cs="Arial"/>
          <w:lang w:val="fr-FR"/>
        </w:rPr>
        <w:t xml:space="preserve">, </w:t>
      </w:r>
      <w:proofErr w:type="spellStart"/>
      <w:r w:rsidRPr="002D3907">
        <w:rPr>
          <w:rFonts w:cs="Arial"/>
          <w:lang w:val="fr-FR"/>
        </w:rPr>
        <w:t>sau</w:t>
      </w:r>
      <w:proofErr w:type="spellEnd"/>
      <w:r w:rsidRPr="002D3907">
        <w:rPr>
          <w:rFonts w:cs="Arial"/>
          <w:lang w:val="fr-FR"/>
        </w:rPr>
        <w:t xml:space="preserve"> de </w:t>
      </w:r>
      <w:proofErr w:type="spellStart"/>
      <w:r w:rsidRPr="002D3907">
        <w:rPr>
          <w:rFonts w:cs="Arial"/>
          <w:lang w:val="fr-FR"/>
        </w:rPr>
        <w:t>inghet-dezghet</w:t>
      </w:r>
      <w:proofErr w:type="spellEnd"/>
      <w:r w:rsidRPr="002D3907">
        <w:rPr>
          <w:rFonts w:cs="Arial"/>
          <w:lang w:val="fr-FR"/>
        </w:rPr>
        <w:t xml:space="preserve"> care </w:t>
      </w:r>
      <w:proofErr w:type="spellStart"/>
      <w:r w:rsidRPr="002D3907">
        <w:rPr>
          <w:rFonts w:cs="Arial"/>
          <w:lang w:val="fr-FR"/>
        </w:rPr>
        <w:t>modifica</w:t>
      </w:r>
      <w:proofErr w:type="spellEnd"/>
      <w:r w:rsidRPr="002D3907">
        <w:rPr>
          <w:rFonts w:cs="Arial"/>
          <w:lang w:val="fr-FR"/>
        </w:rPr>
        <w:t xml:space="preserve"> </w:t>
      </w:r>
      <w:proofErr w:type="spellStart"/>
      <w:r w:rsidRPr="002D3907">
        <w:rPr>
          <w:rFonts w:cs="Arial"/>
          <w:lang w:val="fr-FR"/>
        </w:rPr>
        <w:t>caracteristicile</w:t>
      </w:r>
      <w:proofErr w:type="spellEnd"/>
      <w:r w:rsidRPr="002D3907">
        <w:rPr>
          <w:rFonts w:cs="Arial"/>
          <w:lang w:val="fr-FR"/>
        </w:rPr>
        <w:t xml:space="preserve"> si </w:t>
      </w:r>
      <w:proofErr w:type="spellStart"/>
      <w:r w:rsidRPr="002D3907">
        <w:rPr>
          <w:rFonts w:cs="Arial"/>
          <w:lang w:val="fr-FR"/>
        </w:rPr>
        <w:t>parametrii</w:t>
      </w:r>
      <w:proofErr w:type="spellEnd"/>
      <w:r w:rsidRPr="002D3907">
        <w:rPr>
          <w:rFonts w:cs="Arial"/>
          <w:lang w:val="fr-FR"/>
        </w:rPr>
        <w:t xml:space="preserve"> de calcul </w:t>
      </w:r>
      <w:proofErr w:type="spellStart"/>
      <w:r w:rsidRPr="002D3907">
        <w:rPr>
          <w:rFonts w:cs="Arial"/>
          <w:lang w:val="fr-FR"/>
        </w:rPr>
        <w:t>fizico</w:t>
      </w:r>
      <w:proofErr w:type="spellEnd"/>
      <w:r w:rsidRPr="002D3907">
        <w:rPr>
          <w:rFonts w:cs="Arial"/>
          <w:lang w:val="fr-FR"/>
        </w:rPr>
        <w:t xml:space="preserve"> </w:t>
      </w:r>
      <w:proofErr w:type="spellStart"/>
      <w:r w:rsidRPr="002D3907">
        <w:rPr>
          <w:rFonts w:cs="Arial"/>
          <w:lang w:val="fr-FR"/>
        </w:rPr>
        <w:t>mecanici</w:t>
      </w:r>
      <w:proofErr w:type="spellEnd"/>
      <w:r w:rsidRPr="002D3907">
        <w:rPr>
          <w:rFonts w:cs="Arial"/>
          <w:lang w:val="fr-FR"/>
        </w:rPr>
        <w:t>.</w:t>
      </w:r>
    </w:p>
    <w:p w14:paraId="3CE9EAD1" w14:textId="77777777" w:rsidR="00157608" w:rsidRDefault="002A2C55" w:rsidP="002A2C55">
      <w:pPr>
        <w:spacing w:line="360" w:lineRule="auto"/>
        <w:ind w:left="0"/>
        <w:rPr>
          <w:rFonts w:cs="Arial"/>
          <w:color w:val="FF0000"/>
        </w:rPr>
      </w:pPr>
      <w:r w:rsidRPr="00AF16C6">
        <w:rPr>
          <w:rFonts w:cs="Arial"/>
          <w:color w:val="FF0000"/>
        </w:rPr>
        <w:tab/>
      </w:r>
    </w:p>
    <w:p w14:paraId="74E238A0" w14:textId="77777777" w:rsidR="002A2C55" w:rsidRPr="002D3907" w:rsidRDefault="00157608" w:rsidP="002A2C55">
      <w:pPr>
        <w:spacing w:line="360" w:lineRule="auto"/>
        <w:ind w:left="0"/>
        <w:rPr>
          <w:rFonts w:cs="Arial"/>
        </w:rPr>
      </w:pPr>
      <w:r>
        <w:rPr>
          <w:rFonts w:cs="Arial"/>
          <w:color w:val="FF0000"/>
        </w:rPr>
        <w:tab/>
      </w:r>
      <w:r w:rsidR="002A2C55" w:rsidRPr="002D3907">
        <w:rPr>
          <w:rFonts w:cs="Arial"/>
        </w:rPr>
        <w:t xml:space="preserve">Data </w:t>
      </w:r>
      <w:proofErr w:type="spellStart"/>
      <w:r w:rsidR="002A2C55" w:rsidRPr="002D3907">
        <w:rPr>
          <w:rFonts w:cs="Arial"/>
        </w:rPr>
        <w:t>fiind</w:t>
      </w:r>
      <w:proofErr w:type="spellEnd"/>
      <w:r w:rsidR="002A2C55" w:rsidRPr="002D3907">
        <w:rPr>
          <w:rFonts w:cs="Arial"/>
        </w:rPr>
        <w:t xml:space="preserve"> </w:t>
      </w:r>
      <w:proofErr w:type="spellStart"/>
      <w:r w:rsidR="002A2C55" w:rsidRPr="002D3907">
        <w:rPr>
          <w:rFonts w:cs="Arial"/>
        </w:rPr>
        <w:t>prezenta</w:t>
      </w:r>
      <w:proofErr w:type="spellEnd"/>
      <w:r w:rsidR="002A2C55" w:rsidRPr="002D3907">
        <w:rPr>
          <w:rFonts w:cs="Arial"/>
        </w:rPr>
        <w:t xml:space="preserve"> </w:t>
      </w:r>
      <w:proofErr w:type="spellStart"/>
      <w:r w:rsidR="002A2C55" w:rsidRPr="002D3907">
        <w:rPr>
          <w:rFonts w:cs="Arial"/>
        </w:rPr>
        <w:t>deasupra</w:t>
      </w:r>
      <w:proofErr w:type="spellEnd"/>
      <w:r w:rsidR="002A2C55" w:rsidRPr="002D3907">
        <w:rPr>
          <w:rFonts w:cs="Arial"/>
        </w:rPr>
        <w:t xml:space="preserve"> </w:t>
      </w:r>
      <w:proofErr w:type="spellStart"/>
      <w:r w:rsidR="002A2C55" w:rsidRPr="002D3907">
        <w:rPr>
          <w:rFonts w:cs="Arial"/>
        </w:rPr>
        <w:t>adancimii</w:t>
      </w:r>
      <w:proofErr w:type="spellEnd"/>
      <w:r w:rsidR="002A2C55" w:rsidRPr="002D3907">
        <w:rPr>
          <w:rFonts w:cs="Arial"/>
        </w:rPr>
        <w:t xml:space="preserve"> de </w:t>
      </w:r>
      <w:proofErr w:type="spellStart"/>
      <w:r w:rsidR="002A2C55" w:rsidRPr="002D3907">
        <w:rPr>
          <w:rFonts w:cs="Arial"/>
        </w:rPr>
        <w:t>fundare</w:t>
      </w:r>
      <w:proofErr w:type="spellEnd"/>
      <w:r w:rsidR="002A2C55" w:rsidRPr="002D3907">
        <w:rPr>
          <w:rFonts w:cs="Arial"/>
        </w:rPr>
        <w:t xml:space="preserve"> a </w:t>
      </w:r>
      <w:proofErr w:type="spellStart"/>
      <w:r w:rsidR="002A2C55" w:rsidRPr="002D3907">
        <w:rPr>
          <w:rFonts w:cs="Arial"/>
        </w:rPr>
        <w:t>unor</w:t>
      </w:r>
      <w:proofErr w:type="spellEnd"/>
      <w:r w:rsidR="002A2C55" w:rsidRPr="002D3907">
        <w:rPr>
          <w:rFonts w:cs="Arial"/>
        </w:rPr>
        <w:t xml:space="preserve"> </w:t>
      </w:r>
      <w:proofErr w:type="spellStart"/>
      <w:r w:rsidR="002A2C55" w:rsidRPr="002D3907">
        <w:rPr>
          <w:rFonts w:cs="Arial"/>
        </w:rPr>
        <w:t>depozite</w:t>
      </w:r>
      <w:proofErr w:type="spellEnd"/>
      <w:r w:rsidR="002A2C55" w:rsidRPr="002D3907">
        <w:rPr>
          <w:rFonts w:cs="Arial"/>
        </w:rPr>
        <w:t xml:space="preserve"> </w:t>
      </w:r>
      <w:proofErr w:type="spellStart"/>
      <w:r w:rsidR="002D3907" w:rsidRPr="002D3907">
        <w:rPr>
          <w:rFonts w:cs="Arial"/>
        </w:rPr>
        <w:t>ne</w:t>
      </w:r>
      <w:r w:rsidR="002A2C55" w:rsidRPr="002D3907">
        <w:rPr>
          <w:rFonts w:cs="Arial"/>
        </w:rPr>
        <w:t>coezive</w:t>
      </w:r>
      <w:proofErr w:type="spellEnd"/>
      <w:r w:rsidR="002A2C55" w:rsidRPr="002D3907">
        <w:rPr>
          <w:rFonts w:cs="Arial"/>
        </w:rPr>
        <w:t xml:space="preserve"> cu </w:t>
      </w:r>
      <w:proofErr w:type="spellStart"/>
      <w:r w:rsidR="002A2C55" w:rsidRPr="002D3907">
        <w:rPr>
          <w:rFonts w:cs="Arial"/>
        </w:rPr>
        <w:t>permeabilitate</w:t>
      </w:r>
      <w:proofErr w:type="spellEnd"/>
      <w:r w:rsidR="002A2C55" w:rsidRPr="002D3907">
        <w:rPr>
          <w:rFonts w:cs="Arial"/>
        </w:rPr>
        <w:t xml:space="preserve"> </w:t>
      </w:r>
      <w:proofErr w:type="spellStart"/>
      <w:r w:rsidR="002A2C55" w:rsidRPr="002D3907">
        <w:rPr>
          <w:rFonts w:cs="Arial"/>
        </w:rPr>
        <w:t>ridicata</w:t>
      </w:r>
      <w:proofErr w:type="spellEnd"/>
      <w:r w:rsidR="00AD1770" w:rsidRPr="002D3907">
        <w:rPr>
          <w:rFonts w:cs="Arial"/>
        </w:rPr>
        <w:t xml:space="preserve">, </w:t>
      </w:r>
      <w:r w:rsidR="002A2C55" w:rsidRPr="002D3907">
        <w:rPr>
          <w:rFonts w:cs="Arial"/>
          <w:b/>
        </w:rPr>
        <w:t xml:space="preserve">se </w:t>
      </w:r>
      <w:proofErr w:type="spellStart"/>
      <w:r w:rsidR="002A2C55" w:rsidRPr="002D3907">
        <w:rPr>
          <w:rFonts w:cs="Arial"/>
          <w:b/>
        </w:rPr>
        <w:t>vor</w:t>
      </w:r>
      <w:proofErr w:type="spellEnd"/>
      <w:r w:rsidR="002A2C55" w:rsidRPr="002D3907">
        <w:rPr>
          <w:rFonts w:cs="Arial"/>
          <w:b/>
        </w:rPr>
        <w:t xml:space="preserve"> </w:t>
      </w:r>
      <w:proofErr w:type="spellStart"/>
      <w:r w:rsidR="002A2C55" w:rsidRPr="002D3907">
        <w:rPr>
          <w:rFonts w:cs="Arial"/>
          <w:b/>
        </w:rPr>
        <w:t>lua</w:t>
      </w:r>
      <w:proofErr w:type="spellEnd"/>
      <w:r w:rsidR="002A2C55" w:rsidRPr="002D3907">
        <w:rPr>
          <w:rFonts w:cs="Arial"/>
          <w:b/>
        </w:rPr>
        <w:t xml:space="preserve"> </w:t>
      </w:r>
      <w:proofErr w:type="spellStart"/>
      <w:r w:rsidR="002A2C55" w:rsidRPr="002D3907">
        <w:rPr>
          <w:rFonts w:cs="Arial"/>
          <w:b/>
        </w:rPr>
        <w:t>m</w:t>
      </w:r>
      <w:r w:rsidR="0005483A" w:rsidRPr="002D3907">
        <w:rPr>
          <w:rFonts w:cs="Arial"/>
          <w:b/>
        </w:rPr>
        <w:t>a</w:t>
      </w:r>
      <w:r w:rsidR="002A2C55" w:rsidRPr="002D3907">
        <w:rPr>
          <w:rFonts w:cs="Arial"/>
          <w:b/>
        </w:rPr>
        <w:t>suri</w:t>
      </w:r>
      <w:proofErr w:type="spellEnd"/>
      <w:r w:rsidR="002A2C55" w:rsidRPr="002D3907">
        <w:rPr>
          <w:rFonts w:cs="Arial"/>
          <w:b/>
        </w:rPr>
        <w:t xml:space="preserve"> de </w:t>
      </w:r>
      <w:proofErr w:type="spellStart"/>
      <w:r w:rsidR="002A2C55" w:rsidRPr="002D3907">
        <w:rPr>
          <w:rFonts w:cs="Arial"/>
          <w:b/>
        </w:rPr>
        <w:t>colectare</w:t>
      </w:r>
      <w:proofErr w:type="spellEnd"/>
      <w:r w:rsidR="002A2C55" w:rsidRPr="002D3907">
        <w:rPr>
          <w:rFonts w:cs="Arial"/>
          <w:b/>
        </w:rPr>
        <w:t xml:space="preserve"> </w:t>
      </w:r>
      <w:proofErr w:type="spellStart"/>
      <w:r w:rsidR="0005483A" w:rsidRPr="002D3907">
        <w:rPr>
          <w:rFonts w:cs="Arial"/>
          <w:b/>
        </w:rPr>
        <w:t>s</w:t>
      </w:r>
      <w:r w:rsidR="002A2C55" w:rsidRPr="002D3907">
        <w:rPr>
          <w:rFonts w:cs="Arial"/>
          <w:b/>
        </w:rPr>
        <w:t>i</w:t>
      </w:r>
      <w:proofErr w:type="spellEnd"/>
      <w:r w:rsidR="002A2C55" w:rsidRPr="002D3907">
        <w:rPr>
          <w:rFonts w:cs="Arial"/>
          <w:b/>
        </w:rPr>
        <w:t xml:space="preserve"> </w:t>
      </w:r>
      <w:proofErr w:type="spellStart"/>
      <w:r w:rsidR="002A2C55" w:rsidRPr="002D3907">
        <w:rPr>
          <w:rFonts w:cs="Arial"/>
          <w:b/>
        </w:rPr>
        <w:t>evacuare</w:t>
      </w:r>
      <w:proofErr w:type="spellEnd"/>
      <w:r w:rsidR="002A2C55" w:rsidRPr="002D3907">
        <w:rPr>
          <w:rFonts w:cs="Arial"/>
          <w:b/>
        </w:rPr>
        <w:t xml:space="preserve"> a </w:t>
      </w:r>
      <w:proofErr w:type="spellStart"/>
      <w:r w:rsidR="002A2C55" w:rsidRPr="002D3907">
        <w:rPr>
          <w:rFonts w:cs="Arial"/>
          <w:b/>
        </w:rPr>
        <w:t>apelor</w:t>
      </w:r>
      <w:proofErr w:type="spellEnd"/>
      <w:r w:rsidR="002A2C55" w:rsidRPr="002D3907">
        <w:rPr>
          <w:rFonts w:cs="Arial"/>
        </w:rPr>
        <w:t xml:space="preserve"> de </w:t>
      </w:r>
      <w:proofErr w:type="spellStart"/>
      <w:r w:rsidR="0005483A" w:rsidRPr="002D3907">
        <w:rPr>
          <w:rFonts w:cs="Arial"/>
        </w:rPr>
        <w:t>s</w:t>
      </w:r>
      <w:r w:rsidR="002A2C55" w:rsidRPr="002D3907">
        <w:rPr>
          <w:rFonts w:cs="Arial"/>
        </w:rPr>
        <w:t>iroire</w:t>
      </w:r>
      <w:proofErr w:type="spellEnd"/>
      <w:r w:rsidR="002A2C55" w:rsidRPr="002D3907">
        <w:rPr>
          <w:rFonts w:cs="Arial"/>
        </w:rPr>
        <w:t xml:space="preserve"> data </w:t>
      </w:r>
      <w:proofErr w:type="spellStart"/>
      <w:r w:rsidR="002A2C55" w:rsidRPr="002D3907">
        <w:rPr>
          <w:rFonts w:cs="Arial"/>
        </w:rPr>
        <w:t>fiind</w:t>
      </w:r>
      <w:proofErr w:type="spellEnd"/>
      <w:r w:rsidR="002A2C55" w:rsidRPr="002D3907">
        <w:rPr>
          <w:rFonts w:cs="Arial"/>
        </w:rPr>
        <w:t xml:space="preserve"> </w:t>
      </w:r>
      <w:proofErr w:type="spellStart"/>
      <w:r w:rsidR="002A2C55" w:rsidRPr="002D3907">
        <w:rPr>
          <w:rFonts w:cs="Arial"/>
        </w:rPr>
        <w:t>drenajul</w:t>
      </w:r>
      <w:proofErr w:type="spellEnd"/>
      <w:r w:rsidR="002A2C55" w:rsidRPr="002D3907">
        <w:rPr>
          <w:rFonts w:cs="Arial"/>
        </w:rPr>
        <w:t xml:space="preserve"> slab al </w:t>
      </w:r>
      <w:proofErr w:type="spellStart"/>
      <w:r w:rsidR="002A2C55" w:rsidRPr="002D3907">
        <w:rPr>
          <w:rFonts w:cs="Arial"/>
        </w:rPr>
        <w:t>terenului</w:t>
      </w:r>
      <w:proofErr w:type="spellEnd"/>
      <w:r w:rsidR="002A2C55" w:rsidRPr="002D3907">
        <w:rPr>
          <w:rFonts w:cs="Arial"/>
        </w:rPr>
        <w:t xml:space="preserve"> care </w:t>
      </w:r>
      <w:proofErr w:type="spellStart"/>
      <w:r w:rsidR="002A2C55" w:rsidRPr="002D3907">
        <w:rPr>
          <w:rFonts w:cs="Arial"/>
        </w:rPr>
        <w:t>favorizeaza</w:t>
      </w:r>
      <w:proofErr w:type="spellEnd"/>
      <w:r w:rsidR="002A2C55" w:rsidRPr="002D3907">
        <w:rPr>
          <w:rFonts w:cs="Arial"/>
        </w:rPr>
        <w:t xml:space="preserve"> </w:t>
      </w:r>
      <w:proofErr w:type="spellStart"/>
      <w:r w:rsidR="002A2C55" w:rsidRPr="002D3907">
        <w:rPr>
          <w:rFonts w:cs="Arial"/>
        </w:rPr>
        <w:t>baltirea</w:t>
      </w:r>
      <w:proofErr w:type="spellEnd"/>
      <w:r w:rsidR="002A2C55" w:rsidRPr="002D3907">
        <w:rPr>
          <w:rFonts w:cs="Arial"/>
        </w:rPr>
        <w:t xml:space="preserve"> </w:t>
      </w:r>
      <w:proofErr w:type="spellStart"/>
      <w:r w:rsidR="002A2C55" w:rsidRPr="002D3907">
        <w:rPr>
          <w:rFonts w:cs="Arial"/>
        </w:rPr>
        <w:t>apei</w:t>
      </w:r>
      <w:proofErr w:type="spellEnd"/>
      <w:r w:rsidR="002A2C55" w:rsidRPr="002D3907">
        <w:rPr>
          <w:rFonts w:cs="Arial"/>
        </w:rPr>
        <w:t xml:space="preserve">. </w:t>
      </w:r>
    </w:p>
    <w:p w14:paraId="25A35720" w14:textId="77777777" w:rsidR="002A2C55" w:rsidRPr="00776AAA" w:rsidRDefault="002A2C55" w:rsidP="002A2C55">
      <w:pPr>
        <w:spacing w:line="360" w:lineRule="auto"/>
        <w:ind w:left="0"/>
        <w:rPr>
          <w:rFonts w:cs="Arial"/>
          <w:spacing w:val="-3"/>
        </w:rPr>
      </w:pPr>
      <w:r w:rsidRPr="00AF16C6">
        <w:rPr>
          <w:rFonts w:cs="Arial"/>
          <w:color w:val="FF0000"/>
        </w:rPr>
        <w:tab/>
      </w:r>
      <w:r w:rsidRPr="00776AAA">
        <w:rPr>
          <w:rFonts w:cs="Arial"/>
          <w:color w:val="FF0000"/>
        </w:rPr>
        <w:tab/>
      </w:r>
      <w:r w:rsidRPr="00776AAA">
        <w:rPr>
          <w:rFonts w:cs="Arial"/>
        </w:rPr>
        <w:t xml:space="preserve">In </w:t>
      </w:r>
      <w:proofErr w:type="spellStart"/>
      <w:r w:rsidRPr="00776AAA">
        <w:rPr>
          <w:rFonts w:cs="Arial"/>
        </w:rPr>
        <w:t>proiectul</w:t>
      </w:r>
      <w:proofErr w:type="spellEnd"/>
      <w:r w:rsidRPr="00776AAA">
        <w:rPr>
          <w:rFonts w:cs="Arial"/>
        </w:rPr>
        <w:t xml:space="preserve"> de </w:t>
      </w:r>
      <w:proofErr w:type="spellStart"/>
      <w:r w:rsidRPr="00776AAA">
        <w:rPr>
          <w:rFonts w:cs="Arial"/>
        </w:rPr>
        <w:t>sistematizare</w:t>
      </w:r>
      <w:proofErr w:type="spellEnd"/>
      <w:r w:rsidRPr="00776AAA">
        <w:rPr>
          <w:rFonts w:cs="Arial"/>
        </w:rPr>
        <w:t xml:space="preserve"> pe </w:t>
      </w:r>
      <w:proofErr w:type="spellStart"/>
      <w:r w:rsidRPr="00776AAA">
        <w:rPr>
          <w:rFonts w:cs="Arial"/>
        </w:rPr>
        <w:t>vertical</w:t>
      </w:r>
      <w:r w:rsidR="00B8745E" w:rsidRPr="00776AAA">
        <w:rPr>
          <w:rFonts w:cs="Arial"/>
        </w:rPr>
        <w:t>a</w:t>
      </w:r>
      <w:proofErr w:type="spellEnd"/>
      <w:r w:rsidRPr="00776AAA">
        <w:rPr>
          <w:rFonts w:cs="Arial"/>
        </w:rPr>
        <w:t xml:space="preserve"> se </w:t>
      </w:r>
      <w:proofErr w:type="spellStart"/>
      <w:r w:rsidRPr="00776AAA">
        <w:rPr>
          <w:rFonts w:cs="Arial"/>
        </w:rPr>
        <w:t>vor</w:t>
      </w:r>
      <w:proofErr w:type="spellEnd"/>
      <w:r w:rsidRPr="00776AAA">
        <w:rPr>
          <w:rFonts w:cs="Arial"/>
        </w:rPr>
        <w:t xml:space="preserve"> </w:t>
      </w:r>
      <w:proofErr w:type="spellStart"/>
      <w:r w:rsidRPr="00776AAA">
        <w:rPr>
          <w:rFonts w:cs="Arial"/>
        </w:rPr>
        <w:t>prevedea</w:t>
      </w:r>
      <w:proofErr w:type="spellEnd"/>
      <w:r w:rsidRPr="00776AAA">
        <w:rPr>
          <w:rFonts w:cs="Arial"/>
        </w:rPr>
        <w:t xml:space="preserve"> </w:t>
      </w:r>
      <w:proofErr w:type="spellStart"/>
      <w:r w:rsidRPr="00776AAA">
        <w:rPr>
          <w:rFonts w:cs="Arial"/>
          <w:b/>
        </w:rPr>
        <w:t>construc</w:t>
      </w:r>
      <w:r w:rsidR="0005483A" w:rsidRPr="00776AAA">
        <w:rPr>
          <w:rFonts w:cs="Arial"/>
          <w:b/>
        </w:rPr>
        <w:t>t</w:t>
      </w:r>
      <w:r w:rsidRPr="00776AAA">
        <w:rPr>
          <w:rFonts w:cs="Arial"/>
          <w:b/>
        </w:rPr>
        <w:t>ia</w:t>
      </w:r>
      <w:proofErr w:type="spellEnd"/>
      <w:r w:rsidRPr="00776AAA">
        <w:rPr>
          <w:rFonts w:cs="Arial"/>
          <w:b/>
        </w:rPr>
        <w:t xml:space="preserve"> </w:t>
      </w:r>
      <w:proofErr w:type="spellStart"/>
      <w:r w:rsidRPr="00776AAA">
        <w:rPr>
          <w:rFonts w:cs="Arial"/>
          <w:b/>
        </w:rPr>
        <w:t>unor</w:t>
      </w:r>
      <w:proofErr w:type="spellEnd"/>
      <w:r w:rsidRPr="00776AAA">
        <w:rPr>
          <w:rFonts w:cs="Arial"/>
          <w:b/>
        </w:rPr>
        <w:t xml:space="preserve"> </w:t>
      </w:r>
      <w:proofErr w:type="spellStart"/>
      <w:r w:rsidRPr="00776AAA">
        <w:rPr>
          <w:rFonts w:cs="Arial"/>
          <w:b/>
        </w:rPr>
        <w:t>trotuare</w:t>
      </w:r>
      <w:proofErr w:type="spellEnd"/>
      <w:r w:rsidRPr="00776AAA">
        <w:rPr>
          <w:rFonts w:cs="Arial"/>
        </w:rPr>
        <w:t xml:space="preserve"> pe </w:t>
      </w:r>
      <w:proofErr w:type="spellStart"/>
      <w:r w:rsidRPr="00776AAA">
        <w:rPr>
          <w:rFonts w:cs="Arial"/>
        </w:rPr>
        <w:t>l</w:t>
      </w:r>
      <w:r w:rsidR="0005483A" w:rsidRPr="00776AAA">
        <w:rPr>
          <w:rFonts w:cs="Arial"/>
        </w:rPr>
        <w:t>a</w:t>
      </w:r>
      <w:r w:rsidRPr="00776AAA">
        <w:rPr>
          <w:rFonts w:cs="Arial"/>
        </w:rPr>
        <w:t>ng</w:t>
      </w:r>
      <w:r w:rsidR="0005483A" w:rsidRPr="00776AAA">
        <w:rPr>
          <w:rFonts w:cs="Arial"/>
        </w:rPr>
        <w:t>a</w:t>
      </w:r>
      <w:proofErr w:type="spellEnd"/>
      <w:r w:rsidRPr="00776AAA">
        <w:rPr>
          <w:rFonts w:cs="Arial"/>
        </w:rPr>
        <w:t xml:space="preserve"> </w:t>
      </w:r>
      <w:proofErr w:type="spellStart"/>
      <w:r w:rsidRPr="00776AAA">
        <w:rPr>
          <w:rFonts w:cs="Arial"/>
        </w:rPr>
        <w:t>marginile</w:t>
      </w:r>
      <w:proofErr w:type="spellEnd"/>
      <w:r w:rsidRPr="00776AAA">
        <w:rPr>
          <w:rFonts w:cs="Arial"/>
        </w:rPr>
        <w:t xml:space="preserve"> </w:t>
      </w:r>
      <w:proofErr w:type="spellStart"/>
      <w:r w:rsidR="00AD1770" w:rsidRPr="00776AAA">
        <w:rPr>
          <w:rFonts w:cs="Arial"/>
        </w:rPr>
        <w:t>obiectiv</w:t>
      </w:r>
      <w:r w:rsidRPr="00776AAA">
        <w:rPr>
          <w:rFonts w:cs="Arial"/>
        </w:rPr>
        <w:t>elor</w:t>
      </w:r>
      <w:proofErr w:type="spellEnd"/>
      <w:r w:rsidRPr="00776AAA">
        <w:rPr>
          <w:rFonts w:cs="Arial"/>
        </w:rPr>
        <w:t xml:space="preserve"> care se </w:t>
      </w:r>
      <w:proofErr w:type="spellStart"/>
      <w:r w:rsidRPr="00776AAA">
        <w:rPr>
          <w:rFonts w:cs="Arial"/>
        </w:rPr>
        <w:t>proiecteaza</w:t>
      </w:r>
      <w:proofErr w:type="spellEnd"/>
      <w:r w:rsidRPr="00776AAA">
        <w:rPr>
          <w:rFonts w:cs="Arial"/>
        </w:rPr>
        <w:t xml:space="preserve"> </w:t>
      </w:r>
      <w:proofErr w:type="spellStart"/>
      <w:r w:rsidRPr="00776AAA">
        <w:rPr>
          <w:rFonts w:cs="Arial"/>
        </w:rPr>
        <w:t>pentru</w:t>
      </w:r>
      <w:proofErr w:type="spellEnd"/>
      <w:r w:rsidRPr="00776AAA">
        <w:rPr>
          <w:rFonts w:cs="Arial"/>
        </w:rPr>
        <w:t xml:space="preserve"> </w:t>
      </w:r>
      <w:proofErr w:type="spellStart"/>
      <w:r w:rsidRPr="00776AAA">
        <w:rPr>
          <w:rFonts w:cs="Arial"/>
        </w:rPr>
        <w:t>prevenirea</w:t>
      </w:r>
      <w:proofErr w:type="spellEnd"/>
      <w:r w:rsidRPr="00776AAA">
        <w:rPr>
          <w:rFonts w:cs="Arial"/>
        </w:rPr>
        <w:t xml:space="preserve"> </w:t>
      </w:r>
      <w:proofErr w:type="spellStart"/>
      <w:r w:rsidRPr="00776AAA">
        <w:rPr>
          <w:rFonts w:cs="Arial"/>
        </w:rPr>
        <w:t>infiltra</w:t>
      </w:r>
      <w:r w:rsidR="0005483A" w:rsidRPr="00776AAA">
        <w:rPr>
          <w:rFonts w:cs="Arial"/>
        </w:rPr>
        <w:t>t</w:t>
      </w:r>
      <w:r w:rsidRPr="00776AAA">
        <w:rPr>
          <w:rFonts w:cs="Arial"/>
        </w:rPr>
        <w:t>iilor</w:t>
      </w:r>
      <w:proofErr w:type="spellEnd"/>
      <w:r w:rsidRPr="00776AAA">
        <w:rPr>
          <w:rFonts w:cs="Arial"/>
        </w:rPr>
        <w:t xml:space="preserve"> de ape </w:t>
      </w:r>
      <w:proofErr w:type="spellStart"/>
      <w:r w:rsidRPr="00776AAA">
        <w:rPr>
          <w:rFonts w:cs="Arial"/>
        </w:rPr>
        <w:lastRenderedPageBreak/>
        <w:t>pluviale</w:t>
      </w:r>
      <w:proofErr w:type="spellEnd"/>
      <w:r w:rsidRPr="00776AAA">
        <w:rPr>
          <w:rFonts w:cs="Arial"/>
        </w:rPr>
        <w:t xml:space="preserve"> la </w:t>
      </w:r>
      <w:proofErr w:type="spellStart"/>
      <w:r w:rsidRPr="00776AAA">
        <w:rPr>
          <w:rFonts w:cs="Arial"/>
        </w:rPr>
        <w:t>nivelul</w:t>
      </w:r>
      <w:proofErr w:type="spellEnd"/>
      <w:r w:rsidRPr="00776AAA">
        <w:rPr>
          <w:rFonts w:cs="Arial"/>
        </w:rPr>
        <w:t xml:space="preserve"> </w:t>
      </w:r>
      <w:proofErr w:type="spellStart"/>
      <w:r w:rsidRPr="00776AAA">
        <w:rPr>
          <w:rFonts w:cs="Arial"/>
        </w:rPr>
        <w:t>funda</w:t>
      </w:r>
      <w:r w:rsidR="0005483A" w:rsidRPr="00776AAA">
        <w:rPr>
          <w:rFonts w:cs="Arial"/>
        </w:rPr>
        <w:t>t</w:t>
      </w:r>
      <w:r w:rsidRPr="00776AAA">
        <w:rPr>
          <w:rFonts w:cs="Arial"/>
        </w:rPr>
        <w:t>iilor</w:t>
      </w:r>
      <w:proofErr w:type="spellEnd"/>
      <w:r w:rsidRPr="00776AAA">
        <w:rPr>
          <w:rFonts w:cs="Arial"/>
        </w:rPr>
        <w:t xml:space="preserve"> precum </w:t>
      </w:r>
      <w:proofErr w:type="spellStart"/>
      <w:r w:rsidR="0005483A" w:rsidRPr="00776AAA">
        <w:rPr>
          <w:rFonts w:cs="Arial"/>
        </w:rPr>
        <w:t>s</w:t>
      </w:r>
      <w:r w:rsidRPr="00776AAA">
        <w:rPr>
          <w:rFonts w:cs="Arial"/>
        </w:rPr>
        <w:t>i</w:t>
      </w:r>
      <w:proofErr w:type="spellEnd"/>
      <w:r w:rsidRPr="00776AAA">
        <w:rPr>
          <w:rFonts w:cs="Arial"/>
        </w:rPr>
        <w:t xml:space="preserve"> </w:t>
      </w:r>
      <w:proofErr w:type="spellStart"/>
      <w:r w:rsidRPr="00776AAA">
        <w:rPr>
          <w:rFonts w:cs="Arial"/>
        </w:rPr>
        <w:t>amenajarea</w:t>
      </w:r>
      <w:proofErr w:type="spellEnd"/>
      <w:r w:rsidRPr="00776AAA">
        <w:rPr>
          <w:rFonts w:cs="Arial"/>
        </w:rPr>
        <w:t xml:space="preserve"> </w:t>
      </w:r>
      <w:proofErr w:type="spellStart"/>
      <w:r w:rsidRPr="00776AAA">
        <w:rPr>
          <w:rFonts w:cs="Arial"/>
        </w:rPr>
        <w:t>platformelor</w:t>
      </w:r>
      <w:proofErr w:type="spellEnd"/>
      <w:r w:rsidRPr="00776AAA">
        <w:rPr>
          <w:rFonts w:cs="Arial"/>
        </w:rPr>
        <w:t xml:space="preserve"> cu un </w:t>
      </w:r>
      <w:proofErr w:type="spellStart"/>
      <w:r w:rsidRPr="00776AAA">
        <w:rPr>
          <w:rFonts w:cs="Arial"/>
        </w:rPr>
        <w:t>unghi</w:t>
      </w:r>
      <w:proofErr w:type="spellEnd"/>
      <w:r w:rsidRPr="00776AAA">
        <w:rPr>
          <w:rFonts w:cs="Arial"/>
        </w:rPr>
        <w:t xml:space="preserve"> </w:t>
      </w:r>
      <w:proofErr w:type="spellStart"/>
      <w:r w:rsidRPr="00776AAA">
        <w:rPr>
          <w:rFonts w:cs="Arial"/>
        </w:rPr>
        <w:t>optim</w:t>
      </w:r>
      <w:proofErr w:type="spellEnd"/>
      <w:r w:rsidRPr="00776AAA">
        <w:rPr>
          <w:rFonts w:cs="Arial"/>
        </w:rPr>
        <w:t xml:space="preserve"> care </w:t>
      </w:r>
      <w:proofErr w:type="spellStart"/>
      <w:r w:rsidRPr="00776AAA">
        <w:rPr>
          <w:rFonts w:cs="Arial"/>
        </w:rPr>
        <w:t>s</w:t>
      </w:r>
      <w:r w:rsidR="0005483A" w:rsidRPr="00776AAA">
        <w:rPr>
          <w:rFonts w:cs="Arial"/>
        </w:rPr>
        <w:t>a</w:t>
      </w:r>
      <w:proofErr w:type="spellEnd"/>
      <w:r w:rsidRPr="00776AAA">
        <w:rPr>
          <w:rFonts w:cs="Arial"/>
        </w:rPr>
        <w:t xml:space="preserve"> </w:t>
      </w:r>
      <w:proofErr w:type="spellStart"/>
      <w:r w:rsidRPr="00776AAA">
        <w:rPr>
          <w:rFonts w:cs="Arial"/>
        </w:rPr>
        <w:t>dreneze</w:t>
      </w:r>
      <w:proofErr w:type="spellEnd"/>
      <w:r w:rsidRPr="00776AAA">
        <w:rPr>
          <w:rFonts w:cs="Arial"/>
        </w:rPr>
        <w:t xml:space="preserve"> </w:t>
      </w:r>
      <w:proofErr w:type="spellStart"/>
      <w:r w:rsidRPr="00776AAA">
        <w:rPr>
          <w:rFonts w:cs="Arial"/>
        </w:rPr>
        <w:t>apele</w:t>
      </w:r>
      <w:proofErr w:type="spellEnd"/>
      <w:r w:rsidRPr="00776AAA">
        <w:rPr>
          <w:rFonts w:cs="Arial"/>
        </w:rPr>
        <w:t xml:space="preserve"> de </w:t>
      </w:r>
      <w:proofErr w:type="spellStart"/>
      <w:r w:rsidRPr="00776AAA">
        <w:rPr>
          <w:rFonts w:cs="Arial"/>
        </w:rPr>
        <w:t>precipita</w:t>
      </w:r>
      <w:r w:rsidR="0005483A" w:rsidRPr="00776AAA">
        <w:rPr>
          <w:rFonts w:cs="Arial"/>
        </w:rPr>
        <w:t>t</w:t>
      </w:r>
      <w:r w:rsidRPr="00776AAA">
        <w:rPr>
          <w:rFonts w:cs="Arial"/>
        </w:rPr>
        <w:t>ii</w:t>
      </w:r>
      <w:proofErr w:type="spellEnd"/>
      <w:r w:rsidRPr="00776AAA">
        <w:rPr>
          <w:rFonts w:cs="Arial"/>
          <w:spacing w:val="-3"/>
        </w:rPr>
        <w:t>.</w:t>
      </w:r>
    </w:p>
    <w:p w14:paraId="065229FD" w14:textId="7673F822" w:rsidR="00BA700B" w:rsidRDefault="002A2C55" w:rsidP="00BA700B">
      <w:pPr>
        <w:tabs>
          <w:tab w:val="clear" w:pos="-1188"/>
        </w:tabs>
        <w:spacing w:line="360" w:lineRule="auto"/>
        <w:ind w:left="0" w:firstLine="284"/>
        <w:rPr>
          <w:rFonts w:cs="Arial"/>
          <w:lang w:val="fr-FR"/>
        </w:rPr>
      </w:pPr>
      <w:r w:rsidRPr="00B8745E">
        <w:rPr>
          <w:rFonts w:cs="Arial"/>
          <w:lang w:val="fr-FR"/>
        </w:rPr>
        <w:t xml:space="preserve">In </w:t>
      </w:r>
      <w:proofErr w:type="spellStart"/>
      <w:r w:rsidRPr="00B8745E">
        <w:rPr>
          <w:rFonts w:cs="Arial"/>
          <w:lang w:val="fr-FR"/>
        </w:rPr>
        <w:t>functie</w:t>
      </w:r>
      <w:proofErr w:type="spellEnd"/>
      <w:r w:rsidRPr="00B8745E">
        <w:rPr>
          <w:rFonts w:cs="Arial"/>
          <w:lang w:val="fr-FR"/>
        </w:rPr>
        <w:t xml:space="preserve"> de </w:t>
      </w:r>
      <w:proofErr w:type="spellStart"/>
      <w:r w:rsidRPr="00B8745E">
        <w:rPr>
          <w:rFonts w:cs="Arial"/>
          <w:lang w:val="fr-FR"/>
        </w:rPr>
        <w:t>distributia</w:t>
      </w:r>
      <w:proofErr w:type="spellEnd"/>
      <w:r w:rsidRPr="00B8745E">
        <w:rPr>
          <w:rFonts w:cs="Arial"/>
          <w:lang w:val="fr-FR"/>
        </w:rPr>
        <w:t xml:space="preserve"> </w:t>
      </w:r>
      <w:proofErr w:type="spellStart"/>
      <w:r w:rsidRPr="00B8745E">
        <w:rPr>
          <w:rFonts w:cs="Arial"/>
          <w:lang w:val="fr-FR"/>
        </w:rPr>
        <w:t>granulometrica</w:t>
      </w:r>
      <w:proofErr w:type="spellEnd"/>
      <w:r w:rsidRPr="00B8745E">
        <w:rPr>
          <w:rFonts w:cs="Arial"/>
          <w:lang w:val="fr-FR"/>
        </w:rPr>
        <w:t xml:space="preserve"> – </w:t>
      </w:r>
      <w:proofErr w:type="spellStart"/>
      <w:r w:rsidR="002D3907" w:rsidRPr="00B8745E">
        <w:rPr>
          <w:rFonts w:cs="Arial"/>
          <w:lang w:val="fr-FR"/>
        </w:rPr>
        <w:t>depozite</w:t>
      </w:r>
      <w:proofErr w:type="spellEnd"/>
      <w:r w:rsidRPr="00B8745E">
        <w:rPr>
          <w:rFonts w:cs="Arial"/>
          <w:lang w:val="fr-FR"/>
        </w:rPr>
        <w:t xml:space="preserve"> </w:t>
      </w:r>
      <w:proofErr w:type="spellStart"/>
      <w:r w:rsidR="002D3907" w:rsidRPr="00B8745E">
        <w:rPr>
          <w:rFonts w:cs="Arial"/>
          <w:lang w:val="fr-FR"/>
        </w:rPr>
        <w:t>ne</w:t>
      </w:r>
      <w:r w:rsidRPr="00B8745E">
        <w:rPr>
          <w:rFonts w:cs="Arial"/>
          <w:lang w:val="fr-FR"/>
        </w:rPr>
        <w:t>coezive</w:t>
      </w:r>
      <w:proofErr w:type="spellEnd"/>
      <w:r w:rsidRPr="00B8745E">
        <w:rPr>
          <w:rFonts w:cs="Arial"/>
          <w:lang w:val="fr-FR"/>
        </w:rPr>
        <w:t>,</w:t>
      </w:r>
      <w:r w:rsidRPr="00B8745E">
        <w:rPr>
          <w:rFonts w:cs="Arial"/>
          <w:spacing w:val="-3"/>
        </w:rPr>
        <w:t xml:space="preserve"> </w:t>
      </w:r>
      <w:proofErr w:type="spellStart"/>
      <w:r w:rsidRPr="00B8745E">
        <w:rPr>
          <w:rFonts w:cs="Arial"/>
          <w:lang w:val="fr-FR"/>
        </w:rPr>
        <w:t>rezistivitatea</w:t>
      </w:r>
      <w:proofErr w:type="spellEnd"/>
      <w:r w:rsidRPr="00B8745E">
        <w:rPr>
          <w:rFonts w:cs="Arial"/>
          <w:lang w:val="fr-FR"/>
        </w:rPr>
        <w:t xml:space="preserve"> </w:t>
      </w:r>
      <w:proofErr w:type="spellStart"/>
      <w:r w:rsidRPr="00B8745E">
        <w:rPr>
          <w:rFonts w:cs="Arial"/>
          <w:lang w:val="fr-FR"/>
        </w:rPr>
        <w:t>solului</w:t>
      </w:r>
      <w:proofErr w:type="spellEnd"/>
      <w:r w:rsidRPr="00B8745E">
        <w:rPr>
          <w:rFonts w:cs="Arial"/>
          <w:lang w:val="fr-FR"/>
        </w:rPr>
        <w:t xml:space="preserve"> (</w:t>
      </w:r>
      <w:proofErr w:type="spellStart"/>
      <w:r w:rsidRPr="00B8745E">
        <w:rPr>
          <w:rFonts w:cs="Arial"/>
          <w:lang w:val="fr-FR"/>
        </w:rPr>
        <w:t>ηsol</w:t>
      </w:r>
      <w:proofErr w:type="spellEnd"/>
      <w:r w:rsidRPr="00B8745E">
        <w:rPr>
          <w:rFonts w:cs="Arial"/>
          <w:lang w:val="fr-FR"/>
        </w:rPr>
        <w:t xml:space="preserve">= 50÷700 </w:t>
      </w:r>
      <w:proofErr w:type="spellStart"/>
      <w:r w:rsidRPr="00B8745E">
        <w:rPr>
          <w:rFonts w:cs="Arial"/>
          <w:lang w:val="fr-FR"/>
        </w:rPr>
        <w:t>ohmm</w:t>
      </w:r>
      <w:proofErr w:type="spellEnd"/>
      <w:r w:rsidRPr="00B8745E">
        <w:rPr>
          <w:rFonts w:cs="Arial"/>
          <w:lang w:val="fr-FR"/>
        </w:rPr>
        <w:t xml:space="preserve">) </w:t>
      </w:r>
      <w:proofErr w:type="spellStart"/>
      <w:r w:rsidRPr="00B8745E">
        <w:rPr>
          <w:rFonts w:cs="Arial"/>
          <w:lang w:val="fr-FR"/>
        </w:rPr>
        <w:t>rezulta</w:t>
      </w:r>
      <w:proofErr w:type="spellEnd"/>
      <w:r w:rsidRPr="00B8745E">
        <w:rPr>
          <w:rFonts w:cs="Arial"/>
          <w:lang w:val="fr-FR"/>
        </w:rPr>
        <w:t xml:space="preserve"> o </w:t>
      </w:r>
      <w:proofErr w:type="spellStart"/>
      <w:r w:rsidRPr="00B8745E">
        <w:rPr>
          <w:rFonts w:cs="Arial"/>
          <w:lang w:val="fr-FR"/>
        </w:rPr>
        <w:t>intensitate</w:t>
      </w:r>
      <w:proofErr w:type="spellEnd"/>
      <w:r w:rsidRPr="00B8745E">
        <w:rPr>
          <w:rFonts w:cs="Arial"/>
          <w:lang w:val="fr-FR"/>
        </w:rPr>
        <w:t xml:space="preserve"> a </w:t>
      </w:r>
      <w:proofErr w:type="spellStart"/>
      <w:r w:rsidRPr="00B8745E">
        <w:rPr>
          <w:rFonts w:cs="Arial"/>
          <w:lang w:val="fr-FR"/>
        </w:rPr>
        <w:t>agresivitatii</w:t>
      </w:r>
      <w:proofErr w:type="spellEnd"/>
      <w:r w:rsidRPr="00B8745E">
        <w:rPr>
          <w:rFonts w:cs="Arial"/>
          <w:lang w:val="fr-FR"/>
        </w:rPr>
        <w:t xml:space="preserve"> a </w:t>
      </w:r>
      <w:proofErr w:type="spellStart"/>
      <w:r w:rsidRPr="00B8745E">
        <w:rPr>
          <w:rFonts w:cs="Arial"/>
          <w:lang w:val="fr-FR"/>
        </w:rPr>
        <w:t>solului</w:t>
      </w:r>
      <w:proofErr w:type="spellEnd"/>
      <w:r w:rsidRPr="00B8745E">
        <w:rPr>
          <w:rFonts w:cs="Arial"/>
          <w:lang w:val="fr-FR"/>
        </w:rPr>
        <w:t xml:space="preserve"> - MEDIE→MICA</w:t>
      </w:r>
      <w:r w:rsidRPr="00B8745E">
        <w:rPr>
          <w:rFonts w:cs="Arial"/>
          <w:spacing w:val="-3"/>
        </w:rPr>
        <w:t xml:space="preserve"> </w:t>
      </w:r>
      <w:proofErr w:type="spellStart"/>
      <w:r w:rsidR="00BA700B">
        <w:rPr>
          <w:rFonts w:cs="Arial"/>
          <w:lang w:val="fr-FR"/>
        </w:rPr>
        <w:t>conform</w:t>
      </w:r>
      <w:proofErr w:type="spellEnd"/>
      <w:r w:rsidR="00BA700B">
        <w:rPr>
          <w:rFonts w:cs="Arial"/>
          <w:lang w:val="fr-FR"/>
        </w:rPr>
        <w:t xml:space="preserve"> </w:t>
      </w:r>
      <w:proofErr w:type="spellStart"/>
      <w:r w:rsidR="00BA700B">
        <w:rPr>
          <w:rFonts w:cs="Arial"/>
          <w:lang w:val="fr-FR"/>
        </w:rPr>
        <w:t>indicativului</w:t>
      </w:r>
      <w:proofErr w:type="spellEnd"/>
      <w:r w:rsidR="00BA700B">
        <w:rPr>
          <w:rFonts w:cs="Arial"/>
          <w:lang w:val="fr-FR"/>
        </w:rPr>
        <w:t xml:space="preserve"> I-14-76.</w:t>
      </w:r>
    </w:p>
    <w:p w14:paraId="19218DB4" w14:textId="77777777" w:rsidR="00157608" w:rsidRDefault="00157608" w:rsidP="00BA700B">
      <w:pPr>
        <w:tabs>
          <w:tab w:val="clear" w:pos="-1188"/>
        </w:tabs>
        <w:spacing w:line="360" w:lineRule="auto"/>
        <w:ind w:left="0" w:firstLine="284"/>
        <w:rPr>
          <w:rFonts w:cs="Arial"/>
          <w:lang w:val="fr-FR"/>
        </w:rPr>
      </w:pPr>
    </w:p>
    <w:p w14:paraId="3745EE1C" w14:textId="77777777" w:rsidR="002A2C55" w:rsidRPr="00BA700B" w:rsidRDefault="002A2C55" w:rsidP="00BA700B">
      <w:pPr>
        <w:tabs>
          <w:tab w:val="clear" w:pos="-1188"/>
        </w:tabs>
        <w:spacing w:line="360" w:lineRule="auto"/>
        <w:ind w:left="0" w:firstLine="284"/>
        <w:rPr>
          <w:rFonts w:cs="Arial"/>
          <w:lang w:val="fr-FR"/>
        </w:rPr>
      </w:pPr>
      <w:r w:rsidRPr="004937AA">
        <w:rPr>
          <w:rFonts w:cs="Arial"/>
          <w:b/>
          <w:szCs w:val="24"/>
          <w:lang w:val="it-IT"/>
        </w:rPr>
        <w:t>Executia fundatiilor va trebui verificata, controlata si urmarita de un specialist R.T.E. si de DS - diriginte de santier, atestati de I.S.C. conform legislatiei in vigoare.</w:t>
      </w:r>
    </w:p>
    <w:p w14:paraId="10CC7919" w14:textId="77777777" w:rsidR="002A2C55" w:rsidRPr="002D3907" w:rsidRDefault="002A2C55" w:rsidP="002A2C55">
      <w:pPr>
        <w:pStyle w:val="ListParagraph"/>
        <w:tabs>
          <w:tab w:val="num" w:pos="1170"/>
        </w:tabs>
        <w:spacing w:line="360" w:lineRule="auto"/>
        <w:ind w:left="0" w:firstLine="360"/>
        <w:rPr>
          <w:rFonts w:cs="Arial"/>
          <w:sz w:val="28"/>
          <w:szCs w:val="28"/>
          <w:lang w:val="it-IT"/>
        </w:rPr>
      </w:pPr>
      <w:r w:rsidRPr="002D3907">
        <w:rPr>
          <w:rFonts w:cs="Arial"/>
          <w:szCs w:val="24"/>
        </w:rPr>
        <w:t xml:space="preserve">     Cu </w:t>
      </w:r>
      <w:proofErr w:type="spellStart"/>
      <w:r w:rsidRPr="002D3907">
        <w:rPr>
          <w:rFonts w:cs="Arial"/>
          <w:szCs w:val="24"/>
        </w:rPr>
        <w:t>titlu</w:t>
      </w:r>
      <w:proofErr w:type="spellEnd"/>
      <w:r w:rsidRPr="002D3907">
        <w:rPr>
          <w:rFonts w:cs="Arial"/>
          <w:szCs w:val="24"/>
        </w:rPr>
        <w:t xml:space="preserve"> “</w:t>
      </w:r>
      <w:r w:rsidRPr="002D3907">
        <w:rPr>
          <w:rFonts w:cs="Arial"/>
          <w:b/>
          <w:szCs w:val="24"/>
        </w:rPr>
        <w:t>not</w:t>
      </w:r>
      <w:r w:rsidR="0005483A" w:rsidRPr="002D3907">
        <w:rPr>
          <w:rFonts w:cs="Arial"/>
          <w:b/>
          <w:szCs w:val="24"/>
        </w:rPr>
        <w:t>a</w:t>
      </w:r>
      <w:r w:rsidR="004937AA">
        <w:rPr>
          <w:rFonts w:cs="Arial"/>
          <w:szCs w:val="24"/>
        </w:rPr>
        <w:t xml:space="preserve">” pe </w:t>
      </w:r>
      <w:proofErr w:type="spellStart"/>
      <w:r w:rsidR="0065010C">
        <w:rPr>
          <w:rFonts w:cs="Arial"/>
          <w:szCs w:val="24"/>
        </w:rPr>
        <w:t>desenele</w:t>
      </w:r>
      <w:proofErr w:type="spellEnd"/>
      <w:r w:rsidRPr="002D3907">
        <w:rPr>
          <w:rFonts w:cs="Arial"/>
          <w:szCs w:val="24"/>
        </w:rPr>
        <w:t xml:space="preserve"> de </w:t>
      </w:r>
      <w:proofErr w:type="spellStart"/>
      <w:r w:rsidRPr="002D3907">
        <w:rPr>
          <w:rFonts w:cs="Arial"/>
          <w:szCs w:val="24"/>
        </w:rPr>
        <w:t>funda</w:t>
      </w:r>
      <w:r w:rsidR="0005483A" w:rsidRPr="002D3907">
        <w:rPr>
          <w:rFonts w:cs="Arial"/>
          <w:szCs w:val="24"/>
        </w:rPr>
        <w:t>t</w:t>
      </w:r>
      <w:r w:rsidRPr="002D3907">
        <w:rPr>
          <w:rFonts w:cs="Arial"/>
          <w:szCs w:val="24"/>
        </w:rPr>
        <w:t>ii</w:t>
      </w:r>
      <w:proofErr w:type="spellEnd"/>
      <w:r w:rsidRPr="002D3907">
        <w:rPr>
          <w:rFonts w:cs="Arial"/>
          <w:b/>
          <w:szCs w:val="24"/>
        </w:rPr>
        <w:t xml:space="preserve"> </w:t>
      </w:r>
      <w:r w:rsidRPr="002D3907">
        <w:rPr>
          <w:rFonts w:cs="Arial"/>
          <w:szCs w:val="24"/>
        </w:rPr>
        <w:t xml:space="preserve">se </w:t>
      </w:r>
      <w:proofErr w:type="spellStart"/>
      <w:r w:rsidRPr="002D3907">
        <w:rPr>
          <w:rFonts w:cs="Arial"/>
          <w:szCs w:val="24"/>
        </w:rPr>
        <w:t>va</w:t>
      </w:r>
      <w:proofErr w:type="spellEnd"/>
      <w:r w:rsidRPr="002D3907">
        <w:rPr>
          <w:rFonts w:cs="Arial"/>
          <w:szCs w:val="24"/>
        </w:rPr>
        <w:t xml:space="preserve"> </w:t>
      </w:r>
      <w:proofErr w:type="spellStart"/>
      <w:r w:rsidRPr="002D3907">
        <w:rPr>
          <w:rFonts w:cs="Arial"/>
          <w:szCs w:val="24"/>
        </w:rPr>
        <w:t>specifica</w:t>
      </w:r>
      <w:proofErr w:type="spellEnd"/>
      <w:r w:rsidRPr="002D3907">
        <w:rPr>
          <w:rFonts w:cs="Arial"/>
          <w:szCs w:val="24"/>
        </w:rPr>
        <w:t xml:space="preserve"> </w:t>
      </w:r>
      <w:r w:rsidR="004937AA">
        <w:rPr>
          <w:rFonts w:cs="Arial"/>
          <w:szCs w:val="24"/>
        </w:rPr>
        <w:t>i</w:t>
      </w:r>
      <w:r w:rsidRPr="002D3907">
        <w:rPr>
          <w:rFonts w:cs="Arial"/>
          <w:szCs w:val="24"/>
        </w:rPr>
        <w:t xml:space="preserve">n mod </w:t>
      </w:r>
      <w:proofErr w:type="spellStart"/>
      <w:r w:rsidRPr="002D3907">
        <w:rPr>
          <w:rFonts w:cs="Arial"/>
          <w:szCs w:val="24"/>
        </w:rPr>
        <w:t>obligatoriu</w:t>
      </w:r>
      <w:proofErr w:type="spellEnd"/>
      <w:r w:rsidRPr="002D3907">
        <w:rPr>
          <w:rFonts w:cs="Arial"/>
          <w:szCs w:val="24"/>
        </w:rPr>
        <w:t xml:space="preserve"> </w:t>
      </w:r>
      <w:proofErr w:type="spellStart"/>
      <w:r w:rsidRPr="002D3907">
        <w:rPr>
          <w:rFonts w:cs="Arial"/>
          <w:szCs w:val="24"/>
        </w:rPr>
        <w:t>urm</w:t>
      </w:r>
      <w:r w:rsidR="0005483A" w:rsidRPr="002D3907">
        <w:rPr>
          <w:rFonts w:cs="Arial"/>
          <w:szCs w:val="24"/>
        </w:rPr>
        <w:t>a</w:t>
      </w:r>
      <w:r w:rsidRPr="002D3907">
        <w:rPr>
          <w:rFonts w:cs="Arial"/>
          <w:szCs w:val="24"/>
        </w:rPr>
        <w:t>toarele</w:t>
      </w:r>
      <w:proofErr w:type="spellEnd"/>
      <w:r w:rsidRPr="002D3907">
        <w:rPr>
          <w:rFonts w:cs="Arial"/>
          <w:szCs w:val="24"/>
        </w:rPr>
        <w:t xml:space="preserve">: </w:t>
      </w:r>
    </w:p>
    <w:p w14:paraId="0F4E6E28" w14:textId="77777777" w:rsidR="002A2C55" w:rsidRPr="002D3907" w:rsidRDefault="002A2C55" w:rsidP="002A2C55">
      <w:pPr>
        <w:spacing w:line="360" w:lineRule="auto"/>
        <w:ind w:left="0"/>
        <w:rPr>
          <w:rFonts w:cs="Arial"/>
          <w:u w:val="single"/>
        </w:rPr>
      </w:pPr>
      <w:r w:rsidRPr="002D3907">
        <w:rPr>
          <w:rFonts w:cs="Arial"/>
        </w:rPr>
        <w:tab/>
      </w:r>
      <w:r w:rsidRPr="00BD2D55">
        <w:rPr>
          <w:rFonts w:cs="Arial"/>
        </w:rPr>
        <w:t xml:space="preserve"> a)</w:t>
      </w:r>
      <w:r w:rsidRPr="002D3907">
        <w:rPr>
          <w:rFonts w:cs="Arial"/>
          <w:u w:val="single"/>
        </w:rPr>
        <w:t xml:space="preserve"> la </w:t>
      </w:r>
      <w:proofErr w:type="spellStart"/>
      <w:r w:rsidRPr="002D3907">
        <w:rPr>
          <w:rFonts w:cs="Arial"/>
          <w:u w:val="single"/>
        </w:rPr>
        <w:t>executarea</w:t>
      </w:r>
      <w:proofErr w:type="spellEnd"/>
      <w:r w:rsidRPr="002D3907">
        <w:rPr>
          <w:rFonts w:cs="Arial"/>
          <w:u w:val="single"/>
        </w:rPr>
        <w:t xml:space="preserve"> </w:t>
      </w:r>
      <w:proofErr w:type="spellStart"/>
      <w:r w:rsidRPr="002D3907">
        <w:rPr>
          <w:rFonts w:cs="Arial"/>
          <w:u w:val="single"/>
        </w:rPr>
        <w:t>s</w:t>
      </w:r>
      <w:r w:rsidR="00B8745E">
        <w:rPr>
          <w:rFonts w:cs="Arial"/>
          <w:u w:val="single"/>
        </w:rPr>
        <w:t>a</w:t>
      </w:r>
      <w:r w:rsidRPr="002D3907">
        <w:rPr>
          <w:rFonts w:cs="Arial"/>
          <w:u w:val="single"/>
        </w:rPr>
        <w:t>p</w:t>
      </w:r>
      <w:r w:rsidR="00B8745E">
        <w:rPr>
          <w:rFonts w:cs="Arial"/>
          <w:u w:val="single"/>
        </w:rPr>
        <w:t>a</w:t>
      </w:r>
      <w:r w:rsidRPr="002D3907">
        <w:rPr>
          <w:rFonts w:cs="Arial"/>
          <w:u w:val="single"/>
        </w:rPr>
        <w:t>turilor</w:t>
      </w:r>
      <w:proofErr w:type="spellEnd"/>
      <w:r w:rsidRPr="002D3907">
        <w:rPr>
          <w:rFonts w:cs="Arial"/>
          <w:u w:val="single"/>
        </w:rPr>
        <w:t xml:space="preserve"> </w:t>
      </w:r>
      <w:proofErr w:type="spellStart"/>
      <w:r w:rsidRPr="002D3907">
        <w:rPr>
          <w:rFonts w:cs="Arial"/>
          <w:u w:val="single"/>
        </w:rPr>
        <w:t>va</w:t>
      </w:r>
      <w:proofErr w:type="spellEnd"/>
      <w:r w:rsidRPr="002D3907">
        <w:rPr>
          <w:rFonts w:cs="Arial"/>
          <w:u w:val="single"/>
        </w:rPr>
        <w:t xml:space="preserve"> fi </w:t>
      </w:r>
      <w:proofErr w:type="spellStart"/>
      <w:r w:rsidRPr="002D3907">
        <w:rPr>
          <w:rFonts w:cs="Arial"/>
          <w:u w:val="single"/>
        </w:rPr>
        <w:t>chemat</w:t>
      </w:r>
      <w:proofErr w:type="spellEnd"/>
      <w:r w:rsidRPr="002D3907">
        <w:rPr>
          <w:rFonts w:cs="Arial"/>
          <w:u w:val="single"/>
        </w:rPr>
        <w:t xml:space="preserve"> la fa</w:t>
      </w:r>
      <w:r w:rsidR="0005483A" w:rsidRPr="002D3907">
        <w:rPr>
          <w:rFonts w:cs="Arial"/>
          <w:u w:val="single"/>
        </w:rPr>
        <w:t>t</w:t>
      </w:r>
      <w:r w:rsidRPr="002D3907">
        <w:rPr>
          <w:rFonts w:cs="Arial"/>
          <w:u w:val="single"/>
        </w:rPr>
        <w:t xml:space="preserve">a </w:t>
      </w:r>
      <w:proofErr w:type="spellStart"/>
      <w:r w:rsidRPr="002D3907">
        <w:rPr>
          <w:rFonts w:cs="Arial"/>
          <w:u w:val="single"/>
        </w:rPr>
        <w:t>locului</w:t>
      </w:r>
      <w:proofErr w:type="spellEnd"/>
      <w:r w:rsidRPr="002D3907">
        <w:rPr>
          <w:rFonts w:cs="Arial"/>
          <w:u w:val="single"/>
        </w:rPr>
        <w:t xml:space="preserve"> </w:t>
      </w:r>
      <w:proofErr w:type="spellStart"/>
      <w:r w:rsidRPr="002D3907">
        <w:rPr>
          <w:rFonts w:cs="Arial"/>
          <w:u w:val="single"/>
        </w:rPr>
        <w:t>autorul</w:t>
      </w:r>
      <w:proofErr w:type="spellEnd"/>
      <w:r w:rsidRPr="002D3907">
        <w:rPr>
          <w:rFonts w:cs="Arial"/>
          <w:u w:val="single"/>
        </w:rPr>
        <w:t xml:space="preserve"> </w:t>
      </w:r>
      <w:proofErr w:type="spellStart"/>
      <w:r w:rsidRPr="002D3907">
        <w:rPr>
          <w:rFonts w:cs="Arial"/>
          <w:u w:val="single"/>
        </w:rPr>
        <w:t>studiului</w:t>
      </w:r>
      <w:proofErr w:type="spellEnd"/>
      <w:r w:rsidRPr="002D3907">
        <w:rPr>
          <w:rFonts w:cs="Arial"/>
          <w:u w:val="single"/>
        </w:rPr>
        <w:t xml:space="preserve"> </w:t>
      </w:r>
      <w:proofErr w:type="spellStart"/>
      <w:r w:rsidRPr="002D3907">
        <w:rPr>
          <w:rFonts w:cs="Arial"/>
          <w:u w:val="single"/>
        </w:rPr>
        <w:t>geotehnic</w:t>
      </w:r>
      <w:proofErr w:type="spellEnd"/>
      <w:r w:rsidRPr="002D3907">
        <w:rPr>
          <w:rFonts w:cs="Arial"/>
          <w:u w:val="single"/>
        </w:rPr>
        <w:t xml:space="preserve"> </w:t>
      </w:r>
      <w:proofErr w:type="spellStart"/>
      <w:r w:rsidRPr="002D3907">
        <w:rPr>
          <w:rFonts w:cs="Arial"/>
          <w:u w:val="single"/>
        </w:rPr>
        <w:t>pentru</w:t>
      </w:r>
      <w:proofErr w:type="spellEnd"/>
      <w:r w:rsidRPr="002D3907">
        <w:rPr>
          <w:rFonts w:cs="Arial"/>
          <w:u w:val="single"/>
        </w:rPr>
        <w:t xml:space="preserve"> </w:t>
      </w:r>
      <w:proofErr w:type="spellStart"/>
      <w:r w:rsidR="0005483A" w:rsidRPr="002D3907">
        <w:rPr>
          <w:rFonts w:cs="Arial"/>
          <w:u w:val="single"/>
        </w:rPr>
        <w:t>i</w:t>
      </w:r>
      <w:r w:rsidRPr="002D3907">
        <w:rPr>
          <w:rFonts w:cs="Arial"/>
          <w:u w:val="single"/>
        </w:rPr>
        <w:t>ntocmirea</w:t>
      </w:r>
      <w:proofErr w:type="spellEnd"/>
      <w:r w:rsidRPr="002D3907">
        <w:rPr>
          <w:rFonts w:cs="Arial"/>
          <w:u w:val="single"/>
        </w:rPr>
        <w:t xml:space="preserve"> </w:t>
      </w:r>
      <w:proofErr w:type="spellStart"/>
      <w:r w:rsidRPr="002D3907">
        <w:rPr>
          <w:rFonts w:cs="Arial"/>
          <w:u w:val="single"/>
        </w:rPr>
        <w:t>procesului</w:t>
      </w:r>
      <w:proofErr w:type="spellEnd"/>
      <w:r w:rsidRPr="002D3907">
        <w:rPr>
          <w:rFonts w:cs="Arial"/>
          <w:u w:val="single"/>
        </w:rPr>
        <w:t xml:space="preserve"> verbal de </w:t>
      </w:r>
      <w:proofErr w:type="spellStart"/>
      <w:r w:rsidRPr="002D3907">
        <w:rPr>
          <w:rFonts w:cs="Arial"/>
          <w:u w:val="single"/>
        </w:rPr>
        <w:t>recep</w:t>
      </w:r>
      <w:r w:rsidR="0005483A" w:rsidRPr="002D3907">
        <w:rPr>
          <w:rFonts w:cs="Arial"/>
          <w:u w:val="single"/>
        </w:rPr>
        <w:t>t</w:t>
      </w:r>
      <w:r w:rsidRPr="002D3907">
        <w:rPr>
          <w:rFonts w:cs="Arial"/>
          <w:u w:val="single"/>
        </w:rPr>
        <w:t>ie</w:t>
      </w:r>
      <w:proofErr w:type="spellEnd"/>
      <w:r w:rsidRPr="002D3907">
        <w:rPr>
          <w:rFonts w:cs="Arial"/>
          <w:u w:val="single"/>
        </w:rPr>
        <w:t xml:space="preserve"> </w:t>
      </w:r>
      <w:proofErr w:type="spellStart"/>
      <w:r w:rsidRPr="002D3907">
        <w:rPr>
          <w:rFonts w:cs="Arial"/>
          <w:u w:val="single"/>
        </w:rPr>
        <w:t>calitativ</w:t>
      </w:r>
      <w:r w:rsidR="0005483A" w:rsidRPr="002D3907">
        <w:rPr>
          <w:rFonts w:cs="Arial"/>
          <w:u w:val="single"/>
        </w:rPr>
        <w:t>a</w:t>
      </w:r>
      <w:proofErr w:type="spellEnd"/>
      <w:r w:rsidRPr="002D3907">
        <w:rPr>
          <w:rFonts w:cs="Arial"/>
          <w:u w:val="single"/>
        </w:rPr>
        <w:t xml:space="preserve"> a </w:t>
      </w:r>
      <w:proofErr w:type="spellStart"/>
      <w:r w:rsidRPr="002D3907">
        <w:rPr>
          <w:rFonts w:cs="Arial"/>
          <w:u w:val="single"/>
        </w:rPr>
        <w:t>terenului</w:t>
      </w:r>
      <w:proofErr w:type="spellEnd"/>
      <w:r w:rsidRPr="002D3907">
        <w:rPr>
          <w:rFonts w:cs="Arial"/>
          <w:u w:val="single"/>
        </w:rPr>
        <w:t xml:space="preserve"> de </w:t>
      </w:r>
      <w:proofErr w:type="spellStart"/>
      <w:r w:rsidRPr="002D3907">
        <w:rPr>
          <w:rFonts w:cs="Arial"/>
          <w:u w:val="single"/>
        </w:rPr>
        <w:t>fundare</w:t>
      </w:r>
      <w:proofErr w:type="spellEnd"/>
      <w:r w:rsidRPr="002D3907">
        <w:rPr>
          <w:rFonts w:cs="Arial"/>
          <w:u w:val="single"/>
        </w:rPr>
        <w:t xml:space="preserve"> </w:t>
      </w:r>
      <w:proofErr w:type="spellStart"/>
      <w:r w:rsidR="0005483A" w:rsidRPr="002D3907">
        <w:rPr>
          <w:rFonts w:cs="Arial"/>
          <w:u w:val="single"/>
        </w:rPr>
        <w:t>s</w:t>
      </w:r>
      <w:r w:rsidRPr="002D3907">
        <w:rPr>
          <w:rFonts w:cs="Arial"/>
          <w:u w:val="single"/>
        </w:rPr>
        <w:t>i</w:t>
      </w:r>
      <w:proofErr w:type="spellEnd"/>
      <w:r w:rsidRPr="002D3907">
        <w:rPr>
          <w:rFonts w:cs="Arial"/>
          <w:u w:val="single"/>
        </w:rPr>
        <w:t xml:space="preserve"> </w:t>
      </w:r>
      <w:proofErr w:type="spellStart"/>
      <w:r w:rsidRPr="002D3907">
        <w:rPr>
          <w:rFonts w:cs="Arial"/>
          <w:u w:val="single"/>
        </w:rPr>
        <w:t>confirmarea</w:t>
      </w:r>
      <w:proofErr w:type="spellEnd"/>
      <w:r w:rsidRPr="002D3907">
        <w:rPr>
          <w:rFonts w:cs="Arial"/>
          <w:u w:val="single"/>
        </w:rPr>
        <w:t xml:space="preserve"> </w:t>
      </w:r>
      <w:proofErr w:type="spellStart"/>
      <w:r w:rsidRPr="002D3907">
        <w:rPr>
          <w:rFonts w:cs="Arial"/>
          <w:u w:val="single"/>
        </w:rPr>
        <w:t>cotei</w:t>
      </w:r>
      <w:proofErr w:type="spellEnd"/>
      <w:r w:rsidRPr="002D3907">
        <w:rPr>
          <w:rFonts w:cs="Arial"/>
          <w:u w:val="single"/>
        </w:rPr>
        <w:t xml:space="preserve"> de </w:t>
      </w:r>
      <w:proofErr w:type="spellStart"/>
      <w:r w:rsidRPr="002D3907">
        <w:rPr>
          <w:rFonts w:cs="Arial"/>
          <w:u w:val="single"/>
        </w:rPr>
        <w:t>fundare</w:t>
      </w:r>
      <w:proofErr w:type="spellEnd"/>
      <w:r w:rsidRPr="002D3907">
        <w:rPr>
          <w:rFonts w:cs="Arial"/>
          <w:u w:val="single"/>
        </w:rPr>
        <w:t xml:space="preserve"> a </w:t>
      </w:r>
      <w:proofErr w:type="spellStart"/>
      <w:r w:rsidRPr="002D3907">
        <w:rPr>
          <w:rFonts w:cs="Arial"/>
          <w:u w:val="single"/>
        </w:rPr>
        <w:t>construc</w:t>
      </w:r>
      <w:r w:rsidR="0005483A" w:rsidRPr="002D3907">
        <w:rPr>
          <w:rFonts w:cs="Arial"/>
          <w:u w:val="single"/>
        </w:rPr>
        <w:t>t</w:t>
      </w:r>
      <w:r w:rsidRPr="002D3907">
        <w:rPr>
          <w:rFonts w:cs="Arial"/>
          <w:u w:val="single"/>
        </w:rPr>
        <w:t>iei</w:t>
      </w:r>
      <w:proofErr w:type="spellEnd"/>
      <w:r w:rsidRPr="002D3907">
        <w:rPr>
          <w:rFonts w:cs="Arial"/>
          <w:u w:val="single"/>
        </w:rPr>
        <w:t>.</w:t>
      </w:r>
    </w:p>
    <w:p w14:paraId="4EE49F3D" w14:textId="77777777" w:rsidR="002A2C55" w:rsidRPr="002D3907" w:rsidRDefault="00B8745E" w:rsidP="002A2C55">
      <w:pPr>
        <w:spacing w:line="360" w:lineRule="auto"/>
        <w:ind w:left="0"/>
        <w:rPr>
          <w:rFonts w:cs="Arial"/>
          <w:lang w:val="pt-PT"/>
        </w:rPr>
      </w:pPr>
      <w:r>
        <w:rPr>
          <w:rFonts w:cs="Arial"/>
        </w:rPr>
        <w:tab/>
      </w:r>
      <w:r w:rsidR="002A2C55" w:rsidRPr="002D3907">
        <w:rPr>
          <w:rFonts w:cs="Arial"/>
        </w:rPr>
        <w:t xml:space="preserve"> b) </w:t>
      </w:r>
      <w:r w:rsidR="002A2C55" w:rsidRPr="002D3907">
        <w:rPr>
          <w:rFonts w:cs="Arial"/>
          <w:u w:val="single"/>
          <w:lang w:val="pt-PT"/>
        </w:rPr>
        <w:t>ultimii 20 cm de s</w:t>
      </w:r>
      <w:r w:rsidR="0005483A" w:rsidRPr="002D3907">
        <w:rPr>
          <w:rFonts w:cs="Arial"/>
          <w:u w:val="single"/>
          <w:lang w:val="pt-PT"/>
        </w:rPr>
        <w:t>a</w:t>
      </w:r>
      <w:r w:rsidR="002A2C55" w:rsidRPr="002D3907">
        <w:rPr>
          <w:rFonts w:cs="Arial"/>
          <w:u w:val="single"/>
          <w:lang w:val="pt-PT"/>
        </w:rPr>
        <w:t>p</w:t>
      </w:r>
      <w:r w:rsidR="0005483A" w:rsidRPr="002D3907">
        <w:rPr>
          <w:rFonts w:cs="Arial"/>
          <w:u w:val="single"/>
          <w:lang w:val="pt-PT"/>
        </w:rPr>
        <w:t>a</w:t>
      </w:r>
      <w:r w:rsidR="002A2C55" w:rsidRPr="002D3907">
        <w:rPr>
          <w:rFonts w:cs="Arial"/>
          <w:u w:val="single"/>
          <w:lang w:val="pt-PT"/>
        </w:rPr>
        <w:t>tur</w:t>
      </w:r>
      <w:r w:rsidR="0005483A" w:rsidRPr="002D3907">
        <w:rPr>
          <w:rFonts w:cs="Arial"/>
          <w:u w:val="single"/>
          <w:lang w:val="pt-PT"/>
        </w:rPr>
        <w:t>a</w:t>
      </w:r>
      <w:r w:rsidR="002A2C55" w:rsidRPr="002D3907">
        <w:rPr>
          <w:rFonts w:cs="Arial"/>
          <w:u w:val="single"/>
          <w:lang w:val="pt-PT"/>
        </w:rPr>
        <w:t xml:space="preserve"> se vor excava </w:t>
      </w:r>
      <w:r w:rsidR="004937AA">
        <w:rPr>
          <w:rFonts w:cs="Arial"/>
          <w:u w:val="single"/>
          <w:lang w:val="pt-PT"/>
        </w:rPr>
        <w:t>i</w:t>
      </w:r>
      <w:r w:rsidR="002A2C55" w:rsidRPr="002D3907">
        <w:rPr>
          <w:rFonts w:cs="Arial"/>
          <w:u w:val="single"/>
          <w:lang w:val="pt-PT"/>
        </w:rPr>
        <w:t xml:space="preserve">n ziua </w:t>
      </w:r>
      <w:r w:rsidR="004937AA">
        <w:rPr>
          <w:rFonts w:cs="Arial"/>
          <w:u w:val="single"/>
          <w:lang w:val="pt-PT"/>
        </w:rPr>
        <w:t>i</w:t>
      </w:r>
      <w:r w:rsidR="002A2C55" w:rsidRPr="002D3907">
        <w:rPr>
          <w:rFonts w:cs="Arial"/>
          <w:u w:val="single"/>
          <w:lang w:val="pt-PT"/>
        </w:rPr>
        <w:t>nceperii turnarii betoanelor, pentru a nu se modifica caracteristicile parametrilor fizico-mecanici ai terenului de fundare</w:t>
      </w:r>
      <w:r w:rsidR="002A2C55" w:rsidRPr="002D3907">
        <w:rPr>
          <w:rFonts w:cs="Arial"/>
          <w:lang w:val="pt-PT"/>
        </w:rPr>
        <w:t xml:space="preserve">. </w:t>
      </w:r>
    </w:p>
    <w:p w14:paraId="3FA71A08" w14:textId="404EB898" w:rsidR="00157608" w:rsidRPr="003B51AE" w:rsidRDefault="002A2C55" w:rsidP="003B51AE">
      <w:pPr>
        <w:pStyle w:val="NoSpacing"/>
        <w:spacing w:line="360" w:lineRule="auto"/>
        <w:ind w:firstLine="360"/>
        <w:jc w:val="both"/>
        <w:rPr>
          <w:rFonts w:ascii="Arial" w:hAnsi="Arial" w:cs="Arial"/>
        </w:rPr>
      </w:pPr>
      <w:proofErr w:type="spellStart"/>
      <w:r w:rsidRPr="002D3907">
        <w:rPr>
          <w:rFonts w:ascii="Arial" w:hAnsi="Arial" w:cs="Arial"/>
        </w:rPr>
        <w:t>Procesul</w:t>
      </w:r>
      <w:proofErr w:type="spellEnd"/>
      <w:r w:rsidRPr="002D3907">
        <w:rPr>
          <w:rFonts w:ascii="Arial" w:hAnsi="Arial" w:cs="Arial"/>
        </w:rPr>
        <w:t xml:space="preserve"> verbal </w:t>
      </w:r>
      <w:proofErr w:type="spellStart"/>
      <w:r w:rsidRPr="002D3907">
        <w:rPr>
          <w:rFonts w:ascii="Arial" w:hAnsi="Arial" w:cs="Arial"/>
        </w:rPr>
        <w:t>ce</w:t>
      </w:r>
      <w:proofErr w:type="spellEnd"/>
      <w:r w:rsidRPr="002D3907">
        <w:rPr>
          <w:rFonts w:ascii="Arial" w:hAnsi="Arial" w:cs="Arial"/>
        </w:rPr>
        <w:t xml:space="preserve"> se </w:t>
      </w:r>
      <w:proofErr w:type="spellStart"/>
      <w:r w:rsidRPr="002D3907">
        <w:rPr>
          <w:rFonts w:ascii="Arial" w:hAnsi="Arial" w:cs="Arial"/>
        </w:rPr>
        <w:t>va</w:t>
      </w:r>
      <w:proofErr w:type="spellEnd"/>
      <w:r w:rsidRPr="002D3907">
        <w:rPr>
          <w:rFonts w:ascii="Arial" w:hAnsi="Arial" w:cs="Arial"/>
        </w:rPr>
        <w:t xml:space="preserve"> </w:t>
      </w:r>
      <w:proofErr w:type="spellStart"/>
      <w:r w:rsidRPr="002D3907">
        <w:rPr>
          <w:rFonts w:ascii="Arial" w:hAnsi="Arial" w:cs="Arial"/>
        </w:rPr>
        <w:t>intocmi</w:t>
      </w:r>
      <w:proofErr w:type="spellEnd"/>
      <w:r w:rsidRPr="002D3907">
        <w:rPr>
          <w:rFonts w:ascii="Arial" w:hAnsi="Arial" w:cs="Arial"/>
        </w:rPr>
        <w:t xml:space="preserve"> (de </w:t>
      </w:r>
      <w:proofErr w:type="spellStart"/>
      <w:r w:rsidRPr="002D3907">
        <w:rPr>
          <w:rFonts w:ascii="Arial" w:hAnsi="Arial" w:cs="Arial"/>
        </w:rPr>
        <w:t>receptie</w:t>
      </w:r>
      <w:proofErr w:type="spellEnd"/>
      <w:r w:rsidRPr="002D3907">
        <w:rPr>
          <w:rFonts w:ascii="Arial" w:hAnsi="Arial" w:cs="Arial"/>
        </w:rPr>
        <w:t xml:space="preserve"> </w:t>
      </w:r>
      <w:proofErr w:type="spellStart"/>
      <w:r w:rsidRPr="002D3907">
        <w:rPr>
          <w:rFonts w:ascii="Arial" w:hAnsi="Arial" w:cs="Arial"/>
        </w:rPr>
        <w:t>calitativa</w:t>
      </w:r>
      <w:proofErr w:type="spellEnd"/>
      <w:r w:rsidRPr="002D3907">
        <w:rPr>
          <w:rFonts w:ascii="Arial" w:hAnsi="Arial" w:cs="Arial"/>
        </w:rPr>
        <w:t xml:space="preserve"> a </w:t>
      </w:r>
      <w:proofErr w:type="spellStart"/>
      <w:r w:rsidRPr="002D3907">
        <w:rPr>
          <w:rFonts w:ascii="Arial" w:hAnsi="Arial" w:cs="Arial"/>
        </w:rPr>
        <w:t>terenului</w:t>
      </w:r>
      <w:proofErr w:type="spellEnd"/>
      <w:r w:rsidRPr="002D3907">
        <w:rPr>
          <w:rFonts w:ascii="Arial" w:hAnsi="Arial" w:cs="Arial"/>
        </w:rPr>
        <w:t xml:space="preserve"> de </w:t>
      </w:r>
      <w:proofErr w:type="spellStart"/>
      <w:r w:rsidRPr="002D3907">
        <w:rPr>
          <w:rFonts w:ascii="Arial" w:hAnsi="Arial" w:cs="Arial"/>
        </w:rPr>
        <w:t>fundare</w:t>
      </w:r>
      <w:proofErr w:type="spellEnd"/>
      <w:r w:rsidRPr="002D3907">
        <w:rPr>
          <w:rFonts w:ascii="Arial" w:hAnsi="Arial" w:cs="Arial"/>
        </w:rPr>
        <w:t xml:space="preserve">) </w:t>
      </w:r>
      <w:proofErr w:type="spellStart"/>
      <w:r w:rsidRPr="002D3907">
        <w:rPr>
          <w:rFonts w:ascii="Arial" w:hAnsi="Arial" w:cs="Arial"/>
        </w:rPr>
        <w:t>va</w:t>
      </w:r>
      <w:proofErr w:type="spellEnd"/>
      <w:r w:rsidRPr="002D3907">
        <w:rPr>
          <w:rFonts w:ascii="Arial" w:hAnsi="Arial" w:cs="Arial"/>
        </w:rPr>
        <w:t xml:space="preserve"> </w:t>
      </w:r>
      <w:proofErr w:type="spellStart"/>
      <w:r w:rsidRPr="002D3907">
        <w:rPr>
          <w:rFonts w:ascii="Arial" w:hAnsi="Arial" w:cs="Arial"/>
        </w:rPr>
        <w:t>consemna</w:t>
      </w:r>
      <w:proofErr w:type="spellEnd"/>
      <w:r w:rsidRPr="002D3907">
        <w:rPr>
          <w:rFonts w:ascii="Arial" w:hAnsi="Arial" w:cs="Arial"/>
        </w:rPr>
        <w:t xml:space="preserve"> in mod explicit </w:t>
      </w:r>
      <w:proofErr w:type="spellStart"/>
      <w:r w:rsidRPr="002D3907">
        <w:rPr>
          <w:rFonts w:ascii="Arial" w:hAnsi="Arial" w:cs="Arial"/>
        </w:rPr>
        <w:t>daca</w:t>
      </w:r>
      <w:proofErr w:type="spellEnd"/>
      <w:r w:rsidRPr="002D3907">
        <w:rPr>
          <w:rFonts w:ascii="Arial" w:hAnsi="Arial" w:cs="Arial"/>
        </w:rPr>
        <w:t xml:space="preserve"> </w:t>
      </w:r>
      <w:proofErr w:type="spellStart"/>
      <w:r w:rsidRPr="002D3907">
        <w:rPr>
          <w:rFonts w:ascii="Arial" w:hAnsi="Arial" w:cs="Arial"/>
        </w:rPr>
        <w:t>conditiile</w:t>
      </w:r>
      <w:proofErr w:type="spellEnd"/>
      <w:r w:rsidRPr="002D3907">
        <w:rPr>
          <w:rFonts w:ascii="Arial" w:hAnsi="Arial" w:cs="Arial"/>
        </w:rPr>
        <w:t xml:space="preserve"> din </w:t>
      </w:r>
      <w:proofErr w:type="spellStart"/>
      <w:r w:rsidRPr="002D3907">
        <w:rPr>
          <w:rFonts w:ascii="Arial" w:hAnsi="Arial" w:cs="Arial"/>
        </w:rPr>
        <w:t>teren</w:t>
      </w:r>
      <w:proofErr w:type="spellEnd"/>
      <w:r w:rsidRPr="002D3907">
        <w:rPr>
          <w:rFonts w:ascii="Arial" w:hAnsi="Arial" w:cs="Arial"/>
        </w:rPr>
        <w:t xml:space="preserve"> </w:t>
      </w:r>
      <w:proofErr w:type="spellStart"/>
      <w:r w:rsidRPr="002D3907">
        <w:rPr>
          <w:rFonts w:ascii="Arial" w:hAnsi="Arial" w:cs="Arial"/>
        </w:rPr>
        <w:t>corespund</w:t>
      </w:r>
      <w:proofErr w:type="spellEnd"/>
      <w:r w:rsidRPr="002D3907">
        <w:rPr>
          <w:rFonts w:ascii="Arial" w:hAnsi="Arial" w:cs="Arial"/>
        </w:rPr>
        <w:t xml:space="preserve"> </w:t>
      </w:r>
      <w:proofErr w:type="spellStart"/>
      <w:r w:rsidRPr="002D3907">
        <w:rPr>
          <w:rFonts w:ascii="Arial" w:hAnsi="Arial" w:cs="Arial"/>
        </w:rPr>
        <w:t>premiselor</w:t>
      </w:r>
      <w:proofErr w:type="spellEnd"/>
      <w:r w:rsidRPr="002D3907">
        <w:rPr>
          <w:rFonts w:ascii="Arial" w:hAnsi="Arial" w:cs="Arial"/>
        </w:rPr>
        <w:t xml:space="preserve"> </w:t>
      </w:r>
      <w:proofErr w:type="spellStart"/>
      <w:r w:rsidRPr="002D3907">
        <w:rPr>
          <w:rFonts w:ascii="Arial" w:hAnsi="Arial" w:cs="Arial"/>
        </w:rPr>
        <w:t>avute</w:t>
      </w:r>
      <w:proofErr w:type="spellEnd"/>
      <w:r w:rsidRPr="002D3907">
        <w:rPr>
          <w:rFonts w:ascii="Arial" w:hAnsi="Arial" w:cs="Arial"/>
        </w:rPr>
        <w:t xml:space="preserve"> in </w:t>
      </w:r>
      <w:proofErr w:type="spellStart"/>
      <w:r w:rsidRPr="002D3907">
        <w:rPr>
          <w:rFonts w:ascii="Arial" w:hAnsi="Arial" w:cs="Arial"/>
        </w:rPr>
        <w:t>vedere</w:t>
      </w:r>
      <w:proofErr w:type="spellEnd"/>
      <w:r w:rsidRPr="002D3907">
        <w:rPr>
          <w:rFonts w:ascii="Arial" w:hAnsi="Arial" w:cs="Arial"/>
        </w:rPr>
        <w:t xml:space="preserve"> la </w:t>
      </w:r>
      <w:proofErr w:type="spellStart"/>
      <w:r w:rsidRPr="002D3907">
        <w:rPr>
          <w:rFonts w:ascii="Arial" w:hAnsi="Arial" w:cs="Arial"/>
        </w:rPr>
        <w:t>proiectare</w:t>
      </w:r>
      <w:proofErr w:type="spellEnd"/>
      <w:r w:rsidRPr="002D3907">
        <w:rPr>
          <w:rFonts w:ascii="Arial" w:hAnsi="Arial" w:cs="Arial"/>
        </w:rPr>
        <w:t xml:space="preserve"> (</w:t>
      </w:r>
      <w:proofErr w:type="spellStart"/>
      <w:r w:rsidRPr="002D3907">
        <w:rPr>
          <w:rFonts w:ascii="Arial" w:hAnsi="Arial" w:cs="Arial"/>
        </w:rPr>
        <w:t>sau</w:t>
      </w:r>
      <w:proofErr w:type="spellEnd"/>
      <w:r w:rsidRPr="002D3907">
        <w:rPr>
          <w:rFonts w:ascii="Arial" w:hAnsi="Arial" w:cs="Arial"/>
        </w:rPr>
        <w:t xml:space="preserve"> </w:t>
      </w:r>
      <w:proofErr w:type="spellStart"/>
      <w:r w:rsidRPr="002D3907">
        <w:rPr>
          <w:rFonts w:ascii="Arial" w:hAnsi="Arial" w:cs="Arial"/>
        </w:rPr>
        <w:t>vor</w:t>
      </w:r>
      <w:proofErr w:type="spellEnd"/>
      <w:r w:rsidRPr="002D3907">
        <w:rPr>
          <w:rFonts w:ascii="Arial" w:hAnsi="Arial" w:cs="Arial"/>
        </w:rPr>
        <w:t xml:space="preserve"> fi </w:t>
      </w:r>
      <w:proofErr w:type="spellStart"/>
      <w:r w:rsidRPr="002D3907">
        <w:rPr>
          <w:rFonts w:ascii="Arial" w:hAnsi="Arial" w:cs="Arial"/>
        </w:rPr>
        <w:t>necesare</w:t>
      </w:r>
      <w:proofErr w:type="spellEnd"/>
      <w:r w:rsidRPr="002D3907">
        <w:rPr>
          <w:rFonts w:ascii="Arial" w:hAnsi="Arial" w:cs="Arial"/>
        </w:rPr>
        <w:t xml:space="preserve"> </w:t>
      </w:r>
      <w:proofErr w:type="spellStart"/>
      <w:r w:rsidRPr="002D3907">
        <w:rPr>
          <w:rFonts w:ascii="Arial" w:hAnsi="Arial" w:cs="Arial"/>
        </w:rPr>
        <w:t>masuri</w:t>
      </w:r>
      <w:proofErr w:type="spellEnd"/>
      <w:r w:rsidRPr="002D3907">
        <w:rPr>
          <w:rFonts w:ascii="Arial" w:hAnsi="Arial" w:cs="Arial"/>
        </w:rPr>
        <w:t xml:space="preserve"> </w:t>
      </w:r>
      <w:proofErr w:type="spellStart"/>
      <w:r w:rsidRPr="002D3907">
        <w:rPr>
          <w:rFonts w:ascii="Arial" w:hAnsi="Arial" w:cs="Arial"/>
        </w:rPr>
        <w:t>suplimentare</w:t>
      </w:r>
      <w:proofErr w:type="spellEnd"/>
      <w:r w:rsidRPr="002D3907">
        <w:rPr>
          <w:rFonts w:ascii="Arial" w:hAnsi="Arial" w:cs="Arial"/>
        </w:rPr>
        <w:t xml:space="preserve">) </w:t>
      </w:r>
      <w:proofErr w:type="spellStart"/>
      <w:r w:rsidRPr="002D3907">
        <w:rPr>
          <w:rFonts w:ascii="Arial" w:hAnsi="Arial" w:cs="Arial"/>
        </w:rPr>
        <w:t>si</w:t>
      </w:r>
      <w:proofErr w:type="spellEnd"/>
      <w:r w:rsidRPr="002D3907">
        <w:rPr>
          <w:rFonts w:ascii="Arial" w:hAnsi="Arial" w:cs="Arial"/>
        </w:rPr>
        <w:t xml:space="preserve"> </w:t>
      </w:r>
      <w:proofErr w:type="spellStart"/>
      <w:r w:rsidRPr="002D3907">
        <w:rPr>
          <w:rFonts w:ascii="Arial" w:hAnsi="Arial" w:cs="Arial"/>
        </w:rPr>
        <w:t>va</w:t>
      </w:r>
      <w:proofErr w:type="spellEnd"/>
      <w:r w:rsidRPr="002D3907">
        <w:rPr>
          <w:rFonts w:ascii="Arial" w:hAnsi="Arial" w:cs="Arial"/>
        </w:rPr>
        <w:t xml:space="preserve"> fi </w:t>
      </w:r>
      <w:proofErr w:type="spellStart"/>
      <w:r w:rsidRPr="002D3907">
        <w:rPr>
          <w:rFonts w:ascii="Arial" w:hAnsi="Arial" w:cs="Arial"/>
        </w:rPr>
        <w:t>atasat</w:t>
      </w:r>
      <w:proofErr w:type="spellEnd"/>
      <w:r w:rsidRPr="002D3907">
        <w:rPr>
          <w:rFonts w:ascii="Arial" w:hAnsi="Arial" w:cs="Arial"/>
        </w:rPr>
        <w:t xml:space="preserve"> la </w:t>
      </w:r>
      <w:r w:rsidRPr="002D3907">
        <w:rPr>
          <w:rFonts w:ascii="Arial" w:hAnsi="Arial" w:cs="Arial"/>
          <w:b/>
        </w:rPr>
        <w:t>CARTEA TEHNICA A CONSTRUCTIEI</w:t>
      </w:r>
      <w:r w:rsidRPr="002D3907">
        <w:rPr>
          <w:rFonts w:ascii="Arial" w:hAnsi="Arial" w:cs="Arial"/>
        </w:rPr>
        <w:t>.</w:t>
      </w:r>
    </w:p>
    <w:p w14:paraId="089E6C04" w14:textId="77777777" w:rsidR="002A2C55" w:rsidRPr="002D3907" w:rsidRDefault="002A2C55" w:rsidP="002A2C55">
      <w:pPr>
        <w:spacing w:line="360" w:lineRule="auto"/>
        <w:ind w:left="0"/>
        <w:rPr>
          <w:rFonts w:cs="Arial"/>
          <w:lang w:val="it-IT"/>
        </w:rPr>
      </w:pPr>
      <w:r w:rsidRPr="002D3907">
        <w:rPr>
          <w:rFonts w:cs="Arial"/>
          <w:lang w:val="it-IT"/>
        </w:rPr>
        <w:tab/>
        <w:t>Prezentul studiu geotehnic este valabil numai pentru perimetrul descris mai sus,</w:t>
      </w:r>
      <w:r w:rsidR="00B8745E">
        <w:rPr>
          <w:rFonts w:cs="Arial"/>
          <w:lang w:val="it-IT"/>
        </w:rPr>
        <w:t xml:space="preserve"> </w:t>
      </w:r>
      <w:r w:rsidRPr="002D3907">
        <w:rPr>
          <w:rFonts w:cs="Arial"/>
          <w:lang w:val="it-IT"/>
        </w:rPr>
        <w:t>orice alta modificare de amplasament impunand efectuarea unui nou studiu geotehnic.</w:t>
      </w:r>
    </w:p>
    <w:p w14:paraId="40A29764" w14:textId="77777777" w:rsidR="002A2C55" w:rsidRPr="004937AA" w:rsidRDefault="00183645" w:rsidP="004937AA">
      <w:pPr>
        <w:spacing w:line="360" w:lineRule="auto"/>
        <w:ind w:left="0"/>
        <w:rPr>
          <w:b/>
          <w:color w:val="FF0000"/>
          <w:sz w:val="26"/>
          <w:szCs w:val="26"/>
        </w:rPr>
      </w:pPr>
      <w:r>
        <w:rPr>
          <w:rFonts w:cs="Arial"/>
          <w:color w:val="FF0000"/>
          <w:lang w:val="it-IT"/>
        </w:rPr>
        <w:tab/>
      </w:r>
      <w:r w:rsidR="002A2C55" w:rsidRPr="002D3907">
        <w:rPr>
          <w:b/>
          <w:i/>
          <w:szCs w:val="24"/>
        </w:rPr>
        <w:t xml:space="preserve">In </w:t>
      </w:r>
      <w:proofErr w:type="spellStart"/>
      <w:r w:rsidR="002A2C55" w:rsidRPr="002D3907">
        <w:rPr>
          <w:b/>
          <w:i/>
          <w:szCs w:val="24"/>
        </w:rPr>
        <w:t>concluzie</w:t>
      </w:r>
      <w:proofErr w:type="spellEnd"/>
      <w:r w:rsidR="002A2C55" w:rsidRPr="002D3907">
        <w:rPr>
          <w:b/>
          <w:i/>
          <w:szCs w:val="24"/>
        </w:rPr>
        <w:t xml:space="preserve"> fata de </w:t>
      </w:r>
      <w:proofErr w:type="spellStart"/>
      <w:r w:rsidR="002A2C55" w:rsidRPr="002D3907">
        <w:rPr>
          <w:b/>
          <w:i/>
          <w:szCs w:val="24"/>
        </w:rPr>
        <w:t>cele</w:t>
      </w:r>
      <w:proofErr w:type="spellEnd"/>
      <w:r w:rsidR="002A2C55" w:rsidRPr="002D3907">
        <w:rPr>
          <w:b/>
          <w:i/>
          <w:szCs w:val="24"/>
        </w:rPr>
        <w:t xml:space="preserve"> </w:t>
      </w:r>
      <w:proofErr w:type="spellStart"/>
      <w:r w:rsidR="002A2C55" w:rsidRPr="002D3907">
        <w:rPr>
          <w:b/>
          <w:i/>
          <w:szCs w:val="24"/>
        </w:rPr>
        <w:t>mai</w:t>
      </w:r>
      <w:proofErr w:type="spellEnd"/>
      <w:r w:rsidR="002A2C55" w:rsidRPr="002D3907">
        <w:rPr>
          <w:b/>
          <w:i/>
          <w:szCs w:val="24"/>
        </w:rPr>
        <w:t xml:space="preserve"> sus </w:t>
      </w:r>
      <w:proofErr w:type="spellStart"/>
      <w:r w:rsidR="002A2C55" w:rsidRPr="002D3907">
        <w:rPr>
          <w:b/>
          <w:i/>
          <w:szCs w:val="24"/>
        </w:rPr>
        <w:t>prezentate</w:t>
      </w:r>
      <w:proofErr w:type="spellEnd"/>
      <w:r w:rsidR="002A2C55" w:rsidRPr="002D3907">
        <w:rPr>
          <w:b/>
          <w:i/>
          <w:szCs w:val="24"/>
        </w:rPr>
        <w:t>,</w:t>
      </w:r>
      <w:r w:rsidR="00AD1770" w:rsidRPr="002D3907">
        <w:rPr>
          <w:b/>
          <w:i/>
          <w:szCs w:val="24"/>
        </w:rPr>
        <w:t xml:space="preserve"> </w:t>
      </w:r>
      <w:r w:rsidR="002A2C55" w:rsidRPr="002D3907">
        <w:rPr>
          <w:b/>
          <w:i/>
          <w:szCs w:val="24"/>
        </w:rPr>
        <w:t xml:space="preserve">in </w:t>
      </w:r>
      <w:proofErr w:type="spellStart"/>
      <w:r w:rsidR="002A2C55" w:rsidRPr="002D3907">
        <w:rPr>
          <w:b/>
          <w:i/>
          <w:szCs w:val="24"/>
        </w:rPr>
        <w:t>conditiile</w:t>
      </w:r>
      <w:proofErr w:type="spellEnd"/>
      <w:r w:rsidR="002A2C55" w:rsidRPr="002D3907">
        <w:rPr>
          <w:b/>
          <w:i/>
          <w:szCs w:val="24"/>
        </w:rPr>
        <w:t xml:space="preserve"> </w:t>
      </w:r>
      <w:proofErr w:type="spellStart"/>
      <w:r w:rsidR="002A2C55" w:rsidRPr="002D3907">
        <w:rPr>
          <w:b/>
          <w:i/>
          <w:szCs w:val="24"/>
        </w:rPr>
        <w:t>respectarii</w:t>
      </w:r>
      <w:proofErr w:type="spellEnd"/>
      <w:r w:rsidR="002A2C55" w:rsidRPr="002D3907">
        <w:rPr>
          <w:b/>
          <w:i/>
          <w:szCs w:val="24"/>
        </w:rPr>
        <w:t xml:space="preserve"> </w:t>
      </w:r>
      <w:proofErr w:type="spellStart"/>
      <w:r w:rsidR="002A2C55" w:rsidRPr="002D3907">
        <w:rPr>
          <w:b/>
          <w:i/>
          <w:szCs w:val="24"/>
        </w:rPr>
        <w:t>recomandarilor</w:t>
      </w:r>
      <w:proofErr w:type="spellEnd"/>
      <w:r w:rsidR="002A2C55" w:rsidRPr="002D3907">
        <w:rPr>
          <w:b/>
          <w:i/>
          <w:szCs w:val="24"/>
        </w:rPr>
        <w:t xml:space="preserve"> de </w:t>
      </w:r>
      <w:proofErr w:type="spellStart"/>
      <w:r w:rsidR="002A2C55" w:rsidRPr="002D3907">
        <w:rPr>
          <w:b/>
          <w:i/>
          <w:szCs w:val="24"/>
        </w:rPr>
        <w:t>ordin</w:t>
      </w:r>
      <w:proofErr w:type="spellEnd"/>
      <w:r w:rsidR="002A2C55" w:rsidRPr="002D3907">
        <w:rPr>
          <w:b/>
          <w:i/>
          <w:szCs w:val="24"/>
        </w:rPr>
        <w:t xml:space="preserve"> </w:t>
      </w:r>
      <w:proofErr w:type="spellStart"/>
      <w:r w:rsidR="002A2C55" w:rsidRPr="002D3907">
        <w:rPr>
          <w:b/>
          <w:i/>
          <w:szCs w:val="24"/>
        </w:rPr>
        <w:t>tehnic</w:t>
      </w:r>
      <w:proofErr w:type="spellEnd"/>
      <w:r w:rsidR="002A2C55" w:rsidRPr="002D3907">
        <w:rPr>
          <w:b/>
          <w:i/>
          <w:szCs w:val="24"/>
        </w:rPr>
        <w:t xml:space="preserve"> </w:t>
      </w:r>
      <w:r w:rsidR="002A2C55" w:rsidRPr="002D3907">
        <w:rPr>
          <w:b/>
          <w:szCs w:val="24"/>
          <w:lang w:val="it-IT"/>
        </w:rPr>
        <w:t xml:space="preserve">prezentate in studiul geotehnic, </w:t>
      </w:r>
      <w:r w:rsidR="00B8745E">
        <w:rPr>
          <w:b/>
          <w:szCs w:val="24"/>
          <w:lang w:val="it-IT"/>
        </w:rPr>
        <w:t xml:space="preserve">obiectivele din cadrul </w:t>
      </w:r>
      <w:proofErr w:type="spellStart"/>
      <w:r w:rsidR="002A2C55" w:rsidRPr="002D3907">
        <w:rPr>
          <w:rFonts w:cs="Arial"/>
          <w:b/>
          <w:szCs w:val="24"/>
        </w:rPr>
        <w:t>proiectului</w:t>
      </w:r>
      <w:proofErr w:type="spellEnd"/>
      <w:r w:rsidR="002A2C55" w:rsidRPr="00AF16C6">
        <w:rPr>
          <w:b/>
          <w:color w:val="FF0000"/>
          <w:sz w:val="20"/>
        </w:rPr>
        <w:t xml:space="preserve"> </w:t>
      </w:r>
      <w:r w:rsidR="000F6BD6" w:rsidRPr="004937AA">
        <w:rPr>
          <w:b/>
          <w:color w:val="000000" w:themeColor="text1"/>
          <w:sz w:val="26"/>
          <w:szCs w:val="26"/>
        </w:rPr>
        <w:t>"</w:t>
      </w:r>
      <w:r w:rsidR="004937AA" w:rsidRPr="004937AA">
        <w:rPr>
          <w:b/>
          <w:color w:val="000000" w:themeColor="text1"/>
          <w:sz w:val="26"/>
          <w:szCs w:val="26"/>
        </w:rPr>
        <w:t>MODERNIZAREA STATIEI DE POMPARE A TITEIULUI SLOBOZIA JUD. PRAHOVA</w:t>
      </w:r>
      <w:r w:rsidR="00E647FC" w:rsidRPr="004937AA">
        <w:rPr>
          <w:b/>
          <w:color w:val="000000" w:themeColor="text1"/>
          <w:sz w:val="26"/>
          <w:szCs w:val="26"/>
        </w:rPr>
        <w:t>"</w:t>
      </w:r>
      <w:r w:rsidR="002A2C55" w:rsidRPr="004937AA">
        <w:rPr>
          <w:rFonts w:cs="Arial"/>
          <w:b/>
          <w:color w:val="000000" w:themeColor="text1"/>
          <w:lang w:val="it-IT"/>
        </w:rPr>
        <w:t xml:space="preserve"> </w:t>
      </w:r>
      <w:r w:rsidR="004937AA">
        <w:rPr>
          <w:rFonts w:cs="Arial"/>
          <w:b/>
          <w:szCs w:val="24"/>
        </w:rPr>
        <w:t xml:space="preserve">se pot </w:t>
      </w:r>
      <w:proofErr w:type="spellStart"/>
      <w:r w:rsidR="004937AA">
        <w:rPr>
          <w:rFonts w:cs="Arial"/>
          <w:b/>
          <w:szCs w:val="24"/>
        </w:rPr>
        <w:t>proiecta</w:t>
      </w:r>
      <w:proofErr w:type="spellEnd"/>
      <w:r w:rsidR="002A2C55" w:rsidRPr="002D3907">
        <w:rPr>
          <w:rFonts w:cs="Arial"/>
          <w:b/>
          <w:szCs w:val="24"/>
        </w:rPr>
        <w:t xml:space="preserve"> </w:t>
      </w:r>
      <w:r w:rsidR="002A2C55" w:rsidRPr="002D3907">
        <w:rPr>
          <w:b/>
          <w:i/>
          <w:szCs w:val="24"/>
        </w:rPr>
        <w:t xml:space="preserve">pe </w:t>
      </w:r>
      <w:proofErr w:type="spellStart"/>
      <w:r w:rsidR="002A2C55" w:rsidRPr="002D3907">
        <w:rPr>
          <w:b/>
          <w:i/>
          <w:szCs w:val="24"/>
        </w:rPr>
        <w:t>amplasamentul</w:t>
      </w:r>
      <w:proofErr w:type="spellEnd"/>
      <w:r w:rsidR="002A2C55" w:rsidRPr="002D3907">
        <w:rPr>
          <w:b/>
          <w:i/>
          <w:szCs w:val="24"/>
        </w:rPr>
        <w:t xml:space="preserve"> </w:t>
      </w:r>
      <w:proofErr w:type="spellStart"/>
      <w:r w:rsidR="002A2C55" w:rsidRPr="002D3907">
        <w:rPr>
          <w:b/>
          <w:i/>
          <w:szCs w:val="24"/>
        </w:rPr>
        <w:t>cercetat</w:t>
      </w:r>
      <w:proofErr w:type="spellEnd"/>
      <w:r w:rsidR="002A2C55" w:rsidRPr="002D3907">
        <w:rPr>
          <w:b/>
          <w:i/>
          <w:szCs w:val="24"/>
        </w:rPr>
        <w:t xml:space="preserve"> </w:t>
      </w:r>
      <w:proofErr w:type="spellStart"/>
      <w:r w:rsidR="002A2C55" w:rsidRPr="002D3907">
        <w:rPr>
          <w:b/>
          <w:i/>
          <w:szCs w:val="24"/>
        </w:rPr>
        <w:t>iar</w:t>
      </w:r>
      <w:proofErr w:type="spellEnd"/>
      <w:r w:rsidR="002A2C55" w:rsidRPr="002D3907">
        <w:rPr>
          <w:b/>
          <w:i/>
          <w:szCs w:val="24"/>
        </w:rPr>
        <w:t xml:space="preserve"> </w:t>
      </w:r>
      <w:proofErr w:type="spellStart"/>
      <w:r w:rsidR="002A2C55" w:rsidRPr="002D3907">
        <w:rPr>
          <w:b/>
          <w:i/>
          <w:szCs w:val="24"/>
        </w:rPr>
        <w:t>studiul</w:t>
      </w:r>
      <w:proofErr w:type="spellEnd"/>
      <w:r w:rsidR="002A2C55" w:rsidRPr="002D3907">
        <w:rPr>
          <w:b/>
          <w:i/>
          <w:szCs w:val="24"/>
        </w:rPr>
        <w:t xml:space="preserve"> </w:t>
      </w:r>
      <w:proofErr w:type="spellStart"/>
      <w:r w:rsidR="002A2C55" w:rsidRPr="002D3907">
        <w:rPr>
          <w:b/>
          <w:i/>
          <w:szCs w:val="24"/>
        </w:rPr>
        <w:t>este</w:t>
      </w:r>
      <w:proofErr w:type="spellEnd"/>
      <w:r w:rsidR="002A2C55" w:rsidRPr="002D3907">
        <w:rPr>
          <w:b/>
          <w:i/>
          <w:szCs w:val="24"/>
        </w:rPr>
        <w:t xml:space="preserve"> </w:t>
      </w:r>
      <w:proofErr w:type="spellStart"/>
      <w:r w:rsidR="002A2C55" w:rsidRPr="002D3907">
        <w:rPr>
          <w:b/>
          <w:i/>
          <w:szCs w:val="24"/>
        </w:rPr>
        <w:t>parte</w:t>
      </w:r>
      <w:proofErr w:type="spellEnd"/>
      <w:r w:rsidR="002A2C55" w:rsidRPr="002D3907">
        <w:rPr>
          <w:b/>
          <w:i/>
          <w:szCs w:val="24"/>
        </w:rPr>
        <w:t xml:space="preserve"> </w:t>
      </w:r>
      <w:proofErr w:type="spellStart"/>
      <w:r w:rsidR="004937AA">
        <w:rPr>
          <w:b/>
          <w:i/>
          <w:szCs w:val="24"/>
        </w:rPr>
        <w:t>componenta</w:t>
      </w:r>
      <w:proofErr w:type="spellEnd"/>
      <w:r w:rsidR="002A2C55" w:rsidRPr="002D3907">
        <w:rPr>
          <w:b/>
          <w:i/>
          <w:szCs w:val="24"/>
        </w:rPr>
        <w:t xml:space="preserve"> a </w:t>
      </w:r>
      <w:proofErr w:type="spellStart"/>
      <w:r w:rsidR="002A2C55" w:rsidRPr="002D3907">
        <w:rPr>
          <w:b/>
          <w:i/>
          <w:szCs w:val="24"/>
        </w:rPr>
        <w:t>procedurii</w:t>
      </w:r>
      <w:proofErr w:type="spellEnd"/>
      <w:r w:rsidR="002A2C55" w:rsidRPr="002D3907">
        <w:rPr>
          <w:b/>
          <w:i/>
          <w:szCs w:val="24"/>
        </w:rPr>
        <w:t xml:space="preserve"> de </w:t>
      </w:r>
      <w:proofErr w:type="spellStart"/>
      <w:r w:rsidR="002A2C55" w:rsidRPr="002D3907">
        <w:rPr>
          <w:b/>
          <w:i/>
          <w:szCs w:val="24"/>
        </w:rPr>
        <w:t>obtinere</w:t>
      </w:r>
      <w:proofErr w:type="spellEnd"/>
      <w:r w:rsidR="002A2C55" w:rsidRPr="002D3907">
        <w:rPr>
          <w:b/>
          <w:i/>
          <w:szCs w:val="24"/>
        </w:rPr>
        <w:t xml:space="preserve"> a </w:t>
      </w:r>
      <w:proofErr w:type="spellStart"/>
      <w:r w:rsidR="002A2C55" w:rsidRPr="002D3907">
        <w:rPr>
          <w:b/>
          <w:i/>
          <w:szCs w:val="24"/>
        </w:rPr>
        <w:t>Autorizatiei</w:t>
      </w:r>
      <w:proofErr w:type="spellEnd"/>
      <w:r w:rsidR="002A2C55" w:rsidRPr="002D3907">
        <w:rPr>
          <w:b/>
          <w:i/>
          <w:szCs w:val="24"/>
        </w:rPr>
        <w:t xml:space="preserve"> de </w:t>
      </w:r>
      <w:proofErr w:type="spellStart"/>
      <w:r w:rsidR="002A2C55" w:rsidRPr="002D3907">
        <w:rPr>
          <w:b/>
          <w:i/>
          <w:szCs w:val="24"/>
        </w:rPr>
        <w:t>Construire</w:t>
      </w:r>
      <w:proofErr w:type="spellEnd"/>
      <w:r w:rsidR="002A2C55" w:rsidRPr="002D3907">
        <w:rPr>
          <w:b/>
          <w:i/>
          <w:szCs w:val="24"/>
        </w:rPr>
        <w:t xml:space="preserve"> (A.C.).</w:t>
      </w:r>
    </w:p>
    <w:p w14:paraId="3896AB2C" w14:textId="77777777" w:rsidR="00183645" w:rsidRPr="00183645" w:rsidRDefault="00DB5E75" w:rsidP="00183645">
      <w:pPr>
        <w:ind w:left="0"/>
        <w:rPr>
          <w:rFonts w:cs="Arial"/>
          <w:b/>
        </w:rPr>
      </w:pPr>
      <w:r w:rsidRPr="002D3907">
        <w:rPr>
          <w:rFonts w:cs="Arial"/>
          <w:b/>
        </w:rPr>
        <w:t xml:space="preserve">     </w:t>
      </w:r>
      <w:r w:rsidR="0029544C" w:rsidRPr="002D3907">
        <w:rPr>
          <w:rFonts w:cs="Arial"/>
          <w:b/>
        </w:rPr>
        <w:tab/>
      </w:r>
      <w:r w:rsidR="00183645" w:rsidRPr="00183645">
        <w:rPr>
          <w:rFonts w:cs="Arial"/>
          <w:b/>
        </w:rPr>
        <w:t>INTOCMIT:</w:t>
      </w:r>
      <w:r w:rsidR="00183645" w:rsidRPr="00183645">
        <w:rPr>
          <w:rFonts w:cs="Arial"/>
          <w:b/>
        </w:rPr>
        <w:tab/>
        <w:t xml:space="preserve">                                                     </w:t>
      </w:r>
      <w:r w:rsidR="00183645">
        <w:rPr>
          <w:rFonts w:cs="Arial"/>
          <w:b/>
        </w:rPr>
        <w:t xml:space="preserve">         </w:t>
      </w:r>
      <w:r w:rsidR="00183645" w:rsidRPr="00183645">
        <w:rPr>
          <w:rFonts w:cs="Arial"/>
          <w:b/>
        </w:rPr>
        <w:t xml:space="preserve">    </w:t>
      </w:r>
      <w:proofErr w:type="spellStart"/>
      <w:r w:rsidR="00183645" w:rsidRPr="00183645">
        <w:rPr>
          <w:rFonts w:cs="Arial"/>
          <w:b/>
        </w:rPr>
        <w:t>Verificator</w:t>
      </w:r>
      <w:proofErr w:type="spellEnd"/>
      <w:r w:rsidR="00183645" w:rsidRPr="00183645">
        <w:rPr>
          <w:rFonts w:cs="Arial"/>
          <w:b/>
        </w:rPr>
        <w:t xml:space="preserve"> de proiecte:           </w:t>
      </w:r>
    </w:p>
    <w:p w14:paraId="07319AA5" w14:textId="12C2CBAD" w:rsidR="00183645" w:rsidRPr="00183645" w:rsidRDefault="00183645" w:rsidP="00183645">
      <w:pPr>
        <w:ind w:left="0"/>
        <w:rPr>
          <w:rFonts w:cs="Arial"/>
          <w:b/>
        </w:rPr>
      </w:pPr>
      <w:r w:rsidRPr="00183645">
        <w:rPr>
          <w:rFonts w:cs="Arial"/>
          <w:b/>
        </w:rPr>
        <w:t xml:space="preserve">Ing. Tudor George </w:t>
      </w:r>
      <w:proofErr w:type="spellStart"/>
      <w:r w:rsidRPr="00183645">
        <w:rPr>
          <w:rFonts w:cs="Arial"/>
          <w:b/>
        </w:rPr>
        <w:t>Catalin</w:t>
      </w:r>
      <w:proofErr w:type="spellEnd"/>
      <w:r w:rsidR="003B51AE" w:rsidRPr="003B51AE">
        <w:t xml:space="preserve"> </w:t>
      </w:r>
      <w:r w:rsidR="003B51AE">
        <w:tab/>
      </w:r>
      <w:r w:rsidR="003B51AE">
        <w:tab/>
      </w:r>
      <w:r w:rsidR="003B51AE">
        <w:tab/>
      </w:r>
      <w:r w:rsidR="003B51AE">
        <w:tab/>
      </w:r>
      <w:r w:rsidR="003B51AE">
        <w:tab/>
      </w:r>
      <w:r w:rsidR="003B51AE">
        <w:tab/>
      </w:r>
      <w:r w:rsidR="003B51AE">
        <w:tab/>
      </w:r>
      <w:r w:rsidR="003B51AE">
        <w:tab/>
      </w:r>
      <w:r w:rsidR="003B51AE">
        <w:tab/>
      </w:r>
      <w:r w:rsidR="003B51AE">
        <w:tab/>
      </w:r>
      <w:r w:rsidR="003B51AE">
        <w:tab/>
      </w:r>
      <w:r w:rsidR="003B51AE">
        <w:tab/>
      </w:r>
      <w:proofErr w:type="spellStart"/>
      <w:r w:rsidR="003B51AE" w:rsidRPr="003B51AE">
        <w:rPr>
          <w:rFonts w:cs="Arial"/>
          <w:b/>
        </w:rPr>
        <w:t>atestat</w:t>
      </w:r>
      <w:proofErr w:type="spellEnd"/>
      <w:r w:rsidR="003B51AE" w:rsidRPr="003B51AE">
        <w:rPr>
          <w:rFonts w:cs="Arial"/>
          <w:b/>
        </w:rPr>
        <w:t xml:space="preserve"> MLPAT </w:t>
      </w:r>
      <w:proofErr w:type="spellStart"/>
      <w:r w:rsidR="003B51AE" w:rsidRPr="003B51AE">
        <w:rPr>
          <w:rFonts w:cs="Arial"/>
          <w:b/>
        </w:rPr>
        <w:t>cerinta</w:t>
      </w:r>
      <w:proofErr w:type="spellEnd"/>
    </w:p>
    <w:p w14:paraId="15064F63" w14:textId="1E6FD830" w:rsidR="00183645" w:rsidRPr="00183645" w:rsidRDefault="00183645" w:rsidP="00183645">
      <w:pPr>
        <w:ind w:left="0"/>
        <w:rPr>
          <w:rFonts w:cs="Arial"/>
          <w:b/>
        </w:rPr>
      </w:pPr>
      <w:r w:rsidRPr="00183645">
        <w:rPr>
          <w:rFonts w:cs="Arial"/>
          <w:b/>
        </w:rPr>
        <w:t xml:space="preserve">                                                                                   </w:t>
      </w:r>
      <w:r>
        <w:rPr>
          <w:rFonts w:cs="Arial"/>
          <w:b/>
        </w:rPr>
        <w:t xml:space="preserve">          </w:t>
      </w:r>
      <w:proofErr w:type="spellStart"/>
      <w:r w:rsidR="003B51AE" w:rsidRPr="003B51AE">
        <w:rPr>
          <w:rFonts w:cs="Arial"/>
          <w:b/>
        </w:rPr>
        <w:t>esentiala</w:t>
      </w:r>
      <w:proofErr w:type="spellEnd"/>
      <w:r w:rsidR="003B51AE" w:rsidRPr="003B51AE">
        <w:rPr>
          <w:rFonts w:cs="Arial"/>
          <w:b/>
        </w:rPr>
        <w:t xml:space="preserve">, </w:t>
      </w:r>
      <w:proofErr w:type="spellStart"/>
      <w:r w:rsidR="003B51AE" w:rsidRPr="003B51AE">
        <w:rPr>
          <w:rFonts w:cs="Arial"/>
          <w:b/>
        </w:rPr>
        <w:t>domeniul</w:t>
      </w:r>
      <w:proofErr w:type="spellEnd"/>
      <w:r w:rsidR="003B51AE" w:rsidRPr="003B51AE">
        <w:rPr>
          <w:rFonts w:cs="Arial"/>
          <w:b/>
        </w:rPr>
        <w:t xml:space="preserve"> </w:t>
      </w:r>
      <w:proofErr w:type="spellStart"/>
      <w:r w:rsidR="003B51AE" w:rsidRPr="003B51AE">
        <w:rPr>
          <w:rFonts w:cs="Arial"/>
          <w:b/>
        </w:rPr>
        <w:t>Af</w:t>
      </w:r>
      <w:proofErr w:type="spellEnd"/>
    </w:p>
    <w:p w14:paraId="2E203938" w14:textId="37243D1F" w:rsidR="00183645" w:rsidRPr="00183645" w:rsidRDefault="00183645" w:rsidP="00183645">
      <w:pPr>
        <w:ind w:left="0"/>
        <w:rPr>
          <w:rFonts w:cs="Arial"/>
          <w:b/>
        </w:rPr>
      </w:pPr>
      <w:r w:rsidRPr="00183645">
        <w:rPr>
          <w:rFonts w:cs="Arial"/>
          <w:b/>
        </w:rPr>
        <w:t xml:space="preserve">                                                                                   </w:t>
      </w:r>
      <w:r>
        <w:rPr>
          <w:rFonts w:cs="Arial"/>
          <w:b/>
        </w:rPr>
        <w:t xml:space="preserve">            </w:t>
      </w:r>
      <w:r w:rsidRPr="00183645">
        <w:rPr>
          <w:rFonts w:cs="Arial"/>
          <w:b/>
        </w:rPr>
        <w:t xml:space="preserve">  </w:t>
      </w:r>
    </w:p>
    <w:p w14:paraId="213EA54D" w14:textId="77777777" w:rsidR="00DB5E75" w:rsidRPr="002D3907" w:rsidRDefault="0029544C" w:rsidP="00DB5E75">
      <w:pPr>
        <w:ind w:left="0"/>
        <w:rPr>
          <w:rFonts w:cs="Arial"/>
          <w:b/>
        </w:rPr>
      </w:pPr>
      <w:r w:rsidRPr="002D3907">
        <w:rPr>
          <w:rFonts w:cs="Arial"/>
          <w:b/>
        </w:rPr>
        <w:t xml:space="preserve">       </w:t>
      </w:r>
      <w:r w:rsidR="00DB5E75" w:rsidRPr="002D3907">
        <w:rPr>
          <w:rFonts w:cs="Arial"/>
          <w:b/>
        </w:rPr>
        <w:t xml:space="preserve"> </w:t>
      </w:r>
      <w:proofErr w:type="spellStart"/>
      <w:r w:rsidRPr="002D3907">
        <w:rPr>
          <w:rFonts w:cs="Arial"/>
          <w:b/>
        </w:rPr>
        <w:t>Anexe</w:t>
      </w:r>
      <w:proofErr w:type="spellEnd"/>
      <w:r w:rsidRPr="002D3907">
        <w:rPr>
          <w:rFonts w:cs="Arial"/>
          <w:b/>
        </w:rPr>
        <w:t>:</w:t>
      </w:r>
    </w:p>
    <w:p w14:paraId="7B583916" w14:textId="77777777" w:rsidR="0029544C" w:rsidRDefault="00183645" w:rsidP="00DB5E75">
      <w:pPr>
        <w:ind w:left="0"/>
        <w:rPr>
          <w:rFonts w:cs="Arial"/>
        </w:rPr>
      </w:pPr>
      <w:proofErr w:type="spellStart"/>
      <w:r>
        <w:rPr>
          <w:rFonts w:cs="Arial"/>
        </w:rPr>
        <w:t>Anexa</w:t>
      </w:r>
      <w:proofErr w:type="spellEnd"/>
      <w:r>
        <w:rPr>
          <w:rFonts w:cs="Arial"/>
        </w:rPr>
        <w:t xml:space="preserve"> 1 -</w:t>
      </w:r>
      <w:r w:rsidR="00DB5E75" w:rsidRPr="002D3907">
        <w:rPr>
          <w:rFonts w:cs="Arial"/>
        </w:rPr>
        <w:t xml:space="preserve"> </w:t>
      </w:r>
      <w:proofErr w:type="spellStart"/>
      <w:r w:rsidR="0029544C" w:rsidRPr="002D3907">
        <w:rPr>
          <w:rFonts w:cs="Arial"/>
        </w:rPr>
        <w:t>fisele</w:t>
      </w:r>
      <w:proofErr w:type="spellEnd"/>
      <w:r w:rsidR="0029544C" w:rsidRPr="002D3907">
        <w:rPr>
          <w:rFonts w:cs="Arial"/>
        </w:rPr>
        <w:t xml:space="preserve"> </w:t>
      </w:r>
      <w:proofErr w:type="spellStart"/>
      <w:r w:rsidR="0029544C" w:rsidRPr="002D3907">
        <w:rPr>
          <w:rFonts w:cs="Arial"/>
        </w:rPr>
        <w:t>forajelor</w:t>
      </w:r>
      <w:proofErr w:type="spellEnd"/>
      <w:r w:rsidR="00DB5E75" w:rsidRPr="002D3907">
        <w:rPr>
          <w:rFonts w:cs="Arial"/>
        </w:rPr>
        <w:t xml:space="preserve"> (</w:t>
      </w:r>
      <w:r w:rsidR="002D3907" w:rsidRPr="002D3907">
        <w:rPr>
          <w:rFonts w:cs="Arial"/>
        </w:rPr>
        <w:t>1</w:t>
      </w:r>
      <w:r w:rsidR="00DB5E75" w:rsidRPr="002D3907">
        <w:rPr>
          <w:rFonts w:cs="Arial"/>
        </w:rPr>
        <w:t xml:space="preserve"> fil</w:t>
      </w:r>
      <w:r w:rsidR="002D3907" w:rsidRPr="002D3907">
        <w:rPr>
          <w:rFonts w:cs="Arial"/>
        </w:rPr>
        <w:t>a</w:t>
      </w:r>
      <w:r w:rsidR="00DB5E75" w:rsidRPr="002D3907">
        <w:rPr>
          <w:rFonts w:cs="Arial"/>
        </w:rPr>
        <w:t>);</w:t>
      </w:r>
    </w:p>
    <w:p w14:paraId="0292F117" w14:textId="77777777" w:rsidR="00183645" w:rsidRPr="002D3907" w:rsidRDefault="00183645" w:rsidP="00DB5E75">
      <w:pPr>
        <w:ind w:left="0"/>
        <w:rPr>
          <w:rFonts w:cs="Arial"/>
        </w:rPr>
      </w:pPr>
      <w:proofErr w:type="spellStart"/>
      <w:r>
        <w:rPr>
          <w:rFonts w:cs="Arial"/>
        </w:rPr>
        <w:t>Anexa</w:t>
      </w:r>
      <w:proofErr w:type="spellEnd"/>
      <w:r>
        <w:rPr>
          <w:rFonts w:cs="Arial"/>
        </w:rPr>
        <w:t xml:space="preserve"> 2 - </w:t>
      </w:r>
      <w:proofErr w:type="spellStart"/>
      <w:r>
        <w:rPr>
          <w:rFonts w:cs="Arial"/>
        </w:rPr>
        <w:t>coloana</w:t>
      </w:r>
      <w:proofErr w:type="spellEnd"/>
      <w:r>
        <w:rPr>
          <w:rFonts w:cs="Arial"/>
        </w:rPr>
        <w:t xml:space="preserve"> </w:t>
      </w:r>
      <w:proofErr w:type="spellStart"/>
      <w:r>
        <w:rPr>
          <w:rFonts w:cs="Arial"/>
        </w:rPr>
        <w:t>litologica</w:t>
      </w:r>
      <w:proofErr w:type="spellEnd"/>
      <w:r>
        <w:rPr>
          <w:rFonts w:cs="Arial"/>
        </w:rPr>
        <w:t xml:space="preserve"> a </w:t>
      </w:r>
      <w:proofErr w:type="spellStart"/>
      <w:r>
        <w:rPr>
          <w:rFonts w:cs="Arial"/>
        </w:rPr>
        <w:t>forajului</w:t>
      </w:r>
      <w:proofErr w:type="spellEnd"/>
      <w:r>
        <w:rPr>
          <w:rFonts w:cs="Arial"/>
        </w:rPr>
        <w:t xml:space="preserve"> (1 fila);</w:t>
      </w:r>
    </w:p>
    <w:p w14:paraId="5A37A8A4" w14:textId="77777777" w:rsidR="00BB641C" w:rsidRPr="002D3907" w:rsidRDefault="00183645" w:rsidP="00DB5E75">
      <w:pPr>
        <w:ind w:left="0"/>
        <w:rPr>
          <w:rFonts w:cs="Arial"/>
          <w:b/>
        </w:rPr>
      </w:pPr>
      <w:proofErr w:type="spellStart"/>
      <w:r>
        <w:rPr>
          <w:rFonts w:cs="Arial"/>
        </w:rPr>
        <w:t>Anexa</w:t>
      </w:r>
      <w:proofErr w:type="spellEnd"/>
      <w:r>
        <w:rPr>
          <w:rFonts w:cs="Arial"/>
        </w:rPr>
        <w:t xml:space="preserve"> 3 -</w:t>
      </w:r>
      <w:r w:rsidR="00BB641C" w:rsidRPr="002D3907">
        <w:rPr>
          <w:rFonts w:cs="Arial"/>
        </w:rPr>
        <w:t xml:space="preserve"> </w:t>
      </w:r>
      <w:proofErr w:type="spellStart"/>
      <w:r>
        <w:rPr>
          <w:rFonts w:cs="Arial"/>
        </w:rPr>
        <w:t>amplasarea</w:t>
      </w:r>
      <w:proofErr w:type="spellEnd"/>
      <w:r>
        <w:rPr>
          <w:rFonts w:cs="Arial"/>
        </w:rPr>
        <w:t xml:space="preserve"> </w:t>
      </w:r>
      <w:proofErr w:type="spellStart"/>
      <w:r>
        <w:rPr>
          <w:rFonts w:cs="Arial"/>
        </w:rPr>
        <w:t>forajului</w:t>
      </w:r>
      <w:proofErr w:type="spellEnd"/>
      <w:r>
        <w:rPr>
          <w:rFonts w:cs="Arial"/>
        </w:rPr>
        <w:t xml:space="preserve"> pe </w:t>
      </w:r>
      <w:proofErr w:type="spellStart"/>
      <w:r>
        <w:rPr>
          <w:rFonts w:cs="Arial"/>
        </w:rPr>
        <w:t>planul</w:t>
      </w:r>
      <w:proofErr w:type="spellEnd"/>
      <w:r>
        <w:rPr>
          <w:rFonts w:cs="Arial"/>
        </w:rPr>
        <w:t xml:space="preserve"> </w:t>
      </w:r>
      <w:proofErr w:type="spellStart"/>
      <w:r>
        <w:rPr>
          <w:rFonts w:cs="Arial"/>
        </w:rPr>
        <w:t>topografic</w:t>
      </w:r>
      <w:proofErr w:type="spellEnd"/>
      <w:r>
        <w:rPr>
          <w:rFonts w:cs="Arial"/>
        </w:rPr>
        <w:t xml:space="preserve"> (1</w:t>
      </w:r>
      <w:r w:rsidR="00BB641C" w:rsidRPr="002D3907">
        <w:rPr>
          <w:rFonts w:cs="Arial"/>
        </w:rPr>
        <w:t xml:space="preserve"> fila);</w:t>
      </w:r>
    </w:p>
    <w:p w14:paraId="244D78A5" w14:textId="77777777" w:rsidR="00C71A11" w:rsidRDefault="00C71A11" w:rsidP="00D8021F">
      <w:pPr>
        <w:tabs>
          <w:tab w:val="left" w:pos="1180"/>
        </w:tabs>
        <w:spacing w:line="360" w:lineRule="auto"/>
        <w:ind w:left="40"/>
        <w:rPr>
          <w:rFonts w:cs="Arial"/>
          <w:szCs w:val="24"/>
        </w:rPr>
      </w:pPr>
    </w:p>
    <w:p w14:paraId="4B1A0CFC" w14:textId="77777777" w:rsidR="0029544C" w:rsidRDefault="0029544C" w:rsidP="0029544C">
      <w:pPr>
        <w:tabs>
          <w:tab w:val="left" w:pos="1725"/>
        </w:tabs>
        <w:rPr>
          <w:rFonts w:cs="Arial"/>
          <w:szCs w:val="24"/>
        </w:rPr>
        <w:sectPr w:rsidR="0029544C" w:rsidSect="00FA51B7">
          <w:headerReference w:type="default" r:id="rId41"/>
          <w:footerReference w:type="default" r:id="rId42"/>
          <w:pgSz w:w="11907" w:h="16840" w:code="9"/>
          <w:pgMar w:top="1440" w:right="1080" w:bottom="1440" w:left="1080" w:header="562" w:footer="288" w:gutter="0"/>
          <w:cols w:space="720"/>
          <w:docGrid w:linePitch="326"/>
        </w:sectPr>
      </w:pPr>
    </w:p>
    <w:p w14:paraId="4170FE7B" w14:textId="77777777" w:rsidR="00B41A1C" w:rsidRDefault="00B41A1C" w:rsidP="00211BD3">
      <w:pPr>
        <w:jc w:val="center"/>
        <w:rPr>
          <w:rFonts w:cs="Arial"/>
          <w:b/>
        </w:rPr>
      </w:pPr>
      <w:r>
        <w:rPr>
          <w:rFonts w:cs="Arial"/>
          <w:b/>
        </w:rPr>
        <w:lastRenderedPageBreak/>
        <w:t>ANEXA 1</w:t>
      </w:r>
    </w:p>
    <w:p w14:paraId="26DF93D8" w14:textId="5EFFCA40" w:rsidR="0029544C" w:rsidRPr="00B41A1C" w:rsidRDefault="00211BD3" w:rsidP="00B41A1C">
      <w:pPr>
        <w:ind w:left="0"/>
        <w:jc w:val="center"/>
        <w:rPr>
          <w:rFonts w:cs="Arial"/>
          <w:b/>
          <w:caps/>
          <w:lang w:val="es-ES_tradnl"/>
        </w:rPr>
      </w:pPr>
      <w:r w:rsidRPr="00B41A1C">
        <w:rPr>
          <w:rFonts w:cs="Arial"/>
          <w:b/>
        </w:rPr>
        <w:t>FISA FORAJULUI 1</w:t>
      </w:r>
      <w:r w:rsidR="003B51AE">
        <w:rPr>
          <w:rFonts w:cs="Arial"/>
          <w:b/>
        </w:rPr>
        <w:t xml:space="preserve"> </w:t>
      </w:r>
      <w:proofErr w:type="spellStart"/>
      <w:r w:rsidR="003B51AE" w:rsidRPr="003B51AE">
        <w:rPr>
          <w:rFonts w:cs="Arial"/>
          <w:bCs/>
        </w:rPr>
        <w:t>executat</w:t>
      </w:r>
      <w:proofErr w:type="spellEnd"/>
      <w:r w:rsidR="003B51AE" w:rsidRPr="003B51AE">
        <w:rPr>
          <w:rFonts w:cs="Arial"/>
          <w:bCs/>
        </w:rPr>
        <w:t xml:space="preserve"> in zona </w:t>
      </w:r>
      <w:proofErr w:type="spellStart"/>
      <w:r w:rsidR="003B51AE" w:rsidRPr="003B51AE">
        <w:rPr>
          <w:rFonts w:cs="Arial"/>
          <w:bCs/>
        </w:rPr>
        <w:t>amplasarii</w:t>
      </w:r>
      <w:proofErr w:type="spellEnd"/>
      <w:r w:rsidR="003B51AE" w:rsidRPr="003B51AE">
        <w:rPr>
          <w:rFonts w:cs="Arial"/>
          <w:bCs/>
        </w:rPr>
        <w:t xml:space="preserve"> </w:t>
      </w:r>
      <w:proofErr w:type="spellStart"/>
      <w:r w:rsidR="003B51AE" w:rsidRPr="003B51AE">
        <w:rPr>
          <w:rFonts w:cs="Arial"/>
          <w:bCs/>
        </w:rPr>
        <w:t>obiectivelor</w:t>
      </w:r>
      <w:proofErr w:type="spellEnd"/>
      <w:r w:rsidR="003B51AE" w:rsidRPr="003B51AE">
        <w:rPr>
          <w:rFonts w:cs="Arial"/>
          <w:bCs/>
        </w:rPr>
        <w:t xml:space="preserve"> care se </w:t>
      </w:r>
      <w:proofErr w:type="spellStart"/>
      <w:r w:rsidR="003B51AE" w:rsidRPr="003B51AE">
        <w:rPr>
          <w:rFonts w:cs="Arial"/>
          <w:bCs/>
        </w:rPr>
        <w:t>vor</w:t>
      </w:r>
      <w:proofErr w:type="spellEnd"/>
      <w:r w:rsidR="003B51AE" w:rsidRPr="003B51AE">
        <w:rPr>
          <w:rFonts w:cs="Arial"/>
          <w:bCs/>
        </w:rPr>
        <w:t xml:space="preserve"> </w:t>
      </w:r>
      <w:proofErr w:type="spellStart"/>
      <w:r w:rsidR="003B51AE" w:rsidRPr="003B51AE">
        <w:rPr>
          <w:rFonts w:cs="Arial"/>
          <w:bCs/>
        </w:rPr>
        <w:t>proiecta</w:t>
      </w:r>
      <w:proofErr w:type="spellEnd"/>
      <w:r w:rsidRPr="00B41A1C">
        <w:rPr>
          <w:rFonts w:cs="Arial"/>
          <w:b/>
        </w:rPr>
        <w:t xml:space="preserve"> </w:t>
      </w:r>
      <w:r w:rsidR="00B41A1C">
        <w:rPr>
          <w:rFonts w:cs="Arial"/>
        </w:rPr>
        <w:t>(</w:t>
      </w:r>
      <w:proofErr w:type="spellStart"/>
      <w:r w:rsidR="00B41A1C">
        <w:rPr>
          <w:rFonts w:cs="Arial"/>
        </w:rPr>
        <w:t>Coordonate</w:t>
      </w:r>
      <w:proofErr w:type="spellEnd"/>
      <w:r w:rsidR="00B41A1C">
        <w:rPr>
          <w:rFonts w:cs="Arial"/>
        </w:rPr>
        <w:t xml:space="preserve"> Stereo 70: N=558384.6460, E=401382.6597)</w:t>
      </w:r>
    </w:p>
    <w:tbl>
      <w:tblPr>
        <w:tblW w:w="155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499"/>
        <w:gridCol w:w="394"/>
        <w:gridCol w:w="991"/>
        <w:gridCol w:w="1484"/>
        <w:gridCol w:w="395"/>
        <w:gridCol w:w="594"/>
        <w:gridCol w:w="396"/>
        <w:gridCol w:w="396"/>
        <w:gridCol w:w="494"/>
        <w:gridCol w:w="397"/>
        <w:gridCol w:w="594"/>
        <w:gridCol w:w="594"/>
        <w:gridCol w:w="594"/>
        <w:gridCol w:w="594"/>
        <w:gridCol w:w="594"/>
        <w:gridCol w:w="792"/>
        <w:gridCol w:w="890"/>
        <w:gridCol w:w="693"/>
        <w:gridCol w:w="594"/>
        <w:gridCol w:w="594"/>
        <w:gridCol w:w="693"/>
        <w:gridCol w:w="594"/>
        <w:gridCol w:w="534"/>
        <w:gridCol w:w="562"/>
        <w:gridCol w:w="586"/>
        <w:gridCol w:w="26"/>
      </w:tblGrid>
      <w:tr w:rsidR="002A1D86" w:rsidRPr="00211BD3" w14:paraId="0AC8A4AA" w14:textId="77777777" w:rsidTr="00B41A1C">
        <w:trPr>
          <w:cantSplit/>
          <w:trHeight w:val="1128"/>
          <w:jc w:val="center"/>
        </w:trPr>
        <w:tc>
          <w:tcPr>
            <w:tcW w:w="499" w:type="dxa"/>
            <w:vMerge w:val="restart"/>
            <w:tcMar>
              <w:left w:w="0" w:type="dxa"/>
            </w:tcMar>
            <w:vAlign w:val="center"/>
          </w:tcPr>
          <w:p w14:paraId="6A37932B" w14:textId="77777777" w:rsidR="00EA761B" w:rsidRPr="00211BD3" w:rsidRDefault="00EA761B" w:rsidP="00211BD3">
            <w:pPr>
              <w:tabs>
                <w:tab w:val="clear" w:pos="-1188"/>
              </w:tabs>
              <w:ind w:left="0"/>
              <w:jc w:val="center"/>
              <w:rPr>
                <w:rFonts w:cs="Arial"/>
                <w:b/>
                <w:snapToGrid/>
                <w:sz w:val="20"/>
              </w:rPr>
            </w:pPr>
            <w:r w:rsidRPr="00211BD3">
              <w:rPr>
                <w:rFonts w:cs="Arial"/>
                <w:b/>
                <w:snapToGrid/>
                <w:sz w:val="20"/>
              </w:rPr>
              <w:t>Cota</w:t>
            </w:r>
          </w:p>
          <w:p w14:paraId="7115C052" w14:textId="77777777" w:rsidR="00EA761B" w:rsidRPr="00211BD3" w:rsidRDefault="00EA761B" w:rsidP="00211BD3">
            <w:pPr>
              <w:tabs>
                <w:tab w:val="clear" w:pos="-1188"/>
              </w:tabs>
              <w:ind w:left="0"/>
              <w:jc w:val="center"/>
              <w:rPr>
                <w:rFonts w:cs="Arial"/>
                <w:b/>
                <w:snapToGrid/>
                <w:sz w:val="18"/>
                <w:szCs w:val="18"/>
              </w:rPr>
            </w:pPr>
            <w:proofErr w:type="spellStart"/>
            <w:r w:rsidRPr="00211BD3">
              <w:rPr>
                <w:rFonts w:cs="Arial"/>
                <w:b/>
                <w:snapToGrid/>
                <w:sz w:val="20"/>
              </w:rPr>
              <w:t>foraj</w:t>
            </w:r>
            <w:proofErr w:type="spellEnd"/>
          </w:p>
        </w:tc>
        <w:tc>
          <w:tcPr>
            <w:tcW w:w="394" w:type="dxa"/>
            <w:vMerge w:val="restart"/>
            <w:tcBorders>
              <w:right w:val="single" w:sz="4" w:space="0" w:color="auto"/>
            </w:tcBorders>
            <w:textDirection w:val="btLr"/>
            <w:vAlign w:val="center"/>
          </w:tcPr>
          <w:p w14:paraId="6A7FF29D" w14:textId="77777777" w:rsidR="00EA761B" w:rsidRPr="00211BD3" w:rsidRDefault="00EA761B" w:rsidP="00211BD3">
            <w:pPr>
              <w:tabs>
                <w:tab w:val="clear" w:pos="-1188"/>
              </w:tabs>
              <w:ind w:left="113" w:right="113"/>
              <w:jc w:val="center"/>
              <w:rPr>
                <w:rFonts w:cs="Arial"/>
                <w:b/>
                <w:snapToGrid/>
                <w:sz w:val="20"/>
              </w:rPr>
            </w:pPr>
            <w:proofErr w:type="spellStart"/>
            <w:r w:rsidRPr="00211BD3">
              <w:rPr>
                <w:rFonts w:cs="Arial"/>
                <w:b/>
                <w:snapToGrid/>
                <w:sz w:val="20"/>
              </w:rPr>
              <w:t>Adancimea</w:t>
            </w:r>
            <w:proofErr w:type="spellEnd"/>
            <w:r w:rsidRPr="00211BD3">
              <w:rPr>
                <w:rFonts w:cs="Arial"/>
                <w:b/>
                <w:snapToGrid/>
                <w:sz w:val="20"/>
              </w:rPr>
              <w:t xml:space="preserve"> </w:t>
            </w:r>
            <w:proofErr w:type="spellStart"/>
            <w:r w:rsidRPr="00211BD3">
              <w:rPr>
                <w:rFonts w:cs="Arial"/>
                <w:b/>
                <w:snapToGrid/>
                <w:sz w:val="20"/>
              </w:rPr>
              <w:t>apei</w:t>
            </w:r>
            <w:proofErr w:type="spellEnd"/>
            <w:r w:rsidRPr="00211BD3">
              <w:rPr>
                <w:rFonts w:cs="Arial"/>
                <w:b/>
                <w:snapToGrid/>
                <w:sz w:val="20"/>
              </w:rPr>
              <w:t xml:space="preserve"> </w:t>
            </w:r>
            <w:proofErr w:type="spellStart"/>
            <w:r w:rsidRPr="00211BD3">
              <w:rPr>
                <w:rFonts w:cs="Arial"/>
                <w:b/>
                <w:snapToGrid/>
                <w:sz w:val="20"/>
              </w:rPr>
              <w:t>subterane</w:t>
            </w:r>
            <w:proofErr w:type="spellEnd"/>
          </w:p>
        </w:tc>
        <w:tc>
          <w:tcPr>
            <w:tcW w:w="991" w:type="dxa"/>
            <w:vMerge w:val="restart"/>
            <w:tcBorders>
              <w:left w:val="single" w:sz="4" w:space="0" w:color="auto"/>
            </w:tcBorders>
            <w:textDirection w:val="btLr"/>
            <w:vAlign w:val="center"/>
          </w:tcPr>
          <w:p w14:paraId="498B4F5F" w14:textId="77777777" w:rsidR="00EA761B" w:rsidRPr="00211BD3" w:rsidRDefault="00EA761B" w:rsidP="00211BD3">
            <w:pPr>
              <w:tabs>
                <w:tab w:val="clear" w:pos="-1188"/>
              </w:tabs>
              <w:ind w:left="113" w:right="113"/>
              <w:jc w:val="center"/>
              <w:rPr>
                <w:rFonts w:cs="Arial"/>
                <w:b/>
                <w:snapToGrid/>
                <w:sz w:val="20"/>
              </w:rPr>
            </w:pPr>
            <w:proofErr w:type="spellStart"/>
            <w:r w:rsidRPr="00211BD3">
              <w:rPr>
                <w:rFonts w:cs="Arial"/>
                <w:b/>
                <w:snapToGrid/>
                <w:sz w:val="20"/>
              </w:rPr>
              <w:t>Litologie</w:t>
            </w:r>
            <w:proofErr w:type="spellEnd"/>
          </w:p>
        </w:tc>
        <w:tc>
          <w:tcPr>
            <w:tcW w:w="1484" w:type="dxa"/>
            <w:vMerge w:val="restart"/>
            <w:tcMar>
              <w:left w:w="0" w:type="dxa"/>
            </w:tcMar>
            <w:vAlign w:val="center"/>
          </w:tcPr>
          <w:p w14:paraId="0070BD4B" w14:textId="77777777" w:rsidR="00EA761B" w:rsidRPr="00211BD3" w:rsidRDefault="00EA761B" w:rsidP="00211BD3">
            <w:pPr>
              <w:tabs>
                <w:tab w:val="clear" w:pos="-1188"/>
              </w:tabs>
              <w:ind w:left="0"/>
              <w:jc w:val="center"/>
              <w:rPr>
                <w:rFonts w:cs="Arial"/>
                <w:b/>
                <w:snapToGrid/>
                <w:sz w:val="20"/>
              </w:rPr>
            </w:pPr>
            <w:proofErr w:type="spellStart"/>
            <w:r w:rsidRPr="00211BD3">
              <w:rPr>
                <w:rFonts w:cs="Arial"/>
                <w:b/>
                <w:snapToGrid/>
                <w:sz w:val="20"/>
              </w:rPr>
              <w:t>Stratificatie</w:t>
            </w:r>
            <w:proofErr w:type="spellEnd"/>
          </w:p>
        </w:tc>
        <w:tc>
          <w:tcPr>
            <w:tcW w:w="395" w:type="dxa"/>
            <w:vMerge w:val="restart"/>
            <w:tcMar>
              <w:left w:w="0" w:type="dxa"/>
            </w:tcMar>
            <w:textDirection w:val="btLr"/>
            <w:vAlign w:val="center"/>
          </w:tcPr>
          <w:p w14:paraId="001A8831" w14:textId="77777777" w:rsidR="00EA761B" w:rsidRPr="00211BD3" w:rsidRDefault="00EA761B" w:rsidP="00211BD3">
            <w:pPr>
              <w:tabs>
                <w:tab w:val="clear" w:pos="-1188"/>
              </w:tabs>
              <w:ind w:left="113" w:right="113"/>
              <w:jc w:val="center"/>
              <w:rPr>
                <w:rFonts w:cs="Arial"/>
                <w:b/>
                <w:snapToGrid/>
                <w:sz w:val="20"/>
              </w:rPr>
            </w:pPr>
            <w:r w:rsidRPr="00211BD3">
              <w:rPr>
                <w:rFonts w:cs="Arial"/>
                <w:b/>
                <w:snapToGrid/>
                <w:sz w:val="20"/>
              </w:rPr>
              <w:t xml:space="preserve">Nr. </w:t>
            </w:r>
            <w:proofErr w:type="spellStart"/>
            <w:r w:rsidRPr="00211BD3">
              <w:rPr>
                <w:rFonts w:cs="Arial"/>
                <w:b/>
                <w:snapToGrid/>
                <w:sz w:val="20"/>
              </w:rPr>
              <w:t>proba</w:t>
            </w:r>
            <w:proofErr w:type="spellEnd"/>
          </w:p>
        </w:tc>
        <w:tc>
          <w:tcPr>
            <w:tcW w:w="594" w:type="dxa"/>
            <w:vMerge w:val="restart"/>
            <w:tcMar>
              <w:left w:w="0" w:type="dxa"/>
            </w:tcMar>
            <w:textDirection w:val="btLr"/>
            <w:vAlign w:val="center"/>
          </w:tcPr>
          <w:p w14:paraId="14E77E25" w14:textId="77777777" w:rsidR="00EA761B" w:rsidRPr="00211BD3" w:rsidRDefault="00EA761B" w:rsidP="00211BD3">
            <w:pPr>
              <w:tabs>
                <w:tab w:val="clear" w:pos="-1188"/>
              </w:tabs>
              <w:ind w:left="113" w:right="113"/>
              <w:jc w:val="center"/>
              <w:rPr>
                <w:rFonts w:cs="Arial"/>
                <w:b/>
                <w:snapToGrid/>
                <w:sz w:val="20"/>
              </w:rPr>
            </w:pPr>
            <w:proofErr w:type="spellStart"/>
            <w:r w:rsidRPr="00211BD3">
              <w:rPr>
                <w:rFonts w:cs="Arial"/>
                <w:b/>
                <w:snapToGrid/>
                <w:sz w:val="20"/>
              </w:rPr>
              <w:t>Adancime</w:t>
            </w:r>
            <w:proofErr w:type="spellEnd"/>
          </w:p>
        </w:tc>
        <w:tc>
          <w:tcPr>
            <w:tcW w:w="1683" w:type="dxa"/>
            <w:gridSpan w:val="4"/>
            <w:vAlign w:val="center"/>
          </w:tcPr>
          <w:p w14:paraId="0FDF1537" w14:textId="77777777" w:rsidR="00EA761B" w:rsidRPr="00211BD3" w:rsidRDefault="00EA761B" w:rsidP="00211BD3">
            <w:pPr>
              <w:tabs>
                <w:tab w:val="clear" w:pos="-1188"/>
              </w:tabs>
              <w:ind w:left="0"/>
              <w:jc w:val="center"/>
              <w:rPr>
                <w:rFonts w:cs="Arial"/>
                <w:b/>
                <w:snapToGrid/>
                <w:sz w:val="20"/>
              </w:rPr>
            </w:pPr>
            <w:proofErr w:type="spellStart"/>
            <w:r w:rsidRPr="00211BD3">
              <w:rPr>
                <w:rFonts w:cs="Arial"/>
                <w:b/>
                <w:snapToGrid/>
                <w:sz w:val="20"/>
              </w:rPr>
              <w:t>Compozitie</w:t>
            </w:r>
            <w:proofErr w:type="spellEnd"/>
            <w:r w:rsidRPr="00211BD3">
              <w:rPr>
                <w:rFonts w:cs="Arial"/>
                <w:b/>
                <w:snapToGrid/>
                <w:sz w:val="20"/>
              </w:rPr>
              <w:t xml:space="preserve"> </w:t>
            </w:r>
            <w:proofErr w:type="spellStart"/>
            <w:r w:rsidRPr="00211BD3">
              <w:rPr>
                <w:rFonts w:cs="Arial"/>
                <w:b/>
                <w:snapToGrid/>
                <w:sz w:val="18"/>
                <w:szCs w:val="18"/>
              </w:rPr>
              <w:t>granulometrica</w:t>
            </w:r>
            <w:proofErr w:type="spellEnd"/>
          </w:p>
        </w:tc>
        <w:tc>
          <w:tcPr>
            <w:tcW w:w="594" w:type="dxa"/>
            <w:vMerge w:val="restart"/>
            <w:textDirection w:val="btLr"/>
            <w:vAlign w:val="center"/>
          </w:tcPr>
          <w:p w14:paraId="7C3D9CCB" w14:textId="77777777" w:rsidR="00EA761B" w:rsidRPr="00211BD3" w:rsidRDefault="00EA761B" w:rsidP="00211BD3">
            <w:pPr>
              <w:tabs>
                <w:tab w:val="clear" w:pos="-1188"/>
              </w:tabs>
              <w:ind w:left="113" w:right="113"/>
              <w:jc w:val="center"/>
              <w:rPr>
                <w:rFonts w:cs="Arial"/>
                <w:b/>
                <w:snapToGrid/>
                <w:sz w:val="20"/>
              </w:rPr>
            </w:pPr>
            <w:proofErr w:type="spellStart"/>
            <w:r w:rsidRPr="00211BD3">
              <w:rPr>
                <w:rFonts w:cs="Arial"/>
                <w:b/>
                <w:snapToGrid/>
                <w:sz w:val="20"/>
              </w:rPr>
              <w:t>Limita</w:t>
            </w:r>
            <w:proofErr w:type="spellEnd"/>
            <w:r w:rsidRPr="00211BD3">
              <w:rPr>
                <w:rFonts w:cs="Arial"/>
                <w:b/>
                <w:snapToGrid/>
                <w:sz w:val="20"/>
              </w:rPr>
              <w:t xml:space="preserve"> de </w:t>
            </w:r>
            <w:proofErr w:type="spellStart"/>
            <w:r w:rsidRPr="00211BD3">
              <w:rPr>
                <w:rFonts w:cs="Arial"/>
                <w:b/>
                <w:snapToGrid/>
                <w:sz w:val="20"/>
              </w:rPr>
              <w:t>curgere</w:t>
            </w:r>
            <w:proofErr w:type="spellEnd"/>
          </w:p>
        </w:tc>
        <w:tc>
          <w:tcPr>
            <w:tcW w:w="594" w:type="dxa"/>
            <w:vMerge w:val="restart"/>
            <w:textDirection w:val="btLr"/>
            <w:vAlign w:val="center"/>
          </w:tcPr>
          <w:p w14:paraId="62B51254" w14:textId="77777777" w:rsidR="00EA761B" w:rsidRPr="00211BD3" w:rsidRDefault="00EA761B" w:rsidP="00211BD3">
            <w:pPr>
              <w:tabs>
                <w:tab w:val="clear" w:pos="-1188"/>
              </w:tabs>
              <w:ind w:left="113" w:right="113"/>
              <w:jc w:val="center"/>
              <w:rPr>
                <w:rFonts w:cs="Arial"/>
                <w:b/>
                <w:snapToGrid/>
                <w:sz w:val="20"/>
              </w:rPr>
            </w:pPr>
            <w:proofErr w:type="spellStart"/>
            <w:r w:rsidRPr="00211BD3">
              <w:rPr>
                <w:rFonts w:cs="Arial"/>
                <w:b/>
                <w:snapToGrid/>
                <w:sz w:val="20"/>
              </w:rPr>
              <w:t>Limita</w:t>
            </w:r>
            <w:proofErr w:type="spellEnd"/>
            <w:r w:rsidRPr="00211BD3">
              <w:rPr>
                <w:rFonts w:cs="Arial"/>
                <w:b/>
                <w:snapToGrid/>
                <w:sz w:val="20"/>
              </w:rPr>
              <w:t xml:space="preserve"> de </w:t>
            </w:r>
            <w:proofErr w:type="spellStart"/>
            <w:r w:rsidRPr="00211BD3">
              <w:rPr>
                <w:rFonts w:cs="Arial"/>
                <w:b/>
                <w:snapToGrid/>
                <w:sz w:val="20"/>
              </w:rPr>
              <w:t>framantare</w:t>
            </w:r>
            <w:proofErr w:type="spellEnd"/>
          </w:p>
        </w:tc>
        <w:tc>
          <w:tcPr>
            <w:tcW w:w="594" w:type="dxa"/>
            <w:vMerge w:val="restart"/>
            <w:textDirection w:val="btLr"/>
            <w:vAlign w:val="center"/>
          </w:tcPr>
          <w:p w14:paraId="578D00A6" w14:textId="77777777" w:rsidR="00EA761B" w:rsidRPr="00211BD3" w:rsidRDefault="00EA761B" w:rsidP="00211BD3">
            <w:pPr>
              <w:tabs>
                <w:tab w:val="clear" w:pos="-1188"/>
              </w:tabs>
              <w:ind w:left="113" w:right="113"/>
              <w:jc w:val="center"/>
              <w:rPr>
                <w:rFonts w:cs="Arial"/>
                <w:b/>
                <w:snapToGrid/>
                <w:sz w:val="20"/>
              </w:rPr>
            </w:pPr>
            <w:proofErr w:type="spellStart"/>
            <w:r w:rsidRPr="00211BD3">
              <w:rPr>
                <w:rFonts w:cs="Arial"/>
                <w:b/>
                <w:snapToGrid/>
                <w:sz w:val="20"/>
              </w:rPr>
              <w:t>Indice</w:t>
            </w:r>
            <w:proofErr w:type="spellEnd"/>
            <w:r w:rsidRPr="00211BD3">
              <w:rPr>
                <w:rFonts w:cs="Arial"/>
                <w:b/>
                <w:snapToGrid/>
                <w:sz w:val="20"/>
              </w:rPr>
              <w:t xml:space="preserve"> </w:t>
            </w:r>
            <w:proofErr w:type="spellStart"/>
            <w:r w:rsidRPr="00211BD3">
              <w:rPr>
                <w:rFonts w:cs="Arial"/>
                <w:b/>
                <w:snapToGrid/>
                <w:sz w:val="20"/>
              </w:rPr>
              <w:t>plasticitate</w:t>
            </w:r>
            <w:proofErr w:type="spellEnd"/>
          </w:p>
        </w:tc>
        <w:tc>
          <w:tcPr>
            <w:tcW w:w="594" w:type="dxa"/>
            <w:vMerge w:val="restart"/>
            <w:textDirection w:val="btLr"/>
            <w:vAlign w:val="center"/>
          </w:tcPr>
          <w:p w14:paraId="575EBBDE" w14:textId="77777777" w:rsidR="00EA761B" w:rsidRPr="00211BD3" w:rsidRDefault="00EA761B" w:rsidP="00211BD3">
            <w:pPr>
              <w:tabs>
                <w:tab w:val="clear" w:pos="-1188"/>
              </w:tabs>
              <w:ind w:left="113" w:right="113"/>
              <w:jc w:val="center"/>
              <w:rPr>
                <w:rFonts w:cs="Arial"/>
                <w:b/>
                <w:snapToGrid/>
                <w:sz w:val="20"/>
              </w:rPr>
            </w:pPr>
            <w:proofErr w:type="spellStart"/>
            <w:r w:rsidRPr="00211BD3">
              <w:rPr>
                <w:rFonts w:cs="Arial"/>
                <w:b/>
                <w:snapToGrid/>
                <w:sz w:val="20"/>
              </w:rPr>
              <w:t>Indice</w:t>
            </w:r>
            <w:proofErr w:type="spellEnd"/>
            <w:r w:rsidRPr="00211BD3">
              <w:rPr>
                <w:rFonts w:cs="Arial"/>
                <w:b/>
                <w:snapToGrid/>
                <w:sz w:val="20"/>
              </w:rPr>
              <w:t xml:space="preserve"> de </w:t>
            </w:r>
            <w:proofErr w:type="spellStart"/>
            <w:r w:rsidRPr="00211BD3">
              <w:rPr>
                <w:rFonts w:cs="Arial"/>
                <w:b/>
                <w:snapToGrid/>
                <w:sz w:val="20"/>
              </w:rPr>
              <w:t>consistenta</w:t>
            </w:r>
            <w:proofErr w:type="spellEnd"/>
          </w:p>
        </w:tc>
        <w:tc>
          <w:tcPr>
            <w:tcW w:w="594" w:type="dxa"/>
            <w:vMerge w:val="restart"/>
            <w:textDirection w:val="btLr"/>
            <w:vAlign w:val="center"/>
          </w:tcPr>
          <w:p w14:paraId="685A0C23" w14:textId="77777777" w:rsidR="00EA761B" w:rsidRPr="00211BD3" w:rsidRDefault="00EA761B" w:rsidP="00211BD3">
            <w:pPr>
              <w:tabs>
                <w:tab w:val="clear" w:pos="-1188"/>
              </w:tabs>
              <w:ind w:left="113" w:right="113"/>
              <w:jc w:val="center"/>
              <w:rPr>
                <w:rFonts w:cs="Arial"/>
                <w:b/>
                <w:snapToGrid/>
                <w:sz w:val="20"/>
              </w:rPr>
            </w:pPr>
            <w:proofErr w:type="spellStart"/>
            <w:r w:rsidRPr="00211BD3">
              <w:rPr>
                <w:rFonts w:cs="Arial"/>
                <w:b/>
                <w:snapToGrid/>
                <w:sz w:val="20"/>
              </w:rPr>
              <w:t>Umiditate</w:t>
            </w:r>
            <w:proofErr w:type="spellEnd"/>
            <w:r w:rsidRPr="00211BD3">
              <w:rPr>
                <w:rFonts w:cs="Arial"/>
                <w:b/>
                <w:snapToGrid/>
                <w:sz w:val="20"/>
              </w:rPr>
              <w:t xml:space="preserve"> </w:t>
            </w:r>
            <w:proofErr w:type="spellStart"/>
            <w:r w:rsidRPr="00211BD3">
              <w:rPr>
                <w:rFonts w:cs="Arial"/>
                <w:b/>
                <w:snapToGrid/>
                <w:sz w:val="20"/>
              </w:rPr>
              <w:t>naturala</w:t>
            </w:r>
            <w:proofErr w:type="spellEnd"/>
          </w:p>
        </w:tc>
        <w:tc>
          <w:tcPr>
            <w:tcW w:w="792" w:type="dxa"/>
            <w:vMerge w:val="restart"/>
            <w:textDirection w:val="btLr"/>
            <w:vAlign w:val="center"/>
          </w:tcPr>
          <w:p w14:paraId="61908868" w14:textId="77777777" w:rsidR="00EA761B" w:rsidRPr="00211BD3" w:rsidRDefault="00EA761B" w:rsidP="00211BD3">
            <w:pPr>
              <w:tabs>
                <w:tab w:val="clear" w:pos="-1188"/>
              </w:tabs>
              <w:ind w:left="113" w:right="113"/>
              <w:jc w:val="center"/>
              <w:rPr>
                <w:rFonts w:cs="Arial"/>
                <w:b/>
                <w:snapToGrid/>
                <w:sz w:val="20"/>
              </w:rPr>
            </w:pPr>
            <w:proofErr w:type="spellStart"/>
            <w:r w:rsidRPr="00211BD3">
              <w:rPr>
                <w:rFonts w:cs="Arial"/>
                <w:b/>
                <w:snapToGrid/>
                <w:sz w:val="20"/>
              </w:rPr>
              <w:t>Greutate</w:t>
            </w:r>
            <w:proofErr w:type="spellEnd"/>
            <w:r w:rsidRPr="00211BD3">
              <w:rPr>
                <w:rFonts w:cs="Arial"/>
                <w:b/>
                <w:snapToGrid/>
                <w:sz w:val="20"/>
              </w:rPr>
              <w:t xml:space="preserve"> </w:t>
            </w:r>
            <w:proofErr w:type="spellStart"/>
            <w:r w:rsidRPr="00211BD3">
              <w:rPr>
                <w:rFonts w:cs="Arial"/>
                <w:b/>
                <w:snapToGrid/>
                <w:sz w:val="20"/>
              </w:rPr>
              <w:t>volumica</w:t>
            </w:r>
            <w:proofErr w:type="spellEnd"/>
          </w:p>
        </w:tc>
        <w:tc>
          <w:tcPr>
            <w:tcW w:w="890" w:type="dxa"/>
            <w:vMerge w:val="restart"/>
            <w:textDirection w:val="btLr"/>
            <w:vAlign w:val="center"/>
          </w:tcPr>
          <w:p w14:paraId="00CDFAFE" w14:textId="77777777" w:rsidR="00EA761B" w:rsidRPr="00211BD3" w:rsidRDefault="00EA761B" w:rsidP="00211BD3">
            <w:pPr>
              <w:tabs>
                <w:tab w:val="clear" w:pos="-1188"/>
              </w:tabs>
              <w:ind w:left="113" w:right="113"/>
              <w:jc w:val="center"/>
              <w:rPr>
                <w:rFonts w:cs="Arial"/>
                <w:b/>
                <w:snapToGrid/>
                <w:sz w:val="20"/>
              </w:rPr>
            </w:pPr>
            <w:proofErr w:type="spellStart"/>
            <w:r w:rsidRPr="00211BD3">
              <w:rPr>
                <w:rFonts w:cs="Arial"/>
                <w:b/>
                <w:snapToGrid/>
                <w:sz w:val="20"/>
              </w:rPr>
              <w:t>Greutate</w:t>
            </w:r>
            <w:proofErr w:type="spellEnd"/>
            <w:r w:rsidRPr="00211BD3">
              <w:rPr>
                <w:rFonts w:cs="Arial"/>
                <w:b/>
                <w:snapToGrid/>
                <w:sz w:val="20"/>
              </w:rPr>
              <w:t xml:space="preserve"> vol. </w:t>
            </w:r>
            <w:proofErr w:type="spellStart"/>
            <w:r w:rsidRPr="00211BD3">
              <w:rPr>
                <w:rFonts w:cs="Arial"/>
                <w:b/>
                <w:snapToGrid/>
                <w:sz w:val="20"/>
              </w:rPr>
              <w:t>uscata</w:t>
            </w:r>
            <w:proofErr w:type="spellEnd"/>
          </w:p>
        </w:tc>
        <w:tc>
          <w:tcPr>
            <w:tcW w:w="693" w:type="dxa"/>
            <w:vMerge w:val="restart"/>
            <w:textDirection w:val="btLr"/>
            <w:vAlign w:val="center"/>
          </w:tcPr>
          <w:p w14:paraId="79228363" w14:textId="77777777" w:rsidR="00EA761B" w:rsidRPr="00211BD3" w:rsidRDefault="00EA761B" w:rsidP="00211BD3">
            <w:pPr>
              <w:tabs>
                <w:tab w:val="clear" w:pos="-1188"/>
              </w:tabs>
              <w:ind w:left="113" w:right="113"/>
              <w:jc w:val="center"/>
              <w:rPr>
                <w:rFonts w:cs="Arial"/>
                <w:b/>
                <w:snapToGrid/>
                <w:sz w:val="20"/>
              </w:rPr>
            </w:pPr>
            <w:proofErr w:type="spellStart"/>
            <w:r w:rsidRPr="00211BD3">
              <w:rPr>
                <w:rFonts w:cs="Arial"/>
                <w:b/>
                <w:snapToGrid/>
                <w:sz w:val="20"/>
              </w:rPr>
              <w:t>Porozitate</w:t>
            </w:r>
            <w:proofErr w:type="spellEnd"/>
            <w:r w:rsidRPr="00211BD3">
              <w:rPr>
                <w:rFonts w:cs="Arial"/>
                <w:b/>
                <w:snapToGrid/>
                <w:sz w:val="20"/>
              </w:rPr>
              <w:t xml:space="preserve"> </w:t>
            </w:r>
          </w:p>
        </w:tc>
        <w:tc>
          <w:tcPr>
            <w:tcW w:w="594" w:type="dxa"/>
            <w:vMerge w:val="restart"/>
            <w:textDirection w:val="btLr"/>
            <w:vAlign w:val="center"/>
          </w:tcPr>
          <w:p w14:paraId="3C17781C" w14:textId="77777777" w:rsidR="00EA761B" w:rsidRPr="00211BD3" w:rsidRDefault="00EA761B" w:rsidP="00211BD3">
            <w:pPr>
              <w:tabs>
                <w:tab w:val="clear" w:pos="-1188"/>
              </w:tabs>
              <w:ind w:left="113" w:right="113"/>
              <w:jc w:val="center"/>
              <w:rPr>
                <w:rFonts w:cs="Arial"/>
                <w:b/>
                <w:snapToGrid/>
                <w:sz w:val="20"/>
              </w:rPr>
            </w:pPr>
            <w:proofErr w:type="spellStart"/>
            <w:r w:rsidRPr="00211BD3">
              <w:rPr>
                <w:rFonts w:cs="Arial"/>
                <w:b/>
                <w:snapToGrid/>
                <w:sz w:val="20"/>
              </w:rPr>
              <w:t>Indice</w:t>
            </w:r>
            <w:proofErr w:type="spellEnd"/>
            <w:r w:rsidRPr="00211BD3">
              <w:rPr>
                <w:rFonts w:cs="Arial"/>
                <w:b/>
                <w:snapToGrid/>
                <w:sz w:val="20"/>
              </w:rPr>
              <w:t xml:space="preserve"> </w:t>
            </w:r>
            <w:proofErr w:type="spellStart"/>
            <w:r w:rsidRPr="00211BD3">
              <w:rPr>
                <w:rFonts w:cs="Arial"/>
                <w:b/>
                <w:snapToGrid/>
                <w:sz w:val="20"/>
              </w:rPr>
              <w:t>porozitate</w:t>
            </w:r>
            <w:proofErr w:type="spellEnd"/>
          </w:p>
        </w:tc>
        <w:tc>
          <w:tcPr>
            <w:tcW w:w="594" w:type="dxa"/>
            <w:vMerge w:val="restart"/>
            <w:textDirection w:val="btLr"/>
            <w:vAlign w:val="center"/>
          </w:tcPr>
          <w:p w14:paraId="6B679506" w14:textId="77777777" w:rsidR="00EA761B" w:rsidRPr="00211BD3" w:rsidRDefault="00EA761B" w:rsidP="00211BD3">
            <w:pPr>
              <w:tabs>
                <w:tab w:val="clear" w:pos="-1188"/>
              </w:tabs>
              <w:ind w:left="113" w:right="113"/>
              <w:jc w:val="center"/>
              <w:rPr>
                <w:rFonts w:cs="Arial"/>
                <w:b/>
                <w:snapToGrid/>
                <w:sz w:val="20"/>
              </w:rPr>
            </w:pPr>
            <w:r w:rsidRPr="00211BD3">
              <w:rPr>
                <w:rFonts w:cs="Arial"/>
                <w:b/>
                <w:snapToGrid/>
                <w:sz w:val="20"/>
              </w:rPr>
              <w:t xml:space="preserve">Grad de </w:t>
            </w:r>
            <w:proofErr w:type="spellStart"/>
            <w:r w:rsidRPr="00211BD3">
              <w:rPr>
                <w:rFonts w:cs="Arial"/>
                <w:b/>
                <w:snapToGrid/>
                <w:sz w:val="20"/>
              </w:rPr>
              <w:t>umiditate</w:t>
            </w:r>
            <w:proofErr w:type="spellEnd"/>
          </w:p>
        </w:tc>
        <w:tc>
          <w:tcPr>
            <w:tcW w:w="1821" w:type="dxa"/>
            <w:gridSpan w:val="3"/>
            <w:shd w:val="clear" w:color="auto" w:fill="auto"/>
            <w:vAlign w:val="center"/>
          </w:tcPr>
          <w:p w14:paraId="7FCCF2A0" w14:textId="77777777" w:rsidR="00EA761B" w:rsidRPr="00211BD3" w:rsidRDefault="00EA761B" w:rsidP="00211BD3">
            <w:pPr>
              <w:tabs>
                <w:tab w:val="clear" w:pos="-1188"/>
              </w:tabs>
              <w:ind w:left="0"/>
              <w:jc w:val="center"/>
              <w:rPr>
                <w:rFonts w:cs="Arial"/>
                <w:b/>
                <w:snapToGrid/>
                <w:sz w:val="20"/>
              </w:rPr>
            </w:pPr>
            <w:proofErr w:type="spellStart"/>
            <w:r w:rsidRPr="00211BD3">
              <w:rPr>
                <w:rFonts w:cs="Arial"/>
                <w:b/>
                <w:snapToGrid/>
                <w:sz w:val="20"/>
              </w:rPr>
              <w:t>Indici</w:t>
            </w:r>
            <w:proofErr w:type="spellEnd"/>
            <w:r w:rsidRPr="00211BD3">
              <w:rPr>
                <w:rFonts w:cs="Arial"/>
                <w:b/>
                <w:snapToGrid/>
                <w:sz w:val="20"/>
              </w:rPr>
              <w:t xml:space="preserve"> de</w:t>
            </w:r>
          </w:p>
          <w:p w14:paraId="7484D03E" w14:textId="77777777" w:rsidR="00EA761B" w:rsidRPr="00211BD3" w:rsidRDefault="00EA761B" w:rsidP="00211BD3">
            <w:pPr>
              <w:tabs>
                <w:tab w:val="clear" w:pos="-1188"/>
              </w:tabs>
              <w:ind w:left="0"/>
              <w:jc w:val="center"/>
              <w:rPr>
                <w:rFonts w:cs="Arial"/>
                <w:b/>
                <w:snapToGrid/>
                <w:sz w:val="18"/>
                <w:szCs w:val="18"/>
              </w:rPr>
            </w:pPr>
            <w:proofErr w:type="spellStart"/>
            <w:r w:rsidRPr="00211BD3">
              <w:rPr>
                <w:rFonts w:cs="Arial"/>
                <w:b/>
                <w:snapToGrid/>
                <w:sz w:val="20"/>
              </w:rPr>
              <w:t>compresibilitate</w:t>
            </w:r>
            <w:proofErr w:type="spellEnd"/>
          </w:p>
        </w:tc>
        <w:tc>
          <w:tcPr>
            <w:tcW w:w="1148" w:type="dxa"/>
            <w:gridSpan w:val="2"/>
            <w:vMerge w:val="restart"/>
            <w:textDirection w:val="btLr"/>
            <w:vAlign w:val="center"/>
          </w:tcPr>
          <w:p w14:paraId="2635DEEC" w14:textId="77777777" w:rsidR="00EA761B" w:rsidRPr="00211BD3" w:rsidRDefault="00EA761B" w:rsidP="00211BD3">
            <w:pPr>
              <w:tabs>
                <w:tab w:val="clear" w:pos="-1188"/>
              </w:tabs>
              <w:ind w:left="113" w:right="113"/>
              <w:jc w:val="center"/>
              <w:rPr>
                <w:rFonts w:cs="Arial"/>
                <w:b/>
                <w:snapToGrid/>
                <w:sz w:val="20"/>
              </w:rPr>
            </w:pPr>
            <w:proofErr w:type="spellStart"/>
            <w:r w:rsidRPr="00211BD3">
              <w:rPr>
                <w:rFonts w:cs="Arial"/>
                <w:b/>
                <w:snapToGrid/>
                <w:sz w:val="20"/>
              </w:rPr>
              <w:t>Rezistenta</w:t>
            </w:r>
            <w:proofErr w:type="spellEnd"/>
            <w:r w:rsidRPr="00211BD3">
              <w:rPr>
                <w:rFonts w:cs="Arial"/>
                <w:b/>
                <w:snapToGrid/>
                <w:sz w:val="20"/>
              </w:rPr>
              <w:t xml:space="preserve"> la </w:t>
            </w:r>
            <w:proofErr w:type="spellStart"/>
            <w:r w:rsidRPr="00211BD3">
              <w:rPr>
                <w:rFonts w:cs="Arial"/>
                <w:b/>
                <w:snapToGrid/>
                <w:sz w:val="20"/>
              </w:rPr>
              <w:t>taiere</w:t>
            </w:r>
            <w:proofErr w:type="spellEnd"/>
          </w:p>
        </w:tc>
        <w:tc>
          <w:tcPr>
            <w:tcW w:w="26" w:type="dxa"/>
            <w:vMerge w:val="restart"/>
            <w:tcBorders>
              <w:top w:val="nil"/>
              <w:right w:val="nil"/>
            </w:tcBorders>
            <w:shd w:val="clear" w:color="auto" w:fill="auto"/>
            <w:vAlign w:val="center"/>
          </w:tcPr>
          <w:p w14:paraId="7BB5DC12" w14:textId="77777777" w:rsidR="00EA761B" w:rsidRPr="00211BD3" w:rsidRDefault="00EA761B" w:rsidP="00211BD3">
            <w:pPr>
              <w:tabs>
                <w:tab w:val="clear" w:pos="-1188"/>
              </w:tabs>
              <w:ind w:left="0"/>
              <w:jc w:val="center"/>
              <w:rPr>
                <w:rFonts w:cs="Arial"/>
                <w:b/>
                <w:snapToGrid/>
                <w:sz w:val="20"/>
              </w:rPr>
            </w:pPr>
          </w:p>
        </w:tc>
      </w:tr>
      <w:tr w:rsidR="002A1D86" w:rsidRPr="00211BD3" w14:paraId="742358AD" w14:textId="77777777" w:rsidTr="00804426">
        <w:trPr>
          <w:cantSplit/>
          <w:trHeight w:val="2330"/>
          <w:jc w:val="center"/>
        </w:trPr>
        <w:tc>
          <w:tcPr>
            <w:tcW w:w="499" w:type="dxa"/>
            <w:vMerge/>
            <w:vAlign w:val="center"/>
          </w:tcPr>
          <w:p w14:paraId="4E61C6A1" w14:textId="77777777" w:rsidR="00EA761B" w:rsidRPr="00211BD3" w:rsidRDefault="00EA761B" w:rsidP="00211BD3">
            <w:pPr>
              <w:tabs>
                <w:tab w:val="clear" w:pos="-1188"/>
              </w:tabs>
              <w:ind w:left="0"/>
              <w:jc w:val="center"/>
              <w:rPr>
                <w:rFonts w:cs="Arial"/>
                <w:b/>
                <w:snapToGrid/>
                <w:sz w:val="16"/>
                <w:szCs w:val="16"/>
              </w:rPr>
            </w:pPr>
          </w:p>
        </w:tc>
        <w:tc>
          <w:tcPr>
            <w:tcW w:w="394" w:type="dxa"/>
            <w:vMerge/>
            <w:tcBorders>
              <w:right w:val="single" w:sz="4" w:space="0" w:color="auto"/>
            </w:tcBorders>
            <w:textDirection w:val="btLr"/>
            <w:vAlign w:val="center"/>
          </w:tcPr>
          <w:p w14:paraId="180DE329" w14:textId="77777777" w:rsidR="00EA761B" w:rsidRPr="00211BD3" w:rsidRDefault="00EA761B" w:rsidP="00211BD3">
            <w:pPr>
              <w:tabs>
                <w:tab w:val="clear" w:pos="-1188"/>
              </w:tabs>
              <w:ind w:left="113" w:right="113"/>
              <w:jc w:val="center"/>
              <w:rPr>
                <w:rFonts w:cs="Arial"/>
                <w:b/>
                <w:snapToGrid/>
                <w:sz w:val="16"/>
                <w:szCs w:val="16"/>
              </w:rPr>
            </w:pPr>
          </w:p>
        </w:tc>
        <w:tc>
          <w:tcPr>
            <w:tcW w:w="991" w:type="dxa"/>
            <w:vMerge/>
            <w:tcBorders>
              <w:left w:val="single" w:sz="4" w:space="0" w:color="auto"/>
              <w:bottom w:val="single" w:sz="4" w:space="0" w:color="auto"/>
            </w:tcBorders>
            <w:textDirection w:val="btLr"/>
            <w:vAlign w:val="center"/>
          </w:tcPr>
          <w:p w14:paraId="67D0591C" w14:textId="77777777" w:rsidR="00EA761B" w:rsidRPr="00211BD3" w:rsidRDefault="00EA761B" w:rsidP="00211BD3">
            <w:pPr>
              <w:tabs>
                <w:tab w:val="clear" w:pos="-1188"/>
              </w:tabs>
              <w:ind w:left="113" w:right="113"/>
              <w:jc w:val="center"/>
              <w:rPr>
                <w:rFonts w:cs="Arial"/>
                <w:b/>
                <w:snapToGrid/>
                <w:sz w:val="16"/>
                <w:szCs w:val="16"/>
              </w:rPr>
            </w:pPr>
          </w:p>
        </w:tc>
        <w:tc>
          <w:tcPr>
            <w:tcW w:w="1484" w:type="dxa"/>
            <w:vMerge/>
            <w:vAlign w:val="center"/>
          </w:tcPr>
          <w:p w14:paraId="3EF7705F" w14:textId="77777777" w:rsidR="00EA761B" w:rsidRPr="00211BD3" w:rsidRDefault="00EA761B" w:rsidP="00211BD3">
            <w:pPr>
              <w:tabs>
                <w:tab w:val="clear" w:pos="-1188"/>
              </w:tabs>
              <w:ind w:left="0"/>
              <w:jc w:val="center"/>
              <w:rPr>
                <w:rFonts w:cs="Arial"/>
                <w:b/>
                <w:snapToGrid/>
                <w:sz w:val="16"/>
                <w:szCs w:val="16"/>
              </w:rPr>
            </w:pPr>
          </w:p>
        </w:tc>
        <w:tc>
          <w:tcPr>
            <w:tcW w:w="395" w:type="dxa"/>
            <w:vMerge/>
            <w:textDirection w:val="btLr"/>
            <w:vAlign w:val="center"/>
          </w:tcPr>
          <w:p w14:paraId="359EC740" w14:textId="77777777" w:rsidR="00EA761B" w:rsidRPr="00211BD3" w:rsidRDefault="00EA761B" w:rsidP="00211BD3">
            <w:pPr>
              <w:tabs>
                <w:tab w:val="clear" w:pos="-1188"/>
              </w:tabs>
              <w:ind w:left="113" w:right="113"/>
              <w:jc w:val="center"/>
              <w:rPr>
                <w:rFonts w:cs="Arial"/>
                <w:b/>
                <w:snapToGrid/>
                <w:sz w:val="16"/>
                <w:szCs w:val="16"/>
              </w:rPr>
            </w:pPr>
          </w:p>
        </w:tc>
        <w:tc>
          <w:tcPr>
            <w:tcW w:w="594" w:type="dxa"/>
            <w:vMerge/>
            <w:textDirection w:val="btLr"/>
            <w:vAlign w:val="center"/>
          </w:tcPr>
          <w:p w14:paraId="274EBAD1" w14:textId="77777777" w:rsidR="00EA761B" w:rsidRPr="00211BD3" w:rsidRDefault="00EA761B" w:rsidP="00211BD3">
            <w:pPr>
              <w:tabs>
                <w:tab w:val="clear" w:pos="-1188"/>
              </w:tabs>
              <w:ind w:left="113" w:right="113"/>
              <w:jc w:val="center"/>
              <w:rPr>
                <w:rFonts w:cs="Arial"/>
                <w:b/>
                <w:snapToGrid/>
                <w:sz w:val="16"/>
                <w:szCs w:val="16"/>
              </w:rPr>
            </w:pPr>
          </w:p>
        </w:tc>
        <w:tc>
          <w:tcPr>
            <w:tcW w:w="396" w:type="dxa"/>
            <w:shd w:val="clear" w:color="auto" w:fill="auto"/>
            <w:textDirection w:val="btLr"/>
            <w:vAlign w:val="center"/>
          </w:tcPr>
          <w:p w14:paraId="1261B23B" w14:textId="77777777" w:rsidR="00EA761B" w:rsidRPr="00211BD3" w:rsidRDefault="00EA761B" w:rsidP="00211BD3">
            <w:pPr>
              <w:tabs>
                <w:tab w:val="clear" w:pos="-1188"/>
              </w:tabs>
              <w:ind w:left="113" w:right="113"/>
              <w:jc w:val="center"/>
              <w:rPr>
                <w:rFonts w:cs="Arial"/>
                <w:b/>
                <w:snapToGrid/>
                <w:sz w:val="20"/>
              </w:rPr>
            </w:pPr>
            <w:proofErr w:type="spellStart"/>
            <w:r w:rsidRPr="00211BD3">
              <w:rPr>
                <w:rFonts w:cs="Arial"/>
                <w:b/>
                <w:snapToGrid/>
                <w:sz w:val="20"/>
              </w:rPr>
              <w:t>Argila</w:t>
            </w:r>
            <w:proofErr w:type="spellEnd"/>
          </w:p>
        </w:tc>
        <w:tc>
          <w:tcPr>
            <w:tcW w:w="396" w:type="dxa"/>
            <w:shd w:val="clear" w:color="auto" w:fill="auto"/>
            <w:textDirection w:val="btLr"/>
            <w:vAlign w:val="center"/>
          </w:tcPr>
          <w:p w14:paraId="48FF2DCA" w14:textId="77777777" w:rsidR="00EA761B" w:rsidRPr="00211BD3" w:rsidRDefault="00EA761B" w:rsidP="00211BD3">
            <w:pPr>
              <w:tabs>
                <w:tab w:val="clear" w:pos="-1188"/>
              </w:tabs>
              <w:ind w:left="0"/>
              <w:jc w:val="center"/>
              <w:rPr>
                <w:rFonts w:cs="Arial"/>
                <w:b/>
                <w:snapToGrid/>
                <w:sz w:val="20"/>
              </w:rPr>
            </w:pPr>
            <w:proofErr w:type="spellStart"/>
            <w:r w:rsidRPr="00211BD3">
              <w:rPr>
                <w:rFonts w:cs="Arial"/>
                <w:b/>
                <w:snapToGrid/>
                <w:sz w:val="20"/>
              </w:rPr>
              <w:t>Praf</w:t>
            </w:r>
            <w:proofErr w:type="spellEnd"/>
          </w:p>
        </w:tc>
        <w:tc>
          <w:tcPr>
            <w:tcW w:w="494" w:type="dxa"/>
            <w:shd w:val="clear" w:color="auto" w:fill="auto"/>
            <w:textDirection w:val="btLr"/>
            <w:vAlign w:val="center"/>
          </w:tcPr>
          <w:p w14:paraId="008C8C9B" w14:textId="77777777" w:rsidR="00EA761B" w:rsidRPr="00211BD3" w:rsidRDefault="00EA761B" w:rsidP="00211BD3">
            <w:pPr>
              <w:tabs>
                <w:tab w:val="clear" w:pos="-1188"/>
              </w:tabs>
              <w:ind w:left="0"/>
              <w:jc w:val="center"/>
              <w:rPr>
                <w:rFonts w:cs="Arial"/>
                <w:b/>
                <w:snapToGrid/>
                <w:sz w:val="20"/>
              </w:rPr>
            </w:pPr>
            <w:proofErr w:type="spellStart"/>
            <w:r w:rsidRPr="00211BD3">
              <w:rPr>
                <w:rFonts w:cs="Arial"/>
                <w:b/>
                <w:snapToGrid/>
                <w:sz w:val="20"/>
              </w:rPr>
              <w:t>Nisip</w:t>
            </w:r>
            <w:proofErr w:type="spellEnd"/>
          </w:p>
        </w:tc>
        <w:tc>
          <w:tcPr>
            <w:tcW w:w="397" w:type="dxa"/>
            <w:shd w:val="clear" w:color="auto" w:fill="auto"/>
            <w:textDirection w:val="btLr"/>
            <w:vAlign w:val="center"/>
          </w:tcPr>
          <w:p w14:paraId="2AFAD134" w14:textId="77777777" w:rsidR="00EA761B" w:rsidRPr="00211BD3" w:rsidRDefault="00EA761B" w:rsidP="00211BD3">
            <w:pPr>
              <w:tabs>
                <w:tab w:val="clear" w:pos="-1188"/>
              </w:tabs>
              <w:ind w:left="0"/>
              <w:jc w:val="center"/>
              <w:rPr>
                <w:rFonts w:cs="Arial"/>
                <w:b/>
                <w:snapToGrid/>
                <w:sz w:val="20"/>
              </w:rPr>
            </w:pPr>
            <w:proofErr w:type="spellStart"/>
            <w:r w:rsidRPr="00211BD3">
              <w:rPr>
                <w:rFonts w:cs="Arial"/>
                <w:b/>
                <w:snapToGrid/>
                <w:sz w:val="20"/>
              </w:rPr>
              <w:t>Pietris</w:t>
            </w:r>
            <w:proofErr w:type="spellEnd"/>
          </w:p>
        </w:tc>
        <w:tc>
          <w:tcPr>
            <w:tcW w:w="594" w:type="dxa"/>
            <w:vMerge/>
            <w:vAlign w:val="center"/>
          </w:tcPr>
          <w:p w14:paraId="733888E3" w14:textId="77777777" w:rsidR="00EA761B" w:rsidRPr="00211BD3" w:rsidRDefault="00EA761B" w:rsidP="00211BD3">
            <w:pPr>
              <w:tabs>
                <w:tab w:val="clear" w:pos="-1188"/>
              </w:tabs>
              <w:ind w:left="0"/>
              <w:jc w:val="center"/>
              <w:rPr>
                <w:rFonts w:cs="Arial"/>
                <w:b/>
                <w:snapToGrid/>
                <w:sz w:val="20"/>
              </w:rPr>
            </w:pPr>
          </w:p>
        </w:tc>
        <w:tc>
          <w:tcPr>
            <w:tcW w:w="594" w:type="dxa"/>
            <w:vMerge/>
            <w:vAlign w:val="center"/>
          </w:tcPr>
          <w:p w14:paraId="5AE85F5E" w14:textId="77777777" w:rsidR="00EA761B" w:rsidRPr="00211BD3" w:rsidRDefault="00EA761B" w:rsidP="00211BD3">
            <w:pPr>
              <w:tabs>
                <w:tab w:val="clear" w:pos="-1188"/>
              </w:tabs>
              <w:ind w:left="0"/>
              <w:jc w:val="center"/>
              <w:rPr>
                <w:rFonts w:cs="Arial"/>
                <w:b/>
                <w:snapToGrid/>
                <w:sz w:val="20"/>
              </w:rPr>
            </w:pPr>
          </w:p>
        </w:tc>
        <w:tc>
          <w:tcPr>
            <w:tcW w:w="594" w:type="dxa"/>
            <w:vMerge/>
            <w:vAlign w:val="center"/>
          </w:tcPr>
          <w:p w14:paraId="1F9F74CA" w14:textId="77777777" w:rsidR="00EA761B" w:rsidRPr="00211BD3" w:rsidRDefault="00EA761B" w:rsidP="00211BD3">
            <w:pPr>
              <w:tabs>
                <w:tab w:val="clear" w:pos="-1188"/>
              </w:tabs>
              <w:ind w:left="0"/>
              <w:jc w:val="center"/>
              <w:rPr>
                <w:rFonts w:cs="Arial"/>
                <w:b/>
                <w:snapToGrid/>
                <w:sz w:val="20"/>
              </w:rPr>
            </w:pPr>
          </w:p>
        </w:tc>
        <w:tc>
          <w:tcPr>
            <w:tcW w:w="594" w:type="dxa"/>
            <w:vMerge/>
            <w:vAlign w:val="center"/>
          </w:tcPr>
          <w:p w14:paraId="4350227A" w14:textId="77777777" w:rsidR="00EA761B" w:rsidRPr="00211BD3" w:rsidRDefault="00EA761B" w:rsidP="00211BD3">
            <w:pPr>
              <w:tabs>
                <w:tab w:val="clear" w:pos="-1188"/>
              </w:tabs>
              <w:ind w:left="0"/>
              <w:jc w:val="center"/>
              <w:rPr>
                <w:rFonts w:cs="Arial"/>
                <w:b/>
                <w:snapToGrid/>
                <w:sz w:val="20"/>
              </w:rPr>
            </w:pPr>
          </w:p>
        </w:tc>
        <w:tc>
          <w:tcPr>
            <w:tcW w:w="594" w:type="dxa"/>
            <w:vMerge/>
            <w:vAlign w:val="center"/>
          </w:tcPr>
          <w:p w14:paraId="74478BE4" w14:textId="77777777" w:rsidR="00EA761B" w:rsidRPr="00211BD3" w:rsidRDefault="00EA761B" w:rsidP="00211BD3">
            <w:pPr>
              <w:tabs>
                <w:tab w:val="clear" w:pos="-1188"/>
              </w:tabs>
              <w:ind w:left="0"/>
              <w:jc w:val="center"/>
              <w:rPr>
                <w:rFonts w:cs="Arial"/>
                <w:b/>
                <w:snapToGrid/>
                <w:sz w:val="20"/>
              </w:rPr>
            </w:pPr>
          </w:p>
        </w:tc>
        <w:tc>
          <w:tcPr>
            <w:tcW w:w="792" w:type="dxa"/>
            <w:vMerge/>
            <w:vAlign w:val="center"/>
          </w:tcPr>
          <w:p w14:paraId="77CEA768" w14:textId="77777777" w:rsidR="00EA761B" w:rsidRPr="00211BD3" w:rsidRDefault="00EA761B" w:rsidP="00211BD3">
            <w:pPr>
              <w:tabs>
                <w:tab w:val="clear" w:pos="-1188"/>
              </w:tabs>
              <w:ind w:left="0"/>
              <w:jc w:val="center"/>
              <w:rPr>
                <w:rFonts w:cs="Arial"/>
                <w:b/>
                <w:snapToGrid/>
                <w:sz w:val="20"/>
              </w:rPr>
            </w:pPr>
          </w:p>
        </w:tc>
        <w:tc>
          <w:tcPr>
            <w:tcW w:w="890" w:type="dxa"/>
            <w:vMerge/>
            <w:vAlign w:val="center"/>
          </w:tcPr>
          <w:p w14:paraId="4DF92B1B" w14:textId="77777777" w:rsidR="00EA761B" w:rsidRPr="00211BD3" w:rsidRDefault="00EA761B" w:rsidP="00211BD3">
            <w:pPr>
              <w:tabs>
                <w:tab w:val="clear" w:pos="-1188"/>
              </w:tabs>
              <w:ind w:left="0"/>
              <w:jc w:val="center"/>
              <w:rPr>
                <w:rFonts w:cs="Arial"/>
                <w:b/>
                <w:snapToGrid/>
                <w:sz w:val="20"/>
              </w:rPr>
            </w:pPr>
          </w:p>
        </w:tc>
        <w:tc>
          <w:tcPr>
            <w:tcW w:w="693" w:type="dxa"/>
            <w:vMerge/>
            <w:vAlign w:val="center"/>
          </w:tcPr>
          <w:p w14:paraId="6AF77B0E" w14:textId="77777777" w:rsidR="00EA761B" w:rsidRPr="00211BD3" w:rsidRDefault="00EA761B" w:rsidP="00211BD3">
            <w:pPr>
              <w:tabs>
                <w:tab w:val="clear" w:pos="-1188"/>
              </w:tabs>
              <w:ind w:left="0"/>
              <w:jc w:val="center"/>
              <w:rPr>
                <w:rFonts w:cs="Arial"/>
                <w:b/>
                <w:snapToGrid/>
                <w:sz w:val="20"/>
              </w:rPr>
            </w:pPr>
          </w:p>
        </w:tc>
        <w:tc>
          <w:tcPr>
            <w:tcW w:w="594" w:type="dxa"/>
            <w:vMerge/>
            <w:vAlign w:val="center"/>
          </w:tcPr>
          <w:p w14:paraId="3338B688" w14:textId="77777777" w:rsidR="00EA761B" w:rsidRPr="00211BD3" w:rsidRDefault="00EA761B" w:rsidP="00211BD3">
            <w:pPr>
              <w:tabs>
                <w:tab w:val="clear" w:pos="-1188"/>
              </w:tabs>
              <w:ind w:left="0"/>
              <w:jc w:val="center"/>
              <w:rPr>
                <w:rFonts w:cs="Arial"/>
                <w:b/>
                <w:snapToGrid/>
                <w:sz w:val="20"/>
              </w:rPr>
            </w:pPr>
          </w:p>
        </w:tc>
        <w:tc>
          <w:tcPr>
            <w:tcW w:w="594" w:type="dxa"/>
            <w:vMerge/>
            <w:vAlign w:val="center"/>
          </w:tcPr>
          <w:p w14:paraId="21BF4F5B" w14:textId="77777777" w:rsidR="00EA761B" w:rsidRPr="00211BD3" w:rsidRDefault="00EA761B" w:rsidP="00211BD3">
            <w:pPr>
              <w:tabs>
                <w:tab w:val="clear" w:pos="-1188"/>
              </w:tabs>
              <w:ind w:left="0"/>
              <w:jc w:val="center"/>
              <w:rPr>
                <w:rFonts w:cs="Arial"/>
                <w:b/>
                <w:snapToGrid/>
                <w:sz w:val="20"/>
              </w:rPr>
            </w:pPr>
          </w:p>
        </w:tc>
        <w:tc>
          <w:tcPr>
            <w:tcW w:w="693" w:type="dxa"/>
            <w:shd w:val="clear" w:color="auto" w:fill="auto"/>
            <w:tcMar>
              <w:left w:w="0" w:type="dxa"/>
            </w:tcMar>
            <w:textDirection w:val="btLr"/>
            <w:vAlign w:val="center"/>
          </w:tcPr>
          <w:p w14:paraId="435428A1" w14:textId="77777777" w:rsidR="00EA761B" w:rsidRPr="00211BD3" w:rsidRDefault="00EA761B" w:rsidP="00DA46A6">
            <w:pPr>
              <w:tabs>
                <w:tab w:val="clear" w:pos="-1188"/>
              </w:tabs>
              <w:ind w:left="113" w:right="113"/>
              <w:jc w:val="center"/>
              <w:rPr>
                <w:rFonts w:cs="Arial"/>
                <w:b/>
                <w:snapToGrid/>
                <w:sz w:val="20"/>
                <w:vertAlign w:val="subscript"/>
              </w:rPr>
            </w:pPr>
            <w:r w:rsidRPr="00211BD3">
              <w:rPr>
                <w:rFonts w:cs="Arial"/>
                <w:b/>
                <w:snapToGrid/>
                <w:sz w:val="20"/>
              </w:rPr>
              <w:t xml:space="preserve">Modul </w:t>
            </w:r>
            <w:proofErr w:type="spellStart"/>
            <w:r w:rsidRPr="00211BD3">
              <w:rPr>
                <w:rFonts w:cs="Arial"/>
                <w:b/>
                <w:snapToGrid/>
                <w:sz w:val="20"/>
              </w:rPr>
              <w:t>edometric</w:t>
            </w:r>
            <w:proofErr w:type="spellEnd"/>
            <w:r w:rsidRPr="00211BD3">
              <w:rPr>
                <w:rFonts w:cs="Arial"/>
                <w:b/>
                <w:snapToGrid/>
                <w:sz w:val="20"/>
              </w:rPr>
              <w:t xml:space="preserve">  M</w:t>
            </w:r>
            <w:r w:rsidRPr="00211BD3">
              <w:rPr>
                <w:rFonts w:cs="Arial"/>
                <w:b/>
                <w:snapToGrid/>
                <w:sz w:val="20"/>
                <w:vertAlign w:val="subscript"/>
              </w:rPr>
              <w:t>2-3</w:t>
            </w:r>
          </w:p>
        </w:tc>
        <w:tc>
          <w:tcPr>
            <w:tcW w:w="1128" w:type="dxa"/>
            <w:gridSpan w:val="2"/>
            <w:shd w:val="clear" w:color="auto" w:fill="auto"/>
            <w:textDirection w:val="btLr"/>
            <w:vAlign w:val="center"/>
          </w:tcPr>
          <w:p w14:paraId="0EA788C6" w14:textId="77777777" w:rsidR="00EA761B" w:rsidRPr="00211BD3" w:rsidRDefault="00EA761B" w:rsidP="00211BD3">
            <w:pPr>
              <w:tabs>
                <w:tab w:val="clear" w:pos="-1188"/>
              </w:tabs>
              <w:ind w:left="113" w:right="113"/>
              <w:jc w:val="center"/>
              <w:rPr>
                <w:rFonts w:cs="Arial"/>
                <w:b/>
                <w:snapToGrid/>
                <w:sz w:val="20"/>
              </w:rPr>
            </w:pPr>
            <w:r w:rsidRPr="00211BD3">
              <w:rPr>
                <w:rFonts w:cs="Arial"/>
                <w:b/>
                <w:snapToGrid/>
                <w:sz w:val="20"/>
              </w:rPr>
              <w:t xml:space="preserve">Coef. </w:t>
            </w:r>
            <w:proofErr w:type="spellStart"/>
            <w:r w:rsidRPr="00211BD3">
              <w:rPr>
                <w:rFonts w:cs="Arial"/>
                <w:b/>
                <w:snapToGrid/>
                <w:sz w:val="20"/>
              </w:rPr>
              <w:t>tasare</w:t>
            </w:r>
            <w:proofErr w:type="spellEnd"/>
            <w:r w:rsidRPr="00211BD3">
              <w:rPr>
                <w:rFonts w:cs="Arial"/>
                <w:b/>
                <w:snapToGrid/>
                <w:sz w:val="20"/>
              </w:rPr>
              <w:t xml:space="preserve"> </w:t>
            </w:r>
            <w:proofErr w:type="spellStart"/>
            <w:r w:rsidRPr="00211BD3">
              <w:rPr>
                <w:rFonts w:cs="Arial"/>
                <w:b/>
                <w:snapToGrid/>
                <w:sz w:val="20"/>
              </w:rPr>
              <w:t>specifica</w:t>
            </w:r>
            <w:proofErr w:type="spellEnd"/>
          </w:p>
        </w:tc>
        <w:tc>
          <w:tcPr>
            <w:tcW w:w="1148" w:type="dxa"/>
            <w:gridSpan w:val="2"/>
            <w:vMerge/>
            <w:vAlign w:val="center"/>
          </w:tcPr>
          <w:p w14:paraId="4C36D711" w14:textId="77777777" w:rsidR="00EA761B" w:rsidRPr="00211BD3" w:rsidRDefault="00EA761B" w:rsidP="00211BD3">
            <w:pPr>
              <w:tabs>
                <w:tab w:val="clear" w:pos="-1188"/>
              </w:tabs>
              <w:ind w:left="0"/>
              <w:jc w:val="center"/>
              <w:rPr>
                <w:rFonts w:cs="Arial"/>
                <w:b/>
                <w:snapToGrid/>
                <w:sz w:val="18"/>
                <w:szCs w:val="18"/>
              </w:rPr>
            </w:pPr>
          </w:p>
        </w:tc>
        <w:tc>
          <w:tcPr>
            <w:tcW w:w="26" w:type="dxa"/>
            <w:vMerge/>
            <w:tcBorders>
              <w:right w:val="nil"/>
            </w:tcBorders>
            <w:shd w:val="clear" w:color="auto" w:fill="auto"/>
            <w:vAlign w:val="center"/>
          </w:tcPr>
          <w:p w14:paraId="6EE5776C" w14:textId="77777777" w:rsidR="00EA761B" w:rsidRPr="00211BD3" w:rsidRDefault="00EA761B" w:rsidP="00211BD3">
            <w:pPr>
              <w:tabs>
                <w:tab w:val="clear" w:pos="-1188"/>
              </w:tabs>
              <w:ind w:left="0"/>
              <w:jc w:val="center"/>
              <w:rPr>
                <w:rFonts w:cs="Arial"/>
                <w:b/>
                <w:snapToGrid/>
                <w:sz w:val="20"/>
                <w:vertAlign w:val="subscript"/>
              </w:rPr>
            </w:pPr>
          </w:p>
        </w:tc>
      </w:tr>
      <w:tr w:rsidR="00DA46A6" w:rsidRPr="00211BD3" w14:paraId="1256415E" w14:textId="77777777" w:rsidTr="00B41A1C">
        <w:trPr>
          <w:cantSplit/>
          <w:trHeight w:val="224"/>
          <w:jc w:val="center"/>
        </w:trPr>
        <w:tc>
          <w:tcPr>
            <w:tcW w:w="499" w:type="dxa"/>
            <w:vMerge w:val="restart"/>
            <w:vAlign w:val="center"/>
          </w:tcPr>
          <w:p w14:paraId="0B0DDB2A" w14:textId="77777777" w:rsidR="00EA761B" w:rsidRPr="00211BD3" w:rsidRDefault="00EA761B" w:rsidP="00211BD3">
            <w:pPr>
              <w:tabs>
                <w:tab w:val="clear" w:pos="-1188"/>
              </w:tabs>
              <w:ind w:left="0"/>
              <w:jc w:val="center"/>
              <w:rPr>
                <w:rFonts w:ascii="Times New Roman" w:hAnsi="Times New Roman"/>
                <w:snapToGrid/>
                <w:sz w:val="16"/>
                <w:szCs w:val="16"/>
              </w:rPr>
            </w:pPr>
          </w:p>
        </w:tc>
        <w:tc>
          <w:tcPr>
            <w:tcW w:w="394" w:type="dxa"/>
            <w:vMerge w:val="restart"/>
            <w:tcBorders>
              <w:right w:val="single" w:sz="4" w:space="0" w:color="auto"/>
            </w:tcBorders>
            <w:vAlign w:val="center"/>
          </w:tcPr>
          <w:p w14:paraId="2D9D868B" w14:textId="77777777" w:rsidR="00EA761B" w:rsidRPr="00211BD3" w:rsidRDefault="00EA761B" w:rsidP="00211BD3">
            <w:pPr>
              <w:tabs>
                <w:tab w:val="clear" w:pos="-1188"/>
              </w:tabs>
              <w:ind w:left="0"/>
              <w:jc w:val="center"/>
              <w:rPr>
                <w:rFonts w:ascii="Times New Roman" w:hAnsi="Times New Roman"/>
                <w:snapToGrid/>
                <w:sz w:val="16"/>
                <w:szCs w:val="16"/>
              </w:rPr>
            </w:pPr>
          </w:p>
        </w:tc>
        <w:tc>
          <w:tcPr>
            <w:tcW w:w="991" w:type="dxa"/>
            <w:vMerge w:val="restart"/>
            <w:tcBorders>
              <w:left w:val="single" w:sz="4" w:space="0" w:color="auto"/>
            </w:tcBorders>
            <w:vAlign w:val="center"/>
          </w:tcPr>
          <w:p w14:paraId="0F3F4363" w14:textId="77777777" w:rsidR="00EA761B" w:rsidRPr="00211BD3" w:rsidRDefault="00EA761B" w:rsidP="00211BD3">
            <w:pPr>
              <w:tabs>
                <w:tab w:val="clear" w:pos="-1188"/>
              </w:tabs>
              <w:ind w:left="0"/>
              <w:jc w:val="center"/>
              <w:rPr>
                <w:rFonts w:ascii="Times New Roman" w:hAnsi="Times New Roman"/>
                <w:snapToGrid/>
                <w:sz w:val="16"/>
                <w:szCs w:val="16"/>
              </w:rPr>
            </w:pPr>
          </w:p>
        </w:tc>
        <w:tc>
          <w:tcPr>
            <w:tcW w:w="1484" w:type="dxa"/>
            <w:vMerge w:val="restart"/>
            <w:vAlign w:val="center"/>
          </w:tcPr>
          <w:p w14:paraId="0908EBFC" w14:textId="77777777" w:rsidR="00EA761B" w:rsidRPr="00211BD3" w:rsidRDefault="00EA761B" w:rsidP="00211BD3">
            <w:pPr>
              <w:tabs>
                <w:tab w:val="clear" w:pos="-1188"/>
              </w:tabs>
              <w:ind w:left="0"/>
              <w:jc w:val="center"/>
              <w:rPr>
                <w:rFonts w:ascii="Times New Roman" w:hAnsi="Times New Roman"/>
                <w:snapToGrid/>
                <w:sz w:val="16"/>
                <w:szCs w:val="16"/>
              </w:rPr>
            </w:pPr>
          </w:p>
        </w:tc>
        <w:tc>
          <w:tcPr>
            <w:tcW w:w="395" w:type="dxa"/>
            <w:vMerge w:val="restart"/>
            <w:textDirection w:val="btLr"/>
            <w:vAlign w:val="center"/>
          </w:tcPr>
          <w:p w14:paraId="3651CCCF" w14:textId="77777777" w:rsidR="00EA761B" w:rsidRPr="00211BD3" w:rsidRDefault="00EA761B" w:rsidP="00211BD3">
            <w:pPr>
              <w:tabs>
                <w:tab w:val="clear" w:pos="-1188"/>
              </w:tabs>
              <w:ind w:left="113" w:right="113"/>
              <w:jc w:val="center"/>
              <w:rPr>
                <w:rFonts w:ascii="Times New Roman" w:hAnsi="Times New Roman"/>
                <w:snapToGrid/>
                <w:sz w:val="16"/>
                <w:szCs w:val="16"/>
              </w:rPr>
            </w:pPr>
          </w:p>
        </w:tc>
        <w:tc>
          <w:tcPr>
            <w:tcW w:w="594" w:type="dxa"/>
            <w:vMerge w:val="restart"/>
            <w:vAlign w:val="center"/>
          </w:tcPr>
          <w:p w14:paraId="7B2AE5C1" w14:textId="77777777" w:rsidR="00EA761B" w:rsidRPr="00211BD3" w:rsidRDefault="00EA761B" w:rsidP="00211BD3">
            <w:pPr>
              <w:tabs>
                <w:tab w:val="clear" w:pos="-1188"/>
              </w:tabs>
              <w:ind w:left="0"/>
              <w:jc w:val="center"/>
              <w:rPr>
                <w:rFonts w:cs="Arial"/>
                <w:b/>
                <w:snapToGrid/>
                <w:sz w:val="20"/>
              </w:rPr>
            </w:pPr>
            <w:r w:rsidRPr="00211BD3">
              <w:rPr>
                <w:rFonts w:cs="Arial"/>
                <w:b/>
                <w:snapToGrid/>
                <w:sz w:val="20"/>
              </w:rPr>
              <w:t>m</w:t>
            </w:r>
          </w:p>
        </w:tc>
        <w:tc>
          <w:tcPr>
            <w:tcW w:w="396" w:type="dxa"/>
            <w:vMerge w:val="restart"/>
            <w:shd w:val="clear" w:color="auto" w:fill="auto"/>
            <w:vAlign w:val="center"/>
          </w:tcPr>
          <w:p w14:paraId="37BD2509" w14:textId="77777777" w:rsidR="00EA761B" w:rsidRPr="00211BD3" w:rsidRDefault="00EA761B" w:rsidP="00211BD3">
            <w:pPr>
              <w:tabs>
                <w:tab w:val="clear" w:pos="-1188"/>
              </w:tabs>
              <w:ind w:left="0"/>
              <w:jc w:val="center"/>
              <w:rPr>
                <w:rFonts w:cs="Arial"/>
                <w:b/>
                <w:snapToGrid/>
                <w:sz w:val="20"/>
              </w:rPr>
            </w:pPr>
            <w:r w:rsidRPr="00211BD3">
              <w:rPr>
                <w:rFonts w:cs="Arial"/>
                <w:b/>
                <w:snapToGrid/>
                <w:sz w:val="20"/>
              </w:rPr>
              <w:t>%</w:t>
            </w:r>
          </w:p>
        </w:tc>
        <w:tc>
          <w:tcPr>
            <w:tcW w:w="396" w:type="dxa"/>
            <w:vMerge w:val="restart"/>
            <w:shd w:val="clear" w:color="auto" w:fill="auto"/>
            <w:vAlign w:val="center"/>
          </w:tcPr>
          <w:p w14:paraId="6E4290ED" w14:textId="77777777" w:rsidR="00EA761B" w:rsidRPr="00211BD3" w:rsidRDefault="00EA761B" w:rsidP="00211BD3">
            <w:pPr>
              <w:tabs>
                <w:tab w:val="clear" w:pos="-1188"/>
              </w:tabs>
              <w:ind w:left="0"/>
              <w:jc w:val="center"/>
              <w:rPr>
                <w:rFonts w:cs="Arial"/>
                <w:b/>
                <w:snapToGrid/>
                <w:sz w:val="20"/>
              </w:rPr>
            </w:pPr>
            <w:r w:rsidRPr="00211BD3">
              <w:rPr>
                <w:rFonts w:cs="Arial"/>
                <w:b/>
                <w:snapToGrid/>
                <w:sz w:val="20"/>
              </w:rPr>
              <w:t>%</w:t>
            </w:r>
          </w:p>
        </w:tc>
        <w:tc>
          <w:tcPr>
            <w:tcW w:w="494" w:type="dxa"/>
            <w:vMerge w:val="restart"/>
            <w:shd w:val="clear" w:color="auto" w:fill="auto"/>
            <w:vAlign w:val="center"/>
          </w:tcPr>
          <w:p w14:paraId="0ABEB8F4" w14:textId="77777777" w:rsidR="00EA761B" w:rsidRPr="00211BD3" w:rsidRDefault="00EA761B" w:rsidP="00211BD3">
            <w:pPr>
              <w:tabs>
                <w:tab w:val="clear" w:pos="-1188"/>
              </w:tabs>
              <w:ind w:left="0"/>
              <w:jc w:val="center"/>
              <w:rPr>
                <w:rFonts w:cs="Arial"/>
                <w:b/>
                <w:snapToGrid/>
                <w:sz w:val="20"/>
              </w:rPr>
            </w:pPr>
            <w:r w:rsidRPr="00211BD3">
              <w:rPr>
                <w:rFonts w:cs="Arial"/>
                <w:b/>
                <w:snapToGrid/>
                <w:sz w:val="20"/>
              </w:rPr>
              <w:t>%</w:t>
            </w:r>
          </w:p>
        </w:tc>
        <w:tc>
          <w:tcPr>
            <w:tcW w:w="397" w:type="dxa"/>
            <w:vMerge w:val="restart"/>
            <w:shd w:val="clear" w:color="auto" w:fill="auto"/>
            <w:vAlign w:val="center"/>
          </w:tcPr>
          <w:p w14:paraId="51CA2EFF" w14:textId="77777777" w:rsidR="00EA761B" w:rsidRPr="00211BD3" w:rsidRDefault="00EA761B" w:rsidP="00211BD3">
            <w:pPr>
              <w:tabs>
                <w:tab w:val="clear" w:pos="-1188"/>
              </w:tabs>
              <w:ind w:left="0"/>
              <w:jc w:val="center"/>
              <w:rPr>
                <w:rFonts w:cs="Arial"/>
                <w:b/>
                <w:snapToGrid/>
                <w:sz w:val="20"/>
              </w:rPr>
            </w:pPr>
            <w:r w:rsidRPr="00211BD3">
              <w:rPr>
                <w:rFonts w:cs="Arial"/>
                <w:b/>
                <w:snapToGrid/>
                <w:sz w:val="20"/>
              </w:rPr>
              <w:t>%</w:t>
            </w:r>
          </w:p>
        </w:tc>
        <w:tc>
          <w:tcPr>
            <w:tcW w:w="594" w:type="dxa"/>
            <w:vMerge w:val="restart"/>
            <w:vAlign w:val="center"/>
          </w:tcPr>
          <w:p w14:paraId="5479DBFB" w14:textId="77777777" w:rsidR="00EA761B" w:rsidRPr="00211BD3" w:rsidRDefault="00EA761B" w:rsidP="00211BD3">
            <w:pPr>
              <w:tabs>
                <w:tab w:val="clear" w:pos="-1188"/>
              </w:tabs>
              <w:ind w:left="0"/>
              <w:jc w:val="center"/>
              <w:rPr>
                <w:rFonts w:cs="Arial"/>
                <w:b/>
                <w:snapToGrid/>
                <w:sz w:val="20"/>
              </w:rPr>
            </w:pPr>
            <w:proofErr w:type="spellStart"/>
            <w:r w:rsidRPr="00211BD3">
              <w:rPr>
                <w:rFonts w:cs="Arial"/>
                <w:b/>
                <w:snapToGrid/>
                <w:sz w:val="20"/>
              </w:rPr>
              <w:t>W</w:t>
            </w:r>
            <w:r w:rsidRPr="00211BD3">
              <w:rPr>
                <w:rFonts w:cs="Arial"/>
                <w:b/>
                <w:snapToGrid/>
                <w:sz w:val="20"/>
                <w:vertAlign w:val="subscript"/>
              </w:rPr>
              <w:t>l</w:t>
            </w:r>
            <w:proofErr w:type="spellEnd"/>
          </w:p>
          <w:p w14:paraId="61F902E0" w14:textId="77777777" w:rsidR="00EA761B" w:rsidRPr="00211BD3" w:rsidRDefault="00EA761B" w:rsidP="00211BD3">
            <w:pPr>
              <w:tabs>
                <w:tab w:val="clear" w:pos="-1188"/>
              </w:tabs>
              <w:ind w:left="0"/>
              <w:jc w:val="center"/>
              <w:rPr>
                <w:rFonts w:cs="Arial"/>
                <w:b/>
                <w:snapToGrid/>
                <w:sz w:val="20"/>
              </w:rPr>
            </w:pPr>
            <w:r w:rsidRPr="00211BD3">
              <w:rPr>
                <w:rFonts w:cs="Arial"/>
                <w:b/>
                <w:snapToGrid/>
                <w:sz w:val="20"/>
              </w:rPr>
              <w:t>%</w:t>
            </w:r>
          </w:p>
        </w:tc>
        <w:tc>
          <w:tcPr>
            <w:tcW w:w="594" w:type="dxa"/>
            <w:vMerge w:val="restart"/>
            <w:vAlign w:val="center"/>
          </w:tcPr>
          <w:p w14:paraId="28F02B49" w14:textId="77777777" w:rsidR="00EA761B" w:rsidRPr="00211BD3" w:rsidRDefault="00EA761B" w:rsidP="00211BD3">
            <w:pPr>
              <w:tabs>
                <w:tab w:val="clear" w:pos="-1188"/>
              </w:tabs>
              <w:ind w:left="0"/>
              <w:jc w:val="center"/>
              <w:rPr>
                <w:rFonts w:cs="Arial"/>
                <w:b/>
                <w:snapToGrid/>
                <w:sz w:val="20"/>
              </w:rPr>
            </w:pPr>
            <w:r w:rsidRPr="00211BD3">
              <w:rPr>
                <w:rFonts w:cs="Arial"/>
                <w:b/>
                <w:snapToGrid/>
                <w:sz w:val="20"/>
              </w:rPr>
              <w:t>W</w:t>
            </w:r>
            <w:r w:rsidRPr="00211BD3">
              <w:rPr>
                <w:rFonts w:cs="Arial"/>
                <w:b/>
                <w:snapToGrid/>
                <w:sz w:val="20"/>
                <w:vertAlign w:val="subscript"/>
              </w:rPr>
              <w:t>p</w:t>
            </w:r>
          </w:p>
          <w:p w14:paraId="20B9562E" w14:textId="77777777" w:rsidR="00EA761B" w:rsidRPr="00211BD3" w:rsidRDefault="00EA761B" w:rsidP="00211BD3">
            <w:pPr>
              <w:tabs>
                <w:tab w:val="clear" w:pos="-1188"/>
              </w:tabs>
              <w:ind w:left="0"/>
              <w:jc w:val="center"/>
              <w:rPr>
                <w:rFonts w:cs="Arial"/>
                <w:b/>
                <w:snapToGrid/>
                <w:sz w:val="20"/>
              </w:rPr>
            </w:pPr>
            <w:r w:rsidRPr="00211BD3">
              <w:rPr>
                <w:rFonts w:cs="Arial"/>
                <w:b/>
                <w:snapToGrid/>
                <w:sz w:val="20"/>
              </w:rPr>
              <w:t>%</w:t>
            </w:r>
          </w:p>
        </w:tc>
        <w:tc>
          <w:tcPr>
            <w:tcW w:w="594" w:type="dxa"/>
            <w:vMerge w:val="restart"/>
            <w:vAlign w:val="center"/>
          </w:tcPr>
          <w:p w14:paraId="012BE135" w14:textId="77777777" w:rsidR="00EA761B" w:rsidRPr="00211BD3" w:rsidRDefault="00EA761B" w:rsidP="00211BD3">
            <w:pPr>
              <w:tabs>
                <w:tab w:val="clear" w:pos="-1188"/>
              </w:tabs>
              <w:ind w:left="0"/>
              <w:jc w:val="center"/>
              <w:rPr>
                <w:rFonts w:cs="Arial"/>
                <w:b/>
                <w:snapToGrid/>
                <w:sz w:val="20"/>
              </w:rPr>
            </w:pPr>
            <w:r w:rsidRPr="00211BD3">
              <w:rPr>
                <w:rFonts w:cs="Arial"/>
                <w:b/>
                <w:snapToGrid/>
                <w:sz w:val="20"/>
              </w:rPr>
              <w:t>Ip</w:t>
            </w:r>
          </w:p>
          <w:p w14:paraId="0B6B4E1A" w14:textId="77777777" w:rsidR="00EA761B" w:rsidRPr="00211BD3" w:rsidRDefault="00EA761B" w:rsidP="00211BD3">
            <w:pPr>
              <w:tabs>
                <w:tab w:val="clear" w:pos="-1188"/>
              </w:tabs>
              <w:ind w:left="0"/>
              <w:jc w:val="center"/>
              <w:rPr>
                <w:rFonts w:cs="Arial"/>
                <w:b/>
                <w:snapToGrid/>
                <w:sz w:val="20"/>
              </w:rPr>
            </w:pPr>
            <w:r w:rsidRPr="00211BD3">
              <w:rPr>
                <w:rFonts w:cs="Arial"/>
                <w:b/>
                <w:snapToGrid/>
                <w:sz w:val="20"/>
              </w:rPr>
              <w:t>%</w:t>
            </w:r>
          </w:p>
        </w:tc>
        <w:tc>
          <w:tcPr>
            <w:tcW w:w="594" w:type="dxa"/>
            <w:vMerge w:val="restart"/>
            <w:vAlign w:val="center"/>
          </w:tcPr>
          <w:p w14:paraId="2E9FF67E" w14:textId="77777777" w:rsidR="00EA761B" w:rsidRPr="00211BD3" w:rsidRDefault="00EA761B" w:rsidP="00211BD3">
            <w:pPr>
              <w:tabs>
                <w:tab w:val="clear" w:pos="-1188"/>
              </w:tabs>
              <w:ind w:left="0"/>
              <w:jc w:val="center"/>
              <w:rPr>
                <w:rFonts w:cs="Arial"/>
                <w:b/>
                <w:snapToGrid/>
                <w:sz w:val="20"/>
              </w:rPr>
            </w:pPr>
            <w:proofErr w:type="spellStart"/>
            <w:r w:rsidRPr="00211BD3">
              <w:rPr>
                <w:rFonts w:cs="Arial"/>
                <w:b/>
                <w:snapToGrid/>
                <w:sz w:val="20"/>
              </w:rPr>
              <w:t>Ic</w:t>
            </w:r>
            <w:proofErr w:type="spellEnd"/>
          </w:p>
        </w:tc>
        <w:tc>
          <w:tcPr>
            <w:tcW w:w="594" w:type="dxa"/>
            <w:vMerge w:val="restart"/>
            <w:vAlign w:val="center"/>
          </w:tcPr>
          <w:p w14:paraId="49C003D8" w14:textId="77777777" w:rsidR="00EA761B" w:rsidRPr="00211BD3" w:rsidRDefault="00EA761B" w:rsidP="00211BD3">
            <w:pPr>
              <w:tabs>
                <w:tab w:val="clear" w:pos="-1188"/>
              </w:tabs>
              <w:ind w:left="0"/>
              <w:jc w:val="center"/>
              <w:rPr>
                <w:rFonts w:cs="Arial"/>
                <w:b/>
                <w:snapToGrid/>
                <w:sz w:val="20"/>
              </w:rPr>
            </w:pPr>
            <w:r w:rsidRPr="00211BD3">
              <w:rPr>
                <w:rFonts w:cs="Arial"/>
                <w:b/>
                <w:snapToGrid/>
                <w:sz w:val="20"/>
              </w:rPr>
              <w:t>W</w:t>
            </w:r>
          </w:p>
          <w:p w14:paraId="66606346" w14:textId="77777777" w:rsidR="00EA761B" w:rsidRPr="00211BD3" w:rsidRDefault="00EA761B" w:rsidP="00211BD3">
            <w:pPr>
              <w:tabs>
                <w:tab w:val="clear" w:pos="-1188"/>
              </w:tabs>
              <w:ind w:left="0"/>
              <w:jc w:val="center"/>
              <w:rPr>
                <w:rFonts w:cs="Arial"/>
                <w:b/>
                <w:snapToGrid/>
                <w:sz w:val="18"/>
                <w:szCs w:val="18"/>
              </w:rPr>
            </w:pPr>
            <w:r w:rsidRPr="00211BD3">
              <w:rPr>
                <w:rFonts w:cs="Arial"/>
                <w:b/>
                <w:snapToGrid/>
                <w:sz w:val="20"/>
              </w:rPr>
              <w:t>%</w:t>
            </w:r>
          </w:p>
        </w:tc>
        <w:tc>
          <w:tcPr>
            <w:tcW w:w="792" w:type="dxa"/>
            <w:vMerge w:val="restart"/>
            <w:vAlign w:val="center"/>
          </w:tcPr>
          <w:p w14:paraId="1ACD68DF" w14:textId="77777777" w:rsidR="00EA761B" w:rsidRPr="00211BD3" w:rsidRDefault="00EA761B" w:rsidP="00211BD3">
            <w:pPr>
              <w:tabs>
                <w:tab w:val="clear" w:pos="-1188"/>
              </w:tabs>
              <w:ind w:left="0"/>
              <w:jc w:val="center"/>
              <w:rPr>
                <w:rFonts w:cs="Arial"/>
                <w:b/>
                <w:snapToGrid/>
                <w:sz w:val="20"/>
              </w:rPr>
            </w:pPr>
            <w:proofErr w:type="spellStart"/>
            <w:r w:rsidRPr="00211BD3">
              <w:rPr>
                <w:rFonts w:cs="Arial"/>
                <w:b/>
                <w:snapToGrid/>
                <w:sz w:val="20"/>
              </w:rPr>
              <w:t>γW</w:t>
            </w:r>
            <w:proofErr w:type="spellEnd"/>
          </w:p>
          <w:p w14:paraId="553CF0D4" w14:textId="77777777" w:rsidR="00EA761B" w:rsidRPr="00211BD3" w:rsidRDefault="00EA761B" w:rsidP="00211BD3">
            <w:pPr>
              <w:tabs>
                <w:tab w:val="clear" w:pos="-1188"/>
              </w:tabs>
              <w:ind w:left="0"/>
              <w:jc w:val="center"/>
              <w:rPr>
                <w:rFonts w:cs="Arial"/>
                <w:b/>
                <w:snapToGrid/>
                <w:sz w:val="18"/>
                <w:szCs w:val="18"/>
                <w:vertAlign w:val="superscript"/>
              </w:rPr>
            </w:pPr>
            <w:r w:rsidRPr="00211BD3">
              <w:rPr>
                <w:rFonts w:cs="Arial"/>
                <w:b/>
                <w:snapToGrid/>
                <w:sz w:val="20"/>
              </w:rPr>
              <w:t>KN/m</w:t>
            </w:r>
            <w:r w:rsidRPr="00211BD3">
              <w:rPr>
                <w:rFonts w:cs="Arial"/>
                <w:b/>
                <w:snapToGrid/>
                <w:sz w:val="20"/>
                <w:vertAlign w:val="superscript"/>
              </w:rPr>
              <w:t>3</w:t>
            </w:r>
          </w:p>
        </w:tc>
        <w:tc>
          <w:tcPr>
            <w:tcW w:w="890" w:type="dxa"/>
            <w:vMerge w:val="restart"/>
            <w:vAlign w:val="center"/>
          </w:tcPr>
          <w:p w14:paraId="1DEFC93D" w14:textId="77777777" w:rsidR="00EA761B" w:rsidRPr="00211BD3" w:rsidRDefault="00EA761B" w:rsidP="00211BD3">
            <w:pPr>
              <w:tabs>
                <w:tab w:val="clear" w:pos="-1188"/>
              </w:tabs>
              <w:ind w:left="0"/>
              <w:jc w:val="center"/>
              <w:rPr>
                <w:rFonts w:cs="Arial"/>
                <w:b/>
                <w:snapToGrid/>
                <w:sz w:val="20"/>
              </w:rPr>
            </w:pPr>
            <w:proofErr w:type="spellStart"/>
            <w:r w:rsidRPr="00211BD3">
              <w:rPr>
                <w:rFonts w:cs="Arial"/>
                <w:b/>
                <w:snapToGrid/>
                <w:sz w:val="20"/>
              </w:rPr>
              <w:t>γd</w:t>
            </w:r>
            <w:proofErr w:type="spellEnd"/>
          </w:p>
          <w:p w14:paraId="1307E2EF" w14:textId="77777777" w:rsidR="00EA761B" w:rsidRPr="00211BD3" w:rsidRDefault="00EA761B" w:rsidP="00211BD3">
            <w:pPr>
              <w:tabs>
                <w:tab w:val="clear" w:pos="-1188"/>
              </w:tabs>
              <w:ind w:left="0"/>
              <w:jc w:val="center"/>
              <w:rPr>
                <w:rFonts w:cs="Arial"/>
                <w:b/>
                <w:snapToGrid/>
                <w:sz w:val="18"/>
                <w:szCs w:val="18"/>
                <w:vertAlign w:val="superscript"/>
              </w:rPr>
            </w:pPr>
            <w:r w:rsidRPr="00211BD3">
              <w:rPr>
                <w:rFonts w:cs="Arial"/>
                <w:b/>
                <w:snapToGrid/>
                <w:sz w:val="20"/>
              </w:rPr>
              <w:t>KN/m</w:t>
            </w:r>
            <w:r w:rsidRPr="00211BD3">
              <w:rPr>
                <w:rFonts w:cs="Arial"/>
                <w:b/>
                <w:snapToGrid/>
                <w:sz w:val="20"/>
                <w:vertAlign w:val="superscript"/>
              </w:rPr>
              <w:t>3</w:t>
            </w:r>
          </w:p>
        </w:tc>
        <w:tc>
          <w:tcPr>
            <w:tcW w:w="693" w:type="dxa"/>
            <w:vMerge w:val="restart"/>
            <w:vAlign w:val="center"/>
          </w:tcPr>
          <w:p w14:paraId="3099A006" w14:textId="77777777" w:rsidR="00EA761B" w:rsidRPr="00211BD3" w:rsidRDefault="00EA761B" w:rsidP="00211BD3">
            <w:pPr>
              <w:tabs>
                <w:tab w:val="clear" w:pos="-1188"/>
              </w:tabs>
              <w:ind w:left="0"/>
              <w:jc w:val="center"/>
              <w:rPr>
                <w:rFonts w:cs="Arial"/>
                <w:b/>
                <w:snapToGrid/>
                <w:sz w:val="20"/>
              </w:rPr>
            </w:pPr>
            <w:r w:rsidRPr="00211BD3">
              <w:rPr>
                <w:rFonts w:cs="Arial"/>
                <w:b/>
                <w:snapToGrid/>
                <w:sz w:val="20"/>
              </w:rPr>
              <w:t>n</w:t>
            </w:r>
          </w:p>
          <w:p w14:paraId="109CDEAC" w14:textId="77777777" w:rsidR="00EA761B" w:rsidRPr="00211BD3" w:rsidRDefault="00EA761B" w:rsidP="00211BD3">
            <w:pPr>
              <w:tabs>
                <w:tab w:val="clear" w:pos="-1188"/>
              </w:tabs>
              <w:ind w:left="0"/>
              <w:jc w:val="center"/>
              <w:rPr>
                <w:rFonts w:cs="Arial"/>
                <w:b/>
                <w:snapToGrid/>
                <w:sz w:val="18"/>
                <w:szCs w:val="18"/>
              </w:rPr>
            </w:pPr>
            <w:r w:rsidRPr="00211BD3">
              <w:rPr>
                <w:rFonts w:cs="Arial"/>
                <w:b/>
                <w:snapToGrid/>
                <w:sz w:val="20"/>
              </w:rPr>
              <w:t>%</w:t>
            </w:r>
          </w:p>
        </w:tc>
        <w:tc>
          <w:tcPr>
            <w:tcW w:w="594" w:type="dxa"/>
            <w:vMerge w:val="restart"/>
            <w:vAlign w:val="center"/>
          </w:tcPr>
          <w:p w14:paraId="6D1733D0" w14:textId="77777777" w:rsidR="00EA761B" w:rsidRPr="00211BD3" w:rsidRDefault="00EA761B" w:rsidP="00211BD3">
            <w:pPr>
              <w:tabs>
                <w:tab w:val="clear" w:pos="-1188"/>
              </w:tabs>
              <w:ind w:left="0"/>
              <w:jc w:val="center"/>
              <w:rPr>
                <w:rFonts w:cs="Arial"/>
                <w:b/>
                <w:snapToGrid/>
                <w:sz w:val="20"/>
              </w:rPr>
            </w:pPr>
            <w:r w:rsidRPr="00211BD3">
              <w:rPr>
                <w:rFonts w:cs="Arial"/>
                <w:b/>
                <w:snapToGrid/>
                <w:sz w:val="20"/>
              </w:rPr>
              <w:t>e</w:t>
            </w:r>
          </w:p>
        </w:tc>
        <w:tc>
          <w:tcPr>
            <w:tcW w:w="594" w:type="dxa"/>
            <w:vMerge w:val="restart"/>
            <w:vAlign w:val="center"/>
          </w:tcPr>
          <w:p w14:paraId="2E2BAFC5" w14:textId="77777777" w:rsidR="00EA761B" w:rsidRPr="00211BD3" w:rsidRDefault="00EA761B" w:rsidP="00211BD3">
            <w:pPr>
              <w:tabs>
                <w:tab w:val="clear" w:pos="-1188"/>
              </w:tabs>
              <w:ind w:left="0"/>
              <w:jc w:val="center"/>
              <w:rPr>
                <w:rFonts w:cs="Arial"/>
                <w:b/>
                <w:snapToGrid/>
                <w:sz w:val="20"/>
              </w:rPr>
            </w:pPr>
            <w:r w:rsidRPr="00211BD3">
              <w:rPr>
                <w:rFonts w:cs="Arial"/>
                <w:b/>
                <w:snapToGrid/>
                <w:sz w:val="20"/>
              </w:rPr>
              <w:t>Sr</w:t>
            </w:r>
          </w:p>
        </w:tc>
        <w:tc>
          <w:tcPr>
            <w:tcW w:w="693" w:type="dxa"/>
            <w:vMerge w:val="restart"/>
            <w:vAlign w:val="center"/>
          </w:tcPr>
          <w:p w14:paraId="5D02E01F" w14:textId="77777777" w:rsidR="00DA46A6" w:rsidRDefault="00EA761B" w:rsidP="00DA46A6">
            <w:pPr>
              <w:tabs>
                <w:tab w:val="clear" w:pos="-1188"/>
              </w:tabs>
              <w:ind w:left="0"/>
              <w:jc w:val="center"/>
              <w:rPr>
                <w:rFonts w:cs="Arial"/>
                <w:b/>
                <w:snapToGrid/>
                <w:sz w:val="20"/>
              </w:rPr>
            </w:pPr>
            <w:proofErr w:type="spellStart"/>
            <w:r w:rsidRPr="00211BD3">
              <w:rPr>
                <w:rFonts w:cs="Arial"/>
                <w:b/>
                <w:snapToGrid/>
                <w:sz w:val="20"/>
              </w:rPr>
              <w:t>daN</w:t>
            </w:r>
            <w:proofErr w:type="spellEnd"/>
            <w:r w:rsidRPr="00211BD3">
              <w:rPr>
                <w:rFonts w:cs="Arial"/>
                <w:b/>
                <w:snapToGrid/>
                <w:sz w:val="20"/>
              </w:rPr>
              <w:t>/</w:t>
            </w:r>
          </w:p>
          <w:p w14:paraId="525CF102" w14:textId="77777777" w:rsidR="00EA761B" w:rsidRPr="00211BD3" w:rsidRDefault="00EA761B" w:rsidP="00DA46A6">
            <w:pPr>
              <w:tabs>
                <w:tab w:val="clear" w:pos="-1188"/>
              </w:tabs>
              <w:ind w:left="0"/>
              <w:jc w:val="center"/>
              <w:rPr>
                <w:rFonts w:cs="Arial"/>
                <w:b/>
                <w:snapToGrid/>
                <w:sz w:val="20"/>
              </w:rPr>
            </w:pPr>
            <w:r w:rsidRPr="00211BD3">
              <w:rPr>
                <w:rFonts w:cs="Arial"/>
                <w:b/>
                <w:snapToGrid/>
                <w:sz w:val="20"/>
              </w:rPr>
              <w:t>cm</w:t>
            </w:r>
            <w:r w:rsidRPr="00211BD3">
              <w:rPr>
                <w:rFonts w:cs="Arial"/>
                <w:b/>
                <w:snapToGrid/>
                <w:sz w:val="20"/>
                <w:vertAlign w:val="superscript"/>
              </w:rPr>
              <w:t>2</w:t>
            </w:r>
          </w:p>
        </w:tc>
        <w:tc>
          <w:tcPr>
            <w:tcW w:w="594" w:type="dxa"/>
            <w:shd w:val="clear" w:color="auto" w:fill="auto"/>
            <w:tcMar>
              <w:left w:w="0" w:type="dxa"/>
            </w:tcMar>
            <w:vAlign w:val="center"/>
          </w:tcPr>
          <w:p w14:paraId="5296BB35" w14:textId="77777777" w:rsidR="00EA761B" w:rsidRPr="00211BD3" w:rsidRDefault="00EA761B" w:rsidP="00211BD3">
            <w:pPr>
              <w:tabs>
                <w:tab w:val="clear" w:pos="-1188"/>
              </w:tabs>
              <w:ind w:left="0"/>
              <w:jc w:val="center"/>
              <w:rPr>
                <w:rFonts w:cs="Arial"/>
                <w:b/>
                <w:snapToGrid/>
                <w:sz w:val="20"/>
              </w:rPr>
            </w:pPr>
            <w:r w:rsidRPr="00211BD3">
              <w:rPr>
                <w:rFonts w:cs="Arial"/>
                <w:b/>
                <w:snapToGrid/>
                <w:sz w:val="20"/>
              </w:rPr>
              <w:t>ep</w:t>
            </w:r>
          </w:p>
        </w:tc>
        <w:tc>
          <w:tcPr>
            <w:tcW w:w="534" w:type="dxa"/>
            <w:shd w:val="clear" w:color="auto" w:fill="auto"/>
            <w:tcMar>
              <w:left w:w="0" w:type="dxa"/>
            </w:tcMar>
            <w:vAlign w:val="center"/>
          </w:tcPr>
          <w:p w14:paraId="7B98C627" w14:textId="77777777" w:rsidR="00EA761B" w:rsidRPr="00211BD3" w:rsidRDefault="00EA761B" w:rsidP="00211BD3">
            <w:pPr>
              <w:tabs>
                <w:tab w:val="clear" w:pos="-1188"/>
              </w:tabs>
              <w:ind w:left="0"/>
              <w:jc w:val="center"/>
              <w:rPr>
                <w:rFonts w:cs="Arial"/>
                <w:b/>
                <w:snapToGrid/>
                <w:sz w:val="20"/>
                <w:vertAlign w:val="subscript"/>
              </w:rPr>
            </w:pPr>
            <w:r w:rsidRPr="00211BD3">
              <w:rPr>
                <w:rFonts w:cs="Arial"/>
                <w:b/>
                <w:snapToGrid/>
                <w:sz w:val="20"/>
              </w:rPr>
              <w:t>Im</w:t>
            </w:r>
            <w:r w:rsidRPr="00211BD3">
              <w:rPr>
                <w:rFonts w:cs="Arial"/>
                <w:b/>
                <w:snapToGrid/>
                <w:sz w:val="20"/>
                <w:vertAlign w:val="subscript"/>
              </w:rPr>
              <w:t>3</w:t>
            </w:r>
          </w:p>
        </w:tc>
        <w:tc>
          <w:tcPr>
            <w:tcW w:w="562" w:type="dxa"/>
            <w:vMerge w:val="restart"/>
            <w:vAlign w:val="center"/>
          </w:tcPr>
          <w:p w14:paraId="2EF6C792" w14:textId="77777777" w:rsidR="00EA761B" w:rsidRPr="00211BD3" w:rsidRDefault="00EA761B" w:rsidP="00211BD3">
            <w:pPr>
              <w:tabs>
                <w:tab w:val="clear" w:pos="-1188"/>
              </w:tabs>
              <w:ind w:left="0"/>
              <w:jc w:val="center"/>
              <w:rPr>
                <w:rFonts w:cs="Arial"/>
                <w:b/>
                <w:snapToGrid/>
                <w:sz w:val="20"/>
              </w:rPr>
            </w:pPr>
            <w:r w:rsidRPr="00211BD3">
              <w:rPr>
                <w:rFonts w:cs="Arial"/>
                <w:b/>
                <w:snapToGrid/>
                <w:sz w:val="20"/>
              </w:rPr>
              <w:t>Φ</w:t>
            </w:r>
            <w:r w:rsidRPr="00211BD3">
              <w:rPr>
                <w:rFonts w:cs="Arial"/>
                <w:b/>
                <w:snapToGrid/>
                <w:sz w:val="20"/>
                <w:vertAlign w:val="superscript"/>
              </w:rPr>
              <w:t>0</w:t>
            </w:r>
          </w:p>
        </w:tc>
        <w:tc>
          <w:tcPr>
            <w:tcW w:w="586" w:type="dxa"/>
            <w:vMerge w:val="restart"/>
            <w:tcMar>
              <w:left w:w="0" w:type="dxa"/>
            </w:tcMar>
            <w:vAlign w:val="center"/>
          </w:tcPr>
          <w:p w14:paraId="4C52FA30" w14:textId="77777777" w:rsidR="00EA761B" w:rsidRPr="00211BD3" w:rsidRDefault="00EA761B" w:rsidP="00211BD3">
            <w:pPr>
              <w:tabs>
                <w:tab w:val="clear" w:pos="-1188"/>
              </w:tabs>
              <w:ind w:left="0"/>
              <w:jc w:val="center"/>
              <w:rPr>
                <w:rFonts w:cs="Arial"/>
                <w:b/>
                <w:i/>
                <w:snapToGrid/>
                <w:sz w:val="20"/>
              </w:rPr>
            </w:pPr>
            <w:r w:rsidRPr="00211BD3">
              <w:rPr>
                <w:rFonts w:cs="Arial"/>
                <w:b/>
                <w:i/>
                <w:snapToGrid/>
                <w:sz w:val="20"/>
              </w:rPr>
              <w:t>C</w:t>
            </w:r>
          </w:p>
          <w:p w14:paraId="2654EE96" w14:textId="77777777" w:rsidR="00EA761B" w:rsidRPr="00211BD3" w:rsidRDefault="00EA761B" w:rsidP="00211BD3">
            <w:pPr>
              <w:tabs>
                <w:tab w:val="clear" w:pos="-1188"/>
              </w:tabs>
              <w:ind w:left="0"/>
              <w:jc w:val="center"/>
              <w:rPr>
                <w:rFonts w:cs="Arial"/>
                <w:b/>
                <w:snapToGrid/>
                <w:sz w:val="20"/>
              </w:rPr>
            </w:pPr>
            <w:r w:rsidRPr="00211BD3">
              <w:rPr>
                <w:rFonts w:cs="Arial"/>
                <w:b/>
                <w:snapToGrid/>
                <w:sz w:val="20"/>
              </w:rPr>
              <w:t>kPa</w:t>
            </w:r>
          </w:p>
        </w:tc>
        <w:tc>
          <w:tcPr>
            <w:tcW w:w="26" w:type="dxa"/>
            <w:vMerge/>
            <w:tcBorders>
              <w:right w:val="nil"/>
            </w:tcBorders>
            <w:shd w:val="clear" w:color="auto" w:fill="auto"/>
            <w:tcMar>
              <w:left w:w="0" w:type="dxa"/>
            </w:tcMar>
            <w:vAlign w:val="center"/>
          </w:tcPr>
          <w:p w14:paraId="2351C098" w14:textId="77777777" w:rsidR="00EA761B" w:rsidRPr="00211BD3" w:rsidRDefault="00EA761B" w:rsidP="00211BD3">
            <w:pPr>
              <w:tabs>
                <w:tab w:val="clear" w:pos="-1188"/>
              </w:tabs>
              <w:ind w:left="0"/>
              <w:jc w:val="center"/>
              <w:rPr>
                <w:rFonts w:cs="Arial"/>
                <w:b/>
                <w:snapToGrid/>
                <w:sz w:val="20"/>
              </w:rPr>
            </w:pPr>
          </w:p>
        </w:tc>
      </w:tr>
      <w:tr w:rsidR="00DA46A6" w:rsidRPr="00211BD3" w14:paraId="4A301D3C" w14:textId="77777777" w:rsidTr="00B41A1C">
        <w:trPr>
          <w:cantSplit/>
          <w:trHeight w:val="499"/>
          <w:jc w:val="center"/>
        </w:trPr>
        <w:tc>
          <w:tcPr>
            <w:tcW w:w="499" w:type="dxa"/>
            <w:vMerge/>
            <w:vAlign w:val="center"/>
          </w:tcPr>
          <w:p w14:paraId="121664D4" w14:textId="77777777" w:rsidR="00EA761B" w:rsidRPr="00211BD3" w:rsidRDefault="00EA761B" w:rsidP="00211BD3">
            <w:pPr>
              <w:tabs>
                <w:tab w:val="clear" w:pos="-1188"/>
              </w:tabs>
              <w:ind w:left="0"/>
              <w:jc w:val="center"/>
              <w:rPr>
                <w:rFonts w:ascii="Times New Roman" w:hAnsi="Times New Roman"/>
                <w:snapToGrid/>
                <w:sz w:val="16"/>
                <w:szCs w:val="16"/>
              </w:rPr>
            </w:pPr>
          </w:p>
        </w:tc>
        <w:tc>
          <w:tcPr>
            <w:tcW w:w="394" w:type="dxa"/>
            <w:vMerge/>
            <w:tcBorders>
              <w:right w:val="single" w:sz="4" w:space="0" w:color="auto"/>
            </w:tcBorders>
            <w:textDirection w:val="btLr"/>
            <w:vAlign w:val="center"/>
          </w:tcPr>
          <w:p w14:paraId="0026DCE8" w14:textId="77777777" w:rsidR="00EA761B" w:rsidRPr="00211BD3" w:rsidRDefault="00EA761B" w:rsidP="00211BD3">
            <w:pPr>
              <w:tabs>
                <w:tab w:val="clear" w:pos="-1188"/>
              </w:tabs>
              <w:ind w:left="113" w:right="113"/>
              <w:jc w:val="center"/>
              <w:rPr>
                <w:rFonts w:ascii="Times New Roman" w:hAnsi="Times New Roman"/>
                <w:snapToGrid/>
                <w:sz w:val="16"/>
                <w:szCs w:val="16"/>
              </w:rPr>
            </w:pPr>
          </w:p>
        </w:tc>
        <w:tc>
          <w:tcPr>
            <w:tcW w:w="991" w:type="dxa"/>
            <w:vMerge/>
            <w:tcBorders>
              <w:left w:val="single" w:sz="4" w:space="0" w:color="auto"/>
            </w:tcBorders>
            <w:textDirection w:val="btLr"/>
            <w:vAlign w:val="center"/>
          </w:tcPr>
          <w:p w14:paraId="6DF5531F" w14:textId="77777777" w:rsidR="00EA761B" w:rsidRPr="00211BD3" w:rsidRDefault="00EA761B" w:rsidP="00211BD3">
            <w:pPr>
              <w:tabs>
                <w:tab w:val="clear" w:pos="-1188"/>
              </w:tabs>
              <w:ind w:left="113" w:right="113"/>
              <w:jc w:val="center"/>
              <w:rPr>
                <w:rFonts w:ascii="Times New Roman" w:hAnsi="Times New Roman"/>
                <w:snapToGrid/>
                <w:sz w:val="16"/>
                <w:szCs w:val="16"/>
              </w:rPr>
            </w:pPr>
          </w:p>
        </w:tc>
        <w:tc>
          <w:tcPr>
            <w:tcW w:w="1484" w:type="dxa"/>
            <w:vMerge/>
            <w:vAlign w:val="center"/>
          </w:tcPr>
          <w:p w14:paraId="7782B7DB" w14:textId="77777777" w:rsidR="00EA761B" w:rsidRPr="00211BD3" w:rsidRDefault="00EA761B" w:rsidP="00211BD3">
            <w:pPr>
              <w:tabs>
                <w:tab w:val="clear" w:pos="-1188"/>
              </w:tabs>
              <w:ind w:left="0"/>
              <w:jc w:val="center"/>
              <w:rPr>
                <w:rFonts w:ascii="Times New Roman" w:hAnsi="Times New Roman"/>
                <w:snapToGrid/>
                <w:sz w:val="16"/>
                <w:szCs w:val="16"/>
              </w:rPr>
            </w:pPr>
          </w:p>
        </w:tc>
        <w:tc>
          <w:tcPr>
            <w:tcW w:w="395" w:type="dxa"/>
            <w:vMerge/>
            <w:textDirection w:val="btLr"/>
            <w:vAlign w:val="center"/>
          </w:tcPr>
          <w:p w14:paraId="6CD454DA" w14:textId="77777777" w:rsidR="00EA761B" w:rsidRPr="00211BD3" w:rsidRDefault="00EA761B" w:rsidP="00211BD3">
            <w:pPr>
              <w:tabs>
                <w:tab w:val="clear" w:pos="-1188"/>
              </w:tabs>
              <w:ind w:left="113" w:right="113"/>
              <w:jc w:val="center"/>
              <w:rPr>
                <w:rFonts w:ascii="Times New Roman" w:hAnsi="Times New Roman"/>
                <w:snapToGrid/>
                <w:sz w:val="16"/>
                <w:szCs w:val="16"/>
              </w:rPr>
            </w:pPr>
          </w:p>
        </w:tc>
        <w:tc>
          <w:tcPr>
            <w:tcW w:w="594" w:type="dxa"/>
            <w:vMerge/>
            <w:vAlign w:val="center"/>
          </w:tcPr>
          <w:p w14:paraId="28C8189F" w14:textId="77777777" w:rsidR="00EA761B" w:rsidRPr="00211BD3" w:rsidRDefault="00EA761B" w:rsidP="00211BD3">
            <w:pPr>
              <w:tabs>
                <w:tab w:val="clear" w:pos="-1188"/>
              </w:tabs>
              <w:ind w:left="0"/>
              <w:jc w:val="center"/>
              <w:rPr>
                <w:rFonts w:ascii="Times New Roman" w:hAnsi="Times New Roman"/>
                <w:snapToGrid/>
                <w:sz w:val="16"/>
                <w:szCs w:val="16"/>
              </w:rPr>
            </w:pPr>
          </w:p>
        </w:tc>
        <w:tc>
          <w:tcPr>
            <w:tcW w:w="396" w:type="dxa"/>
            <w:vMerge/>
            <w:shd w:val="clear" w:color="auto" w:fill="auto"/>
            <w:vAlign w:val="center"/>
          </w:tcPr>
          <w:p w14:paraId="1F65551E" w14:textId="77777777" w:rsidR="00EA761B" w:rsidRPr="00211BD3" w:rsidRDefault="00EA761B" w:rsidP="00211BD3">
            <w:pPr>
              <w:tabs>
                <w:tab w:val="clear" w:pos="-1188"/>
              </w:tabs>
              <w:ind w:left="0"/>
              <w:jc w:val="center"/>
              <w:rPr>
                <w:rFonts w:ascii="Times New Roman" w:hAnsi="Times New Roman"/>
                <w:snapToGrid/>
                <w:sz w:val="16"/>
                <w:szCs w:val="16"/>
              </w:rPr>
            </w:pPr>
          </w:p>
        </w:tc>
        <w:tc>
          <w:tcPr>
            <w:tcW w:w="396" w:type="dxa"/>
            <w:vMerge/>
            <w:shd w:val="clear" w:color="auto" w:fill="auto"/>
            <w:vAlign w:val="center"/>
          </w:tcPr>
          <w:p w14:paraId="0D7F3312" w14:textId="77777777" w:rsidR="00EA761B" w:rsidRPr="00211BD3" w:rsidRDefault="00EA761B" w:rsidP="00211BD3">
            <w:pPr>
              <w:tabs>
                <w:tab w:val="clear" w:pos="-1188"/>
              </w:tabs>
              <w:ind w:left="0"/>
              <w:jc w:val="center"/>
              <w:rPr>
                <w:rFonts w:ascii="Times New Roman" w:hAnsi="Times New Roman"/>
                <w:snapToGrid/>
                <w:sz w:val="16"/>
                <w:szCs w:val="16"/>
              </w:rPr>
            </w:pPr>
          </w:p>
        </w:tc>
        <w:tc>
          <w:tcPr>
            <w:tcW w:w="494" w:type="dxa"/>
            <w:vMerge/>
            <w:shd w:val="clear" w:color="auto" w:fill="auto"/>
            <w:vAlign w:val="center"/>
          </w:tcPr>
          <w:p w14:paraId="63D704D7" w14:textId="77777777" w:rsidR="00EA761B" w:rsidRPr="00211BD3" w:rsidRDefault="00EA761B" w:rsidP="00211BD3">
            <w:pPr>
              <w:tabs>
                <w:tab w:val="clear" w:pos="-1188"/>
              </w:tabs>
              <w:ind w:left="0"/>
              <w:jc w:val="center"/>
              <w:rPr>
                <w:rFonts w:ascii="Times New Roman" w:hAnsi="Times New Roman"/>
                <w:snapToGrid/>
                <w:sz w:val="16"/>
                <w:szCs w:val="16"/>
              </w:rPr>
            </w:pPr>
          </w:p>
        </w:tc>
        <w:tc>
          <w:tcPr>
            <w:tcW w:w="397" w:type="dxa"/>
            <w:vMerge/>
            <w:shd w:val="clear" w:color="auto" w:fill="auto"/>
            <w:vAlign w:val="center"/>
          </w:tcPr>
          <w:p w14:paraId="4AE19B00" w14:textId="77777777" w:rsidR="00EA761B" w:rsidRPr="00211BD3" w:rsidRDefault="00EA761B" w:rsidP="00211BD3">
            <w:pPr>
              <w:tabs>
                <w:tab w:val="clear" w:pos="-1188"/>
              </w:tabs>
              <w:ind w:left="0"/>
              <w:jc w:val="center"/>
              <w:rPr>
                <w:rFonts w:ascii="Times New Roman" w:hAnsi="Times New Roman"/>
                <w:snapToGrid/>
                <w:sz w:val="16"/>
                <w:szCs w:val="16"/>
              </w:rPr>
            </w:pPr>
          </w:p>
        </w:tc>
        <w:tc>
          <w:tcPr>
            <w:tcW w:w="594" w:type="dxa"/>
            <w:vMerge/>
            <w:vAlign w:val="center"/>
          </w:tcPr>
          <w:p w14:paraId="4C04223F" w14:textId="77777777" w:rsidR="00EA761B" w:rsidRPr="00211BD3" w:rsidRDefault="00EA761B" w:rsidP="00211BD3">
            <w:pPr>
              <w:tabs>
                <w:tab w:val="clear" w:pos="-1188"/>
              </w:tabs>
              <w:ind w:left="0"/>
              <w:jc w:val="center"/>
              <w:rPr>
                <w:rFonts w:ascii="Times New Roman" w:hAnsi="Times New Roman"/>
                <w:snapToGrid/>
                <w:sz w:val="16"/>
                <w:szCs w:val="16"/>
              </w:rPr>
            </w:pPr>
          </w:p>
        </w:tc>
        <w:tc>
          <w:tcPr>
            <w:tcW w:w="594" w:type="dxa"/>
            <w:vMerge/>
            <w:vAlign w:val="center"/>
          </w:tcPr>
          <w:p w14:paraId="55A29D28" w14:textId="77777777" w:rsidR="00EA761B" w:rsidRPr="00211BD3" w:rsidRDefault="00EA761B" w:rsidP="00211BD3">
            <w:pPr>
              <w:tabs>
                <w:tab w:val="clear" w:pos="-1188"/>
              </w:tabs>
              <w:ind w:left="0"/>
              <w:jc w:val="center"/>
              <w:rPr>
                <w:rFonts w:ascii="Times New Roman" w:hAnsi="Times New Roman"/>
                <w:snapToGrid/>
                <w:sz w:val="16"/>
                <w:szCs w:val="16"/>
              </w:rPr>
            </w:pPr>
          </w:p>
        </w:tc>
        <w:tc>
          <w:tcPr>
            <w:tcW w:w="594" w:type="dxa"/>
            <w:vMerge/>
            <w:vAlign w:val="center"/>
          </w:tcPr>
          <w:p w14:paraId="5A73F24E" w14:textId="77777777" w:rsidR="00EA761B" w:rsidRPr="00211BD3" w:rsidRDefault="00EA761B" w:rsidP="00211BD3">
            <w:pPr>
              <w:tabs>
                <w:tab w:val="clear" w:pos="-1188"/>
              </w:tabs>
              <w:ind w:left="0"/>
              <w:jc w:val="center"/>
              <w:rPr>
                <w:rFonts w:ascii="Times New Roman" w:hAnsi="Times New Roman"/>
                <w:snapToGrid/>
                <w:sz w:val="16"/>
                <w:szCs w:val="16"/>
              </w:rPr>
            </w:pPr>
          </w:p>
        </w:tc>
        <w:tc>
          <w:tcPr>
            <w:tcW w:w="594" w:type="dxa"/>
            <w:vMerge/>
            <w:vAlign w:val="center"/>
          </w:tcPr>
          <w:p w14:paraId="2D236DF5" w14:textId="77777777" w:rsidR="00EA761B" w:rsidRPr="00211BD3" w:rsidRDefault="00EA761B" w:rsidP="00211BD3">
            <w:pPr>
              <w:tabs>
                <w:tab w:val="clear" w:pos="-1188"/>
              </w:tabs>
              <w:ind w:left="0"/>
              <w:jc w:val="center"/>
              <w:rPr>
                <w:rFonts w:ascii="Times New Roman" w:hAnsi="Times New Roman"/>
                <w:snapToGrid/>
                <w:sz w:val="16"/>
                <w:szCs w:val="16"/>
              </w:rPr>
            </w:pPr>
          </w:p>
        </w:tc>
        <w:tc>
          <w:tcPr>
            <w:tcW w:w="594" w:type="dxa"/>
            <w:vMerge/>
            <w:vAlign w:val="center"/>
          </w:tcPr>
          <w:p w14:paraId="433E1EC1" w14:textId="77777777" w:rsidR="00EA761B" w:rsidRPr="00211BD3" w:rsidRDefault="00EA761B" w:rsidP="00211BD3">
            <w:pPr>
              <w:tabs>
                <w:tab w:val="clear" w:pos="-1188"/>
              </w:tabs>
              <w:ind w:left="0"/>
              <w:jc w:val="center"/>
              <w:rPr>
                <w:rFonts w:ascii="Times New Roman" w:hAnsi="Times New Roman"/>
                <w:snapToGrid/>
                <w:sz w:val="16"/>
                <w:szCs w:val="16"/>
              </w:rPr>
            </w:pPr>
          </w:p>
        </w:tc>
        <w:tc>
          <w:tcPr>
            <w:tcW w:w="792" w:type="dxa"/>
            <w:vMerge/>
            <w:vAlign w:val="center"/>
          </w:tcPr>
          <w:p w14:paraId="412EA848" w14:textId="77777777" w:rsidR="00EA761B" w:rsidRPr="00211BD3" w:rsidRDefault="00EA761B" w:rsidP="00211BD3">
            <w:pPr>
              <w:tabs>
                <w:tab w:val="clear" w:pos="-1188"/>
              </w:tabs>
              <w:ind w:left="0"/>
              <w:jc w:val="center"/>
              <w:rPr>
                <w:rFonts w:ascii="Times New Roman" w:hAnsi="Times New Roman"/>
                <w:snapToGrid/>
                <w:sz w:val="20"/>
              </w:rPr>
            </w:pPr>
          </w:p>
        </w:tc>
        <w:tc>
          <w:tcPr>
            <w:tcW w:w="890" w:type="dxa"/>
            <w:vMerge/>
            <w:vAlign w:val="center"/>
          </w:tcPr>
          <w:p w14:paraId="35FAA7A6" w14:textId="77777777" w:rsidR="00EA761B" w:rsidRPr="00211BD3" w:rsidRDefault="00EA761B" w:rsidP="00211BD3">
            <w:pPr>
              <w:tabs>
                <w:tab w:val="clear" w:pos="-1188"/>
              </w:tabs>
              <w:ind w:left="0"/>
              <w:jc w:val="center"/>
              <w:rPr>
                <w:rFonts w:ascii="Times New Roman" w:hAnsi="Times New Roman"/>
                <w:snapToGrid/>
                <w:sz w:val="20"/>
              </w:rPr>
            </w:pPr>
          </w:p>
        </w:tc>
        <w:tc>
          <w:tcPr>
            <w:tcW w:w="693" w:type="dxa"/>
            <w:vMerge/>
            <w:vAlign w:val="center"/>
          </w:tcPr>
          <w:p w14:paraId="6BFE6ECF" w14:textId="77777777" w:rsidR="00EA761B" w:rsidRPr="00211BD3" w:rsidRDefault="00EA761B" w:rsidP="00211BD3">
            <w:pPr>
              <w:tabs>
                <w:tab w:val="clear" w:pos="-1188"/>
              </w:tabs>
              <w:ind w:left="0"/>
              <w:jc w:val="center"/>
              <w:rPr>
                <w:rFonts w:ascii="Times New Roman" w:hAnsi="Times New Roman"/>
                <w:snapToGrid/>
                <w:sz w:val="16"/>
                <w:szCs w:val="16"/>
              </w:rPr>
            </w:pPr>
          </w:p>
        </w:tc>
        <w:tc>
          <w:tcPr>
            <w:tcW w:w="594" w:type="dxa"/>
            <w:vMerge/>
            <w:vAlign w:val="center"/>
          </w:tcPr>
          <w:p w14:paraId="1AEDDD6F" w14:textId="77777777" w:rsidR="00EA761B" w:rsidRPr="00211BD3" w:rsidRDefault="00EA761B" w:rsidP="00211BD3">
            <w:pPr>
              <w:tabs>
                <w:tab w:val="clear" w:pos="-1188"/>
              </w:tabs>
              <w:ind w:left="0"/>
              <w:jc w:val="center"/>
              <w:rPr>
                <w:rFonts w:ascii="Times New Roman" w:hAnsi="Times New Roman"/>
                <w:snapToGrid/>
                <w:sz w:val="16"/>
                <w:szCs w:val="16"/>
              </w:rPr>
            </w:pPr>
          </w:p>
        </w:tc>
        <w:tc>
          <w:tcPr>
            <w:tcW w:w="594" w:type="dxa"/>
            <w:vMerge/>
            <w:vAlign w:val="center"/>
          </w:tcPr>
          <w:p w14:paraId="3254A3E5" w14:textId="77777777" w:rsidR="00EA761B" w:rsidRPr="00211BD3" w:rsidRDefault="00EA761B" w:rsidP="00211BD3">
            <w:pPr>
              <w:tabs>
                <w:tab w:val="clear" w:pos="-1188"/>
              </w:tabs>
              <w:ind w:left="0"/>
              <w:jc w:val="center"/>
              <w:rPr>
                <w:rFonts w:ascii="Times New Roman" w:hAnsi="Times New Roman"/>
                <w:snapToGrid/>
                <w:sz w:val="16"/>
                <w:szCs w:val="16"/>
              </w:rPr>
            </w:pPr>
          </w:p>
        </w:tc>
        <w:tc>
          <w:tcPr>
            <w:tcW w:w="693" w:type="dxa"/>
            <w:vMerge/>
            <w:vAlign w:val="center"/>
          </w:tcPr>
          <w:p w14:paraId="74206759" w14:textId="77777777" w:rsidR="00EA761B" w:rsidRPr="00211BD3" w:rsidRDefault="00EA761B" w:rsidP="00211BD3">
            <w:pPr>
              <w:tabs>
                <w:tab w:val="clear" w:pos="-1188"/>
              </w:tabs>
              <w:ind w:left="0"/>
              <w:jc w:val="center"/>
              <w:rPr>
                <w:rFonts w:ascii="Times New Roman" w:hAnsi="Times New Roman"/>
                <w:snapToGrid/>
                <w:sz w:val="16"/>
                <w:szCs w:val="16"/>
              </w:rPr>
            </w:pPr>
          </w:p>
        </w:tc>
        <w:tc>
          <w:tcPr>
            <w:tcW w:w="594" w:type="dxa"/>
            <w:shd w:val="clear" w:color="auto" w:fill="auto"/>
            <w:vAlign w:val="center"/>
          </w:tcPr>
          <w:p w14:paraId="1A29B566" w14:textId="77777777" w:rsidR="00EA761B" w:rsidRPr="00DA46A6" w:rsidRDefault="00EA761B" w:rsidP="00211BD3">
            <w:pPr>
              <w:tabs>
                <w:tab w:val="clear" w:pos="-1188"/>
              </w:tabs>
              <w:ind w:left="0"/>
              <w:jc w:val="center"/>
              <w:rPr>
                <w:rFonts w:cs="Arial"/>
                <w:b/>
                <w:snapToGrid/>
                <w:sz w:val="20"/>
              </w:rPr>
            </w:pPr>
            <w:r w:rsidRPr="00DA46A6">
              <w:rPr>
                <w:rFonts w:cs="Arial"/>
                <w:b/>
                <w:snapToGrid/>
                <w:sz w:val="20"/>
              </w:rPr>
              <w:t>cm/m</w:t>
            </w:r>
          </w:p>
        </w:tc>
        <w:tc>
          <w:tcPr>
            <w:tcW w:w="534" w:type="dxa"/>
            <w:shd w:val="clear" w:color="auto" w:fill="auto"/>
            <w:vAlign w:val="center"/>
          </w:tcPr>
          <w:p w14:paraId="4D20CB77" w14:textId="77777777" w:rsidR="00EA761B" w:rsidRPr="00211BD3" w:rsidRDefault="00EA761B" w:rsidP="00211BD3">
            <w:pPr>
              <w:tabs>
                <w:tab w:val="clear" w:pos="-1188"/>
              </w:tabs>
              <w:ind w:left="0"/>
              <w:jc w:val="center"/>
              <w:rPr>
                <w:rFonts w:ascii="Times New Roman" w:hAnsi="Times New Roman"/>
                <w:snapToGrid/>
                <w:sz w:val="20"/>
              </w:rPr>
            </w:pPr>
          </w:p>
        </w:tc>
        <w:tc>
          <w:tcPr>
            <w:tcW w:w="562" w:type="dxa"/>
            <w:vMerge/>
            <w:vAlign w:val="center"/>
          </w:tcPr>
          <w:p w14:paraId="7E2A8405" w14:textId="77777777" w:rsidR="00EA761B" w:rsidRPr="00211BD3" w:rsidRDefault="00EA761B" w:rsidP="00211BD3">
            <w:pPr>
              <w:tabs>
                <w:tab w:val="clear" w:pos="-1188"/>
              </w:tabs>
              <w:ind w:left="0"/>
              <w:jc w:val="center"/>
              <w:rPr>
                <w:rFonts w:ascii="Times New Roman" w:hAnsi="Times New Roman"/>
                <w:snapToGrid/>
                <w:sz w:val="16"/>
                <w:szCs w:val="16"/>
              </w:rPr>
            </w:pPr>
          </w:p>
        </w:tc>
        <w:tc>
          <w:tcPr>
            <w:tcW w:w="586" w:type="dxa"/>
            <w:vMerge/>
            <w:vAlign w:val="center"/>
          </w:tcPr>
          <w:p w14:paraId="4017B452" w14:textId="77777777" w:rsidR="00EA761B" w:rsidRPr="00211BD3" w:rsidRDefault="00EA761B" w:rsidP="00211BD3">
            <w:pPr>
              <w:tabs>
                <w:tab w:val="clear" w:pos="-1188"/>
              </w:tabs>
              <w:ind w:left="0"/>
              <w:jc w:val="center"/>
              <w:rPr>
                <w:rFonts w:ascii="Times New Roman" w:hAnsi="Times New Roman"/>
                <w:snapToGrid/>
                <w:sz w:val="16"/>
                <w:szCs w:val="16"/>
              </w:rPr>
            </w:pPr>
          </w:p>
        </w:tc>
        <w:tc>
          <w:tcPr>
            <w:tcW w:w="26" w:type="dxa"/>
            <w:vMerge/>
            <w:tcBorders>
              <w:right w:val="nil"/>
            </w:tcBorders>
            <w:shd w:val="clear" w:color="auto" w:fill="auto"/>
            <w:vAlign w:val="center"/>
          </w:tcPr>
          <w:p w14:paraId="686D750B" w14:textId="77777777" w:rsidR="00EA761B" w:rsidRPr="00211BD3" w:rsidRDefault="00EA761B" w:rsidP="00211BD3">
            <w:pPr>
              <w:tabs>
                <w:tab w:val="clear" w:pos="-1188"/>
              </w:tabs>
              <w:ind w:left="0"/>
              <w:jc w:val="center"/>
              <w:rPr>
                <w:rFonts w:ascii="Times New Roman" w:hAnsi="Times New Roman"/>
                <w:snapToGrid/>
                <w:sz w:val="16"/>
                <w:szCs w:val="16"/>
              </w:rPr>
            </w:pPr>
          </w:p>
        </w:tc>
      </w:tr>
      <w:tr w:rsidR="00DA46A6" w:rsidRPr="00211BD3" w14:paraId="54EFA547" w14:textId="77777777" w:rsidTr="00B41A1C">
        <w:trPr>
          <w:cantSplit/>
          <w:trHeight w:hRule="exact" w:val="742"/>
          <w:jc w:val="center"/>
        </w:trPr>
        <w:tc>
          <w:tcPr>
            <w:tcW w:w="499" w:type="dxa"/>
            <w:shd w:val="clear" w:color="auto" w:fill="auto"/>
            <w:tcMar>
              <w:left w:w="0" w:type="dxa"/>
            </w:tcMar>
            <w:vAlign w:val="bottom"/>
          </w:tcPr>
          <w:p w14:paraId="32DE5267" w14:textId="77777777" w:rsidR="006D3653" w:rsidRPr="00211BD3" w:rsidRDefault="00DA46A6" w:rsidP="00DA46A6">
            <w:pPr>
              <w:tabs>
                <w:tab w:val="clear" w:pos="-1188"/>
              </w:tabs>
              <w:ind w:left="0"/>
              <w:jc w:val="center"/>
              <w:rPr>
                <w:rFonts w:ascii="Times New Roman" w:hAnsi="Times New Roman"/>
                <w:snapToGrid/>
                <w:sz w:val="16"/>
                <w:szCs w:val="16"/>
              </w:rPr>
            </w:pPr>
            <w:r>
              <w:rPr>
                <w:rFonts w:ascii="Times New Roman" w:hAnsi="Times New Roman"/>
                <w:snapToGrid/>
                <w:sz w:val="16"/>
                <w:szCs w:val="16"/>
              </w:rPr>
              <w:t>1</w:t>
            </w:r>
            <w:r w:rsidR="006D3653" w:rsidRPr="00211BD3">
              <w:rPr>
                <w:rFonts w:ascii="Times New Roman" w:hAnsi="Times New Roman"/>
                <w:snapToGrid/>
                <w:sz w:val="16"/>
                <w:szCs w:val="16"/>
              </w:rPr>
              <w:t>.</w:t>
            </w:r>
            <w:r>
              <w:rPr>
                <w:rFonts w:ascii="Times New Roman" w:hAnsi="Times New Roman"/>
                <w:snapToGrid/>
                <w:sz w:val="16"/>
                <w:szCs w:val="16"/>
              </w:rPr>
              <w:t>00</w:t>
            </w:r>
          </w:p>
        </w:tc>
        <w:tc>
          <w:tcPr>
            <w:tcW w:w="394" w:type="dxa"/>
            <w:tcBorders>
              <w:right w:val="single" w:sz="4" w:space="0" w:color="auto"/>
            </w:tcBorders>
            <w:shd w:val="clear" w:color="auto" w:fill="auto"/>
            <w:textDirection w:val="btLr"/>
            <w:vAlign w:val="center"/>
          </w:tcPr>
          <w:p w14:paraId="160BF776" w14:textId="77777777" w:rsidR="006D3653" w:rsidRPr="00211BD3" w:rsidRDefault="006D3653" w:rsidP="00211BD3">
            <w:pPr>
              <w:tabs>
                <w:tab w:val="clear" w:pos="-1188"/>
              </w:tabs>
              <w:ind w:left="113" w:right="113"/>
              <w:jc w:val="center"/>
              <w:rPr>
                <w:rFonts w:ascii="Times New Roman" w:hAnsi="Times New Roman"/>
                <w:snapToGrid/>
                <w:sz w:val="16"/>
                <w:szCs w:val="16"/>
              </w:rPr>
            </w:pPr>
          </w:p>
        </w:tc>
        <w:tc>
          <w:tcPr>
            <w:tcW w:w="991" w:type="dxa"/>
            <w:tcBorders>
              <w:left w:val="single" w:sz="4" w:space="0" w:color="auto"/>
            </w:tcBorders>
            <w:shd w:val="clear" w:color="auto" w:fill="auto"/>
            <w:tcMar>
              <w:left w:w="0" w:type="dxa"/>
            </w:tcMar>
            <w:vAlign w:val="center"/>
          </w:tcPr>
          <w:p w14:paraId="64212CA0" w14:textId="77777777" w:rsidR="006D3653" w:rsidRPr="00211BD3" w:rsidRDefault="005F44C8" w:rsidP="00281C90">
            <w:pPr>
              <w:tabs>
                <w:tab w:val="clear" w:pos="-1188"/>
              </w:tabs>
              <w:ind w:left="0"/>
              <w:jc w:val="center"/>
              <w:rPr>
                <w:rFonts w:ascii="Times New Roman" w:hAnsi="Times New Roman"/>
                <w:snapToGrid/>
                <w:sz w:val="16"/>
                <w:szCs w:val="16"/>
              </w:rPr>
            </w:pPr>
            <w:r w:rsidRPr="00985EDA">
              <w:rPr>
                <w:rFonts w:ascii="Calibri" w:eastAsia="Calibri" w:hAnsi="Calibri"/>
                <w:color w:val="000000" w:themeColor="text1"/>
                <w:sz w:val="22"/>
                <w:szCs w:val="22"/>
              </w:rPr>
              <w:object w:dxaOrig="1710" w:dyaOrig="1605" w14:anchorId="637BE10F">
                <v:shape id="_x0000_i1035" type="#_x0000_t75" style="width:48.75pt;height:36.75pt" o:ole="">
                  <v:imagedata r:id="rId43" o:title=""/>
                </v:shape>
                <o:OLEObject Type="Embed" ProgID="PBrush" ShapeID="_x0000_i1035" DrawAspect="Content" ObjectID="_1714900669" r:id="rId44"/>
              </w:object>
            </w:r>
          </w:p>
        </w:tc>
        <w:tc>
          <w:tcPr>
            <w:tcW w:w="1484" w:type="dxa"/>
            <w:tcMar>
              <w:left w:w="0" w:type="dxa"/>
            </w:tcMar>
            <w:vAlign w:val="center"/>
          </w:tcPr>
          <w:p w14:paraId="67B9F042" w14:textId="77777777" w:rsidR="006D3653" w:rsidRPr="00B41A1C" w:rsidRDefault="006D3653" w:rsidP="00B41A1C">
            <w:pPr>
              <w:tabs>
                <w:tab w:val="clear" w:pos="-1188"/>
              </w:tabs>
              <w:ind w:left="0"/>
              <w:jc w:val="center"/>
              <w:rPr>
                <w:rFonts w:ascii="Times New Roman" w:hAnsi="Times New Roman"/>
                <w:snapToGrid/>
                <w:sz w:val="18"/>
                <w:szCs w:val="18"/>
              </w:rPr>
            </w:pPr>
            <w:proofErr w:type="spellStart"/>
            <w:r w:rsidRPr="00B41A1C">
              <w:rPr>
                <w:rFonts w:ascii="Times New Roman" w:hAnsi="Times New Roman"/>
                <w:snapToGrid/>
                <w:sz w:val="18"/>
                <w:szCs w:val="18"/>
              </w:rPr>
              <w:t>Umpluturi</w:t>
            </w:r>
            <w:proofErr w:type="spellEnd"/>
            <w:r w:rsidRPr="00B41A1C">
              <w:rPr>
                <w:rFonts w:ascii="Times New Roman" w:hAnsi="Times New Roman"/>
                <w:snapToGrid/>
                <w:sz w:val="18"/>
                <w:szCs w:val="18"/>
              </w:rPr>
              <w:t xml:space="preserve"> + </w:t>
            </w:r>
            <w:proofErr w:type="spellStart"/>
            <w:r w:rsidRPr="00B41A1C">
              <w:rPr>
                <w:rFonts w:ascii="Times New Roman" w:hAnsi="Times New Roman"/>
                <w:snapToGrid/>
                <w:sz w:val="18"/>
                <w:szCs w:val="18"/>
              </w:rPr>
              <w:t>nisip</w:t>
            </w:r>
            <w:proofErr w:type="spellEnd"/>
            <w:r w:rsidRPr="00B41A1C">
              <w:rPr>
                <w:rFonts w:ascii="Times New Roman" w:hAnsi="Times New Roman"/>
                <w:snapToGrid/>
                <w:sz w:val="18"/>
                <w:szCs w:val="18"/>
              </w:rPr>
              <w:t xml:space="preserve"> </w:t>
            </w:r>
            <w:proofErr w:type="spellStart"/>
            <w:r w:rsidRPr="00B41A1C">
              <w:rPr>
                <w:rFonts w:ascii="Times New Roman" w:hAnsi="Times New Roman"/>
                <w:snapToGrid/>
                <w:sz w:val="18"/>
                <w:szCs w:val="18"/>
              </w:rPr>
              <w:t>prafos</w:t>
            </w:r>
            <w:proofErr w:type="spellEnd"/>
            <w:r w:rsidRPr="00B41A1C">
              <w:rPr>
                <w:rFonts w:ascii="Times New Roman" w:hAnsi="Times New Roman"/>
                <w:snapToGrid/>
                <w:sz w:val="18"/>
                <w:szCs w:val="18"/>
              </w:rPr>
              <w:t xml:space="preserve"> </w:t>
            </w:r>
            <w:proofErr w:type="spellStart"/>
            <w:r w:rsidRPr="00B41A1C">
              <w:rPr>
                <w:rFonts w:ascii="Times New Roman" w:hAnsi="Times New Roman"/>
                <w:snapToGrid/>
                <w:sz w:val="18"/>
                <w:szCs w:val="18"/>
              </w:rPr>
              <w:t>argilos</w:t>
            </w:r>
            <w:proofErr w:type="spellEnd"/>
            <w:r w:rsidRPr="00B41A1C">
              <w:rPr>
                <w:rFonts w:ascii="Times New Roman" w:hAnsi="Times New Roman"/>
                <w:snapToGrid/>
                <w:sz w:val="18"/>
                <w:szCs w:val="18"/>
              </w:rPr>
              <w:t xml:space="preserve"> </w:t>
            </w:r>
          </w:p>
          <w:p w14:paraId="6342F0A9" w14:textId="77777777" w:rsidR="006D3653" w:rsidRPr="00B41A1C" w:rsidRDefault="006D3653" w:rsidP="00B41A1C">
            <w:pPr>
              <w:tabs>
                <w:tab w:val="clear" w:pos="-1188"/>
              </w:tabs>
              <w:ind w:left="0"/>
              <w:jc w:val="center"/>
              <w:rPr>
                <w:rFonts w:ascii="Times New Roman" w:hAnsi="Times New Roman"/>
                <w:snapToGrid/>
                <w:sz w:val="18"/>
                <w:szCs w:val="18"/>
              </w:rPr>
            </w:pPr>
            <w:r w:rsidRPr="00B41A1C">
              <w:rPr>
                <w:rFonts w:ascii="Times New Roman" w:hAnsi="Times New Roman"/>
                <w:snapToGrid/>
                <w:sz w:val="18"/>
                <w:szCs w:val="18"/>
              </w:rPr>
              <w:t xml:space="preserve">cu </w:t>
            </w:r>
            <w:proofErr w:type="spellStart"/>
            <w:r w:rsidRPr="00B41A1C">
              <w:rPr>
                <w:rFonts w:ascii="Times New Roman" w:hAnsi="Times New Roman"/>
                <w:snapToGrid/>
                <w:sz w:val="18"/>
                <w:szCs w:val="18"/>
              </w:rPr>
              <w:t>pietris</w:t>
            </w:r>
            <w:proofErr w:type="spellEnd"/>
          </w:p>
        </w:tc>
        <w:tc>
          <w:tcPr>
            <w:tcW w:w="395" w:type="dxa"/>
            <w:shd w:val="clear" w:color="auto" w:fill="auto"/>
            <w:tcMar>
              <w:left w:w="0" w:type="dxa"/>
            </w:tcMar>
            <w:vAlign w:val="center"/>
          </w:tcPr>
          <w:p w14:paraId="1A1777B0" w14:textId="77777777" w:rsidR="006D3653" w:rsidRPr="00211BD3" w:rsidRDefault="006D3653" w:rsidP="00211BD3">
            <w:pPr>
              <w:tabs>
                <w:tab w:val="clear" w:pos="-1188"/>
              </w:tabs>
              <w:ind w:left="0"/>
              <w:jc w:val="center"/>
              <w:rPr>
                <w:rFonts w:ascii="Times New Roman" w:hAnsi="Times New Roman"/>
                <w:snapToGrid/>
                <w:sz w:val="16"/>
                <w:szCs w:val="16"/>
              </w:rPr>
            </w:pPr>
            <w:r>
              <w:rPr>
                <w:rFonts w:ascii="Times New Roman" w:hAnsi="Times New Roman"/>
                <w:snapToGrid/>
                <w:sz w:val="16"/>
                <w:szCs w:val="16"/>
              </w:rPr>
              <w:t>1</w:t>
            </w:r>
          </w:p>
        </w:tc>
        <w:tc>
          <w:tcPr>
            <w:tcW w:w="594" w:type="dxa"/>
            <w:shd w:val="clear" w:color="auto" w:fill="auto"/>
            <w:vAlign w:val="center"/>
          </w:tcPr>
          <w:p w14:paraId="11574AD2" w14:textId="77777777" w:rsidR="006D3653" w:rsidRDefault="006D3653" w:rsidP="00C97727">
            <w:pPr>
              <w:tabs>
                <w:tab w:val="clear" w:pos="-1188"/>
              </w:tabs>
              <w:ind w:left="0"/>
              <w:jc w:val="center"/>
              <w:rPr>
                <w:rFonts w:cs="Arial"/>
                <w:snapToGrid/>
                <w:sz w:val="18"/>
                <w:szCs w:val="18"/>
              </w:rPr>
            </w:pPr>
            <w:r w:rsidRPr="00211BD3">
              <w:rPr>
                <w:rFonts w:cs="Arial"/>
                <w:snapToGrid/>
                <w:sz w:val="18"/>
                <w:szCs w:val="18"/>
              </w:rPr>
              <w:t>0.</w:t>
            </w:r>
            <w:r>
              <w:rPr>
                <w:rFonts w:cs="Arial"/>
                <w:snapToGrid/>
                <w:sz w:val="18"/>
                <w:szCs w:val="18"/>
              </w:rPr>
              <w:t>0</w:t>
            </w:r>
            <w:r w:rsidRPr="00211BD3">
              <w:rPr>
                <w:rFonts w:cs="Arial"/>
                <w:snapToGrid/>
                <w:sz w:val="18"/>
                <w:szCs w:val="18"/>
              </w:rPr>
              <w:t>0</w:t>
            </w:r>
          </w:p>
          <w:p w14:paraId="5CDE1063" w14:textId="77777777" w:rsidR="00A364AE" w:rsidRPr="00211BD3" w:rsidRDefault="00A364AE" w:rsidP="00C97727">
            <w:pPr>
              <w:tabs>
                <w:tab w:val="clear" w:pos="-1188"/>
              </w:tabs>
              <w:ind w:left="0"/>
              <w:jc w:val="center"/>
              <w:rPr>
                <w:rFonts w:cs="Arial"/>
                <w:snapToGrid/>
                <w:sz w:val="18"/>
                <w:szCs w:val="18"/>
              </w:rPr>
            </w:pPr>
          </w:p>
          <w:p w14:paraId="4E278559" w14:textId="77777777" w:rsidR="006D3653" w:rsidRPr="00211BD3" w:rsidRDefault="006D3653" w:rsidP="00EA761B">
            <w:pPr>
              <w:tabs>
                <w:tab w:val="clear" w:pos="-1188"/>
              </w:tabs>
              <w:ind w:left="0"/>
              <w:jc w:val="center"/>
              <w:rPr>
                <w:rFonts w:cs="Arial"/>
                <w:snapToGrid/>
                <w:sz w:val="18"/>
                <w:szCs w:val="18"/>
              </w:rPr>
            </w:pPr>
            <w:r>
              <w:rPr>
                <w:rFonts w:cs="Arial"/>
                <w:snapToGrid/>
                <w:sz w:val="18"/>
                <w:szCs w:val="18"/>
              </w:rPr>
              <w:t>0</w:t>
            </w:r>
            <w:r w:rsidRPr="00211BD3">
              <w:rPr>
                <w:rFonts w:cs="Arial"/>
                <w:snapToGrid/>
                <w:sz w:val="18"/>
                <w:szCs w:val="18"/>
              </w:rPr>
              <w:t>.</w:t>
            </w:r>
            <w:r>
              <w:rPr>
                <w:rFonts w:cs="Arial"/>
                <w:snapToGrid/>
                <w:sz w:val="18"/>
                <w:szCs w:val="18"/>
              </w:rPr>
              <w:t>75</w:t>
            </w:r>
          </w:p>
        </w:tc>
        <w:tc>
          <w:tcPr>
            <w:tcW w:w="396" w:type="dxa"/>
            <w:shd w:val="clear" w:color="auto" w:fill="auto"/>
          </w:tcPr>
          <w:p w14:paraId="5D3389F0" w14:textId="77777777" w:rsidR="006D3653" w:rsidRPr="006D3653" w:rsidRDefault="006D3653" w:rsidP="006D3653">
            <w:pPr>
              <w:ind w:left="0"/>
              <w:jc w:val="center"/>
              <w:rPr>
                <w:rFonts w:cs="Arial"/>
                <w:sz w:val="18"/>
                <w:szCs w:val="18"/>
                <w:lang w:val="fr-FR"/>
              </w:rPr>
            </w:pPr>
          </w:p>
          <w:p w14:paraId="1D3F9787" w14:textId="77777777" w:rsidR="006D3653" w:rsidRPr="006D3653" w:rsidRDefault="006D3653" w:rsidP="006D3653">
            <w:pPr>
              <w:ind w:left="0"/>
              <w:jc w:val="center"/>
              <w:rPr>
                <w:rFonts w:cs="Arial"/>
                <w:sz w:val="18"/>
                <w:szCs w:val="18"/>
                <w:lang w:val="fr-FR"/>
              </w:rPr>
            </w:pPr>
            <w:r w:rsidRPr="006D3653">
              <w:rPr>
                <w:rFonts w:cs="Arial"/>
                <w:sz w:val="18"/>
                <w:szCs w:val="18"/>
                <w:lang w:val="fr-FR"/>
              </w:rPr>
              <w:t>8</w:t>
            </w:r>
          </w:p>
        </w:tc>
        <w:tc>
          <w:tcPr>
            <w:tcW w:w="396" w:type="dxa"/>
            <w:shd w:val="clear" w:color="auto" w:fill="auto"/>
          </w:tcPr>
          <w:p w14:paraId="2BA4D9A1" w14:textId="77777777" w:rsidR="006D3653" w:rsidRPr="006D3653" w:rsidRDefault="006D3653" w:rsidP="006D3653">
            <w:pPr>
              <w:ind w:left="0"/>
              <w:jc w:val="center"/>
              <w:rPr>
                <w:rFonts w:cs="Arial"/>
                <w:sz w:val="18"/>
                <w:szCs w:val="18"/>
                <w:lang w:val="fr-FR"/>
              </w:rPr>
            </w:pPr>
          </w:p>
          <w:p w14:paraId="6E3DC92E" w14:textId="77777777" w:rsidR="006D3653" w:rsidRPr="006D3653" w:rsidRDefault="006D3653" w:rsidP="006D3653">
            <w:pPr>
              <w:ind w:left="0"/>
              <w:jc w:val="center"/>
              <w:rPr>
                <w:rFonts w:cs="Arial"/>
                <w:sz w:val="18"/>
                <w:szCs w:val="18"/>
                <w:lang w:val="fr-FR"/>
              </w:rPr>
            </w:pPr>
            <w:r w:rsidRPr="006D3653">
              <w:rPr>
                <w:rFonts w:cs="Arial"/>
                <w:sz w:val="18"/>
                <w:szCs w:val="18"/>
                <w:lang w:val="fr-FR"/>
              </w:rPr>
              <w:t>29</w:t>
            </w:r>
          </w:p>
        </w:tc>
        <w:tc>
          <w:tcPr>
            <w:tcW w:w="494" w:type="dxa"/>
            <w:shd w:val="clear" w:color="auto" w:fill="auto"/>
          </w:tcPr>
          <w:p w14:paraId="535BE5CB" w14:textId="77777777" w:rsidR="006D3653" w:rsidRPr="006D3653" w:rsidRDefault="006D3653" w:rsidP="006D3653">
            <w:pPr>
              <w:ind w:left="0"/>
              <w:jc w:val="center"/>
              <w:rPr>
                <w:rFonts w:cs="Arial"/>
                <w:sz w:val="18"/>
                <w:szCs w:val="18"/>
                <w:lang w:val="fr-FR"/>
              </w:rPr>
            </w:pPr>
          </w:p>
          <w:p w14:paraId="078B6ECC" w14:textId="77777777" w:rsidR="006D3653" w:rsidRPr="006D3653" w:rsidRDefault="006D3653" w:rsidP="006D3653">
            <w:pPr>
              <w:ind w:left="0"/>
              <w:jc w:val="center"/>
              <w:rPr>
                <w:rFonts w:cs="Arial"/>
                <w:sz w:val="18"/>
                <w:szCs w:val="18"/>
                <w:lang w:val="fr-FR"/>
              </w:rPr>
            </w:pPr>
            <w:r w:rsidRPr="006D3653">
              <w:rPr>
                <w:rFonts w:cs="Arial"/>
                <w:sz w:val="18"/>
                <w:szCs w:val="18"/>
                <w:lang w:val="fr-FR"/>
              </w:rPr>
              <w:t>32</w:t>
            </w:r>
          </w:p>
        </w:tc>
        <w:tc>
          <w:tcPr>
            <w:tcW w:w="397" w:type="dxa"/>
            <w:shd w:val="clear" w:color="auto" w:fill="auto"/>
          </w:tcPr>
          <w:p w14:paraId="0B26379E" w14:textId="77777777" w:rsidR="006D3653" w:rsidRPr="006D3653" w:rsidRDefault="006D3653" w:rsidP="006D3653">
            <w:pPr>
              <w:ind w:left="0"/>
              <w:jc w:val="center"/>
              <w:rPr>
                <w:rFonts w:cs="Arial"/>
                <w:sz w:val="18"/>
                <w:szCs w:val="18"/>
                <w:lang w:val="fr-FR"/>
              </w:rPr>
            </w:pPr>
          </w:p>
          <w:p w14:paraId="54306204" w14:textId="77777777" w:rsidR="006D3653" w:rsidRPr="006D3653" w:rsidRDefault="006D3653" w:rsidP="006D3653">
            <w:pPr>
              <w:ind w:left="0"/>
              <w:jc w:val="center"/>
              <w:rPr>
                <w:rFonts w:cs="Arial"/>
                <w:sz w:val="18"/>
                <w:szCs w:val="18"/>
                <w:lang w:val="fr-FR"/>
              </w:rPr>
            </w:pPr>
            <w:r w:rsidRPr="006D3653">
              <w:rPr>
                <w:rFonts w:cs="Arial"/>
                <w:sz w:val="18"/>
                <w:szCs w:val="18"/>
                <w:lang w:val="fr-FR"/>
              </w:rPr>
              <w:t>31</w:t>
            </w:r>
          </w:p>
        </w:tc>
        <w:tc>
          <w:tcPr>
            <w:tcW w:w="594" w:type="dxa"/>
            <w:shd w:val="clear" w:color="auto" w:fill="auto"/>
          </w:tcPr>
          <w:p w14:paraId="5F2D2771" w14:textId="77777777" w:rsidR="006D3653" w:rsidRPr="006D3653" w:rsidRDefault="006D3653" w:rsidP="00C97727">
            <w:pPr>
              <w:tabs>
                <w:tab w:val="clear" w:pos="-1188"/>
              </w:tabs>
              <w:ind w:left="0"/>
              <w:jc w:val="center"/>
              <w:rPr>
                <w:rFonts w:cs="Arial"/>
                <w:snapToGrid/>
                <w:sz w:val="18"/>
                <w:szCs w:val="18"/>
              </w:rPr>
            </w:pPr>
          </w:p>
          <w:p w14:paraId="624EFAC8" w14:textId="77777777" w:rsidR="006D3653" w:rsidRPr="006D3653" w:rsidRDefault="006D3653" w:rsidP="00C97727">
            <w:pPr>
              <w:tabs>
                <w:tab w:val="clear" w:pos="-1188"/>
              </w:tabs>
              <w:ind w:left="0"/>
              <w:jc w:val="center"/>
              <w:rPr>
                <w:rFonts w:cs="Arial"/>
                <w:snapToGrid/>
                <w:sz w:val="18"/>
                <w:szCs w:val="18"/>
              </w:rPr>
            </w:pPr>
            <w:r w:rsidRPr="006D3653">
              <w:rPr>
                <w:rFonts w:cs="Arial"/>
                <w:snapToGrid/>
                <w:sz w:val="18"/>
                <w:szCs w:val="18"/>
              </w:rPr>
              <w:t>-</w:t>
            </w:r>
          </w:p>
        </w:tc>
        <w:tc>
          <w:tcPr>
            <w:tcW w:w="594" w:type="dxa"/>
            <w:shd w:val="clear" w:color="auto" w:fill="auto"/>
          </w:tcPr>
          <w:p w14:paraId="0AF7B79B" w14:textId="77777777" w:rsidR="006D3653" w:rsidRPr="006D3653" w:rsidRDefault="006D3653" w:rsidP="00C97727">
            <w:pPr>
              <w:tabs>
                <w:tab w:val="clear" w:pos="-1188"/>
              </w:tabs>
              <w:ind w:left="0"/>
              <w:jc w:val="center"/>
              <w:rPr>
                <w:rFonts w:cs="Arial"/>
                <w:snapToGrid/>
                <w:sz w:val="18"/>
                <w:szCs w:val="18"/>
              </w:rPr>
            </w:pPr>
          </w:p>
          <w:p w14:paraId="5C4B6CD4" w14:textId="77777777" w:rsidR="006D3653" w:rsidRPr="006D3653" w:rsidRDefault="006D3653" w:rsidP="00C97727">
            <w:pPr>
              <w:tabs>
                <w:tab w:val="clear" w:pos="-1188"/>
              </w:tabs>
              <w:ind w:left="0"/>
              <w:jc w:val="center"/>
              <w:rPr>
                <w:rFonts w:cs="Arial"/>
                <w:snapToGrid/>
                <w:sz w:val="18"/>
                <w:szCs w:val="18"/>
              </w:rPr>
            </w:pPr>
            <w:r w:rsidRPr="006D3653">
              <w:rPr>
                <w:rFonts w:cs="Arial"/>
                <w:snapToGrid/>
                <w:sz w:val="18"/>
                <w:szCs w:val="18"/>
              </w:rPr>
              <w:t>-</w:t>
            </w:r>
          </w:p>
        </w:tc>
        <w:tc>
          <w:tcPr>
            <w:tcW w:w="594" w:type="dxa"/>
            <w:shd w:val="clear" w:color="auto" w:fill="auto"/>
          </w:tcPr>
          <w:p w14:paraId="549AF1B5" w14:textId="77777777" w:rsidR="006D3653" w:rsidRPr="006D3653" w:rsidRDefault="006D3653" w:rsidP="00C97727">
            <w:pPr>
              <w:tabs>
                <w:tab w:val="clear" w:pos="-1188"/>
              </w:tabs>
              <w:ind w:left="0"/>
              <w:jc w:val="center"/>
              <w:rPr>
                <w:rFonts w:cs="Arial"/>
                <w:snapToGrid/>
                <w:sz w:val="18"/>
                <w:szCs w:val="18"/>
              </w:rPr>
            </w:pPr>
          </w:p>
          <w:p w14:paraId="57378DC9" w14:textId="77777777" w:rsidR="006D3653" w:rsidRPr="006D3653" w:rsidRDefault="006D3653" w:rsidP="00C97727">
            <w:pPr>
              <w:tabs>
                <w:tab w:val="clear" w:pos="-1188"/>
              </w:tabs>
              <w:ind w:left="0"/>
              <w:jc w:val="center"/>
              <w:rPr>
                <w:rFonts w:cs="Arial"/>
                <w:snapToGrid/>
                <w:sz w:val="18"/>
                <w:szCs w:val="18"/>
              </w:rPr>
            </w:pPr>
            <w:r w:rsidRPr="006D3653">
              <w:rPr>
                <w:rFonts w:cs="Arial"/>
                <w:snapToGrid/>
                <w:sz w:val="18"/>
                <w:szCs w:val="18"/>
              </w:rPr>
              <w:t>-</w:t>
            </w:r>
          </w:p>
        </w:tc>
        <w:tc>
          <w:tcPr>
            <w:tcW w:w="594" w:type="dxa"/>
            <w:shd w:val="clear" w:color="auto" w:fill="auto"/>
          </w:tcPr>
          <w:p w14:paraId="09473A7B" w14:textId="77777777" w:rsidR="006D3653" w:rsidRPr="006D3653" w:rsidRDefault="006D3653" w:rsidP="00C97727">
            <w:pPr>
              <w:tabs>
                <w:tab w:val="clear" w:pos="-1188"/>
              </w:tabs>
              <w:ind w:left="0"/>
              <w:jc w:val="center"/>
              <w:rPr>
                <w:rFonts w:cs="Arial"/>
                <w:snapToGrid/>
                <w:sz w:val="18"/>
                <w:szCs w:val="18"/>
              </w:rPr>
            </w:pPr>
          </w:p>
          <w:p w14:paraId="0C9B27BA" w14:textId="77777777" w:rsidR="006D3653" w:rsidRPr="006D3653" w:rsidRDefault="006D3653" w:rsidP="00C97727">
            <w:pPr>
              <w:tabs>
                <w:tab w:val="clear" w:pos="-1188"/>
              </w:tabs>
              <w:ind w:left="0"/>
              <w:jc w:val="center"/>
              <w:rPr>
                <w:rFonts w:cs="Arial"/>
                <w:snapToGrid/>
                <w:sz w:val="18"/>
                <w:szCs w:val="18"/>
              </w:rPr>
            </w:pPr>
            <w:r w:rsidRPr="006D3653">
              <w:rPr>
                <w:rFonts w:cs="Arial"/>
                <w:snapToGrid/>
                <w:sz w:val="18"/>
                <w:szCs w:val="18"/>
              </w:rPr>
              <w:t>-</w:t>
            </w:r>
          </w:p>
        </w:tc>
        <w:tc>
          <w:tcPr>
            <w:tcW w:w="594" w:type="dxa"/>
            <w:shd w:val="clear" w:color="auto" w:fill="auto"/>
          </w:tcPr>
          <w:p w14:paraId="374FB009" w14:textId="77777777" w:rsidR="006D3653" w:rsidRPr="006D3653" w:rsidRDefault="006D3653" w:rsidP="00C97727">
            <w:pPr>
              <w:tabs>
                <w:tab w:val="clear" w:pos="-1188"/>
              </w:tabs>
              <w:ind w:left="0"/>
              <w:jc w:val="center"/>
              <w:rPr>
                <w:rFonts w:cs="Arial"/>
                <w:snapToGrid/>
                <w:sz w:val="18"/>
                <w:szCs w:val="18"/>
              </w:rPr>
            </w:pPr>
          </w:p>
          <w:p w14:paraId="07211C38" w14:textId="77777777" w:rsidR="006D3653" w:rsidRPr="006D3653" w:rsidRDefault="001C3B4A" w:rsidP="00C97727">
            <w:pPr>
              <w:tabs>
                <w:tab w:val="clear" w:pos="-1188"/>
              </w:tabs>
              <w:ind w:left="0"/>
              <w:jc w:val="center"/>
              <w:rPr>
                <w:rFonts w:cs="Arial"/>
                <w:snapToGrid/>
                <w:sz w:val="18"/>
                <w:szCs w:val="18"/>
              </w:rPr>
            </w:pPr>
            <w:r>
              <w:rPr>
                <w:rFonts w:cs="Arial"/>
                <w:snapToGrid/>
                <w:sz w:val="18"/>
                <w:szCs w:val="18"/>
              </w:rPr>
              <w:t>17.</w:t>
            </w:r>
            <w:r w:rsidR="006D3653" w:rsidRPr="006D3653">
              <w:rPr>
                <w:rFonts w:cs="Arial"/>
                <w:snapToGrid/>
                <w:sz w:val="18"/>
                <w:szCs w:val="18"/>
              </w:rPr>
              <w:t>3</w:t>
            </w:r>
          </w:p>
        </w:tc>
        <w:tc>
          <w:tcPr>
            <w:tcW w:w="792" w:type="dxa"/>
            <w:shd w:val="clear" w:color="auto" w:fill="auto"/>
          </w:tcPr>
          <w:p w14:paraId="1C4446BF" w14:textId="77777777" w:rsidR="006D3653" w:rsidRPr="006D3653" w:rsidRDefault="006D3653" w:rsidP="006D3653">
            <w:pPr>
              <w:ind w:left="0"/>
              <w:jc w:val="center"/>
              <w:rPr>
                <w:rFonts w:cs="Arial"/>
                <w:sz w:val="18"/>
                <w:szCs w:val="18"/>
                <w:lang w:val="fr-FR"/>
              </w:rPr>
            </w:pPr>
          </w:p>
          <w:p w14:paraId="025ABBEC" w14:textId="77777777" w:rsidR="006D3653" w:rsidRPr="006D3653" w:rsidRDefault="006D3653" w:rsidP="006D3653">
            <w:pPr>
              <w:ind w:left="0"/>
              <w:jc w:val="center"/>
              <w:rPr>
                <w:rFonts w:cs="Arial"/>
                <w:sz w:val="18"/>
                <w:szCs w:val="18"/>
                <w:lang w:val="fr-FR"/>
              </w:rPr>
            </w:pPr>
            <w:r w:rsidRPr="006D3653">
              <w:rPr>
                <w:rFonts w:cs="Arial"/>
                <w:sz w:val="18"/>
                <w:szCs w:val="18"/>
                <w:lang w:val="fr-FR"/>
              </w:rPr>
              <w:t>19.02</w:t>
            </w:r>
          </w:p>
        </w:tc>
        <w:tc>
          <w:tcPr>
            <w:tcW w:w="890" w:type="dxa"/>
            <w:shd w:val="clear" w:color="auto" w:fill="auto"/>
          </w:tcPr>
          <w:p w14:paraId="6DE7F87D" w14:textId="77777777" w:rsidR="006D3653" w:rsidRPr="006D3653" w:rsidRDefault="006D3653" w:rsidP="006D3653">
            <w:pPr>
              <w:ind w:left="0"/>
              <w:rPr>
                <w:rFonts w:cs="Arial"/>
                <w:sz w:val="18"/>
                <w:szCs w:val="18"/>
                <w:lang w:val="fr-FR"/>
              </w:rPr>
            </w:pPr>
          </w:p>
          <w:p w14:paraId="7734D69C" w14:textId="77777777" w:rsidR="006D3653" w:rsidRPr="006D3653" w:rsidRDefault="006D3653" w:rsidP="00DA46A6">
            <w:pPr>
              <w:ind w:left="0"/>
              <w:jc w:val="center"/>
              <w:rPr>
                <w:rFonts w:cs="Arial"/>
                <w:sz w:val="18"/>
                <w:szCs w:val="18"/>
              </w:rPr>
            </w:pPr>
            <w:r w:rsidRPr="006D3653">
              <w:rPr>
                <w:rFonts w:cs="Arial"/>
                <w:sz w:val="18"/>
                <w:szCs w:val="18"/>
                <w:lang w:val="fr-FR"/>
              </w:rPr>
              <w:t>16.20</w:t>
            </w:r>
          </w:p>
        </w:tc>
        <w:tc>
          <w:tcPr>
            <w:tcW w:w="693" w:type="dxa"/>
            <w:shd w:val="clear" w:color="auto" w:fill="auto"/>
          </w:tcPr>
          <w:p w14:paraId="411A118A" w14:textId="77777777" w:rsidR="006D3653" w:rsidRPr="006D3653" w:rsidRDefault="006D3653" w:rsidP="006D3653">
            <w:pPr>
              <w:ind w:left="0"/>
              <w:jc w:val="center"/>
              <w:rPr>
                <w:rFonts w:cs="Arial"/>
                <w:sz w:val="18"/>
                <w:szCs w:val="18"/>
                <w:lang w:val="fr-FR"/>
              </w:rPr>
            </w:pPr>
          </w:p>
          <w:p w14:paraId="201FA025" w14:textId="77777777" w:rsidR="006D3653" w:rsidRPr="006D3653" w:rsidRDefault="006D3653" w:rsidP="006D3653">
            <w:pPr>
              <w:ind w:left="0"/>
              <w:jc w:val="center"/>
              <w:rPr>
                <w:rFonts w:cs="Arial"/>
                <w:sz w:val="18"/>
                <w:szCs w:val="18"/>
                <w:lang w:val="fr-FR"/>
              </w:rPr>
            </w:pPr>
            <w:r w:rsidRPr="006D3653">
              <w:rPr>
                <w:rFonts w:cs="Arial"/>
                <w:sz w:val="18"/>
                <w:szCs w:val="18"/>
                <w:lang w:val="fr-FR"/>
              </w:rPr>
              <w:t>39</w:t>
            </w:r>
          </w:p>
        </w:tc>
        <w:tc>
          <w:tcPr>
            <w:tcW w:w="594" w:type="dxa"/>
            <w:shd w:val="clear" w:color="auto" w:fill="auto"/>
          </w:tcPr>
          <w:p w14:paraId="784F6A14" w14:textId="77777777" w:rsidR="006D3653" w:rsidRPr="006D3653" w:rsidRDefault="006D3653" w:rsidP="006D3653">
            <w:pPr>
              <w:ind w:left="0"/>
              <w:jc w:val="center"/>
              <w:rPr>
                <w:rFonts w:cs="Arial"/>
                <w:sz w:val="18"/>
                <w:szCs w:val="18"/>
                <w:lang w:val="fr-FR"/>
              </w:rPr>
            </w:pPr>
          </w:p>
          <w:p w14:paraId="19A57BC7" w14:textId="77777777" w:rsidR="006D3653" w:rsidRPr="006D3653" w:rsidRDefault="006D3653" w:rsidP="006D3653">
            <w:pPr>
              <w:ind w:left="0"/>
              <w:jc w:val="center"/>
              <w:rPr>
                <w:rFonts w:cs="Arial"/>
                <w:sz w:val="18"/>
                <w:szCs w:val="18"/>
                <w:lang w:val="fr-FR"/>
              </w:rPr>
            </w:pPr>
            <w:r w:rsidRPr="006D3653">
              <w:rPr>
                <w:rFonts w:cs="Arial"/>
                <w:sz w:val="18"/>
                <w:szCs w:val="18"/>
                <w:lang w:val="fr-FR"/>
              </w:rPr>
              <w:t>0.64</w:t>
            </w:r>
          </w:p>
        </w:tc>
        <w:tc>
          <w:tcPr>
            <w:tcW w:w="594" w:type="dxa"/>
            <w:shd w:val="clear" w:color="auto" w:fill="auto"/>
          </w:tcPr>
          <w:p w14:paraId="7C8A342A" w14:textId="77777777" w:rsidR="006D3653" w:rsidRPr="006D3653" w:rsidRDefault="006D3653" w:rsidP="006D3653">
            <w:pPr>
              <w:ind w:left="0"/>
              <w:jc w:val="center"/>
              <w:rPr>
                <w:rFonts w:cs="Arial"/>
                <w:sz w:val="18"/>
                <w:szCs w:val="18"/>
                <w:lang w:val="fr-FR"/>
              </w:rPr>
            </w:pPr>
          </w:p>
          <w:p w14:paraId="5D003C45" w14:textId="77777777" w:rsidR="006D3653" w:rsidRPr="006D3653" w:rsidRDefault="006D3653" w:rsidP="006D3653">
            <w:pPr>
              <w:ind w:left="0"/>
              <w:jc w:val="center"/>
              <w:rPr>
                <w:rFonts w:cs="Arial"/>
                <w:sz w:val="18"/>
                <w:szCs w:val="18"/>
                <w:lang w:val="fr-FR"/>
              </w:rPr>
            </w:pPr>
            <w:r w:rsidRPr="006D3653">
              <w:rPr>
                <w:rFonts w:cs="Arial"/>
                <w:sz w:val="18"/>
                <w:szCs w:val="18"/>
                <w:lang w:val="fr-FR"/>
              </w:rPr>
              <w:t>0.74</w:t>
            </w:r>
          </w:p>
        </w:tc>
        <w:tc>
          <w:tcPr>
            <w:tcW w:w="693" w:type="dxa"/>
            <w:shd w:val="clear" w:color="auto" w:fill="auto"/>
            <w:vAlign w:val="center"/>
          </w:tcPr>
          <w:p w14:paraId="6D151D92" w14:textId="77777777" w:rsidR="006D3653" w:rsidRPr="006D3653" w:rsidRDefault="006D3653" w:rsidP="002A1D86">
            <w:pPr>
              <w:tabs>
                <w:tab w:val="clear" w:pos="-1188"/>
              </w:tabs>
              <w:ind w:left="0"/>
              <w:jc w:val="center"/>
              <w:rPr>
                <w:rFonts w:cs="Arial"/>
                <w:snapToGrid/>
                <w:sz w:val="18"/>
                <w:szCs w:val="18"/>
              </w:rPr>
            </w:pPr>
            <w:r w:rsidRPr="006D3653">
              <w:rPr>
                <w:rFonts w:cs="Arial"/>
                <w:snapToGrid/>
                <w:sz w:val="18"/>
                <w:szCs w:val="18"/>
              </w:rPr>
              <w:t>-</w:t>
            </w:r>
          </w:p>
        </w:tc>
        <w:tc>
          <w:tcPr>
            <w:tcW w:w="594" w:type="dxa"/>
            <w:shd w:val="clear" w:color="auto" w:fill="auto"/>
            <w:vAlign w:val="center"/>
          </w:tcPr>
          <w:p w14:paraId="5E1C6991" w14:textId="77777777" w:rsidR="006D3653" w:rsidRPr="006D3653" w:rsidRDefault="006D3653" w:rsidP="00C97727">
            <w:pPr>
              <w:tabs>
                <w:tab w:val="clear" w:pos="-1188"/>
              </w:tabs>
              <w:ind w:left="0"/>
              <w:jc w:val="center"/>
              <w:rPr>
                <w:rFonts w:cs="Arial"/>
                <w:snapToGrid/>
                <w:sz w:val="18"/>
                <w:szCs w:val="18"/>
              </w:rPr>
            </w:pPr>
            <w:r w:rsidRPr="006D3653">
              <w:rPr>
                <w:rFonts w:cs="Arial"/>
                <w:snapToGrid/>
                <w:sz w:val="18"/>
                <w:szCs w:val="18"/>
              </w:rPr>
              <w:t>-</w:t>
            </w:r>
          </w:p>
        </w:tc>
        <w:tc>
          <w:tcPr>
            <w:tcW w:w="534" w:type="dxa"/>
            <w:shd w:val="clear" w:color="auto" w:fill="auto"/>
            <w:vAlign w:val="center"/>
          </w:tcPr>
          <w:p w14:paraId="030ABF83" w14:textId="77777777" w:rsidR="006D3653" w:rsidRPr="006D3653" w:rsidRDefault="006D3653" w:rsidP="00C97727">
            <w:pPr>
              <w:tabs>
                <w:tab w:val="clear" w:pos="-1188"/>
              </w:tabs>
              <w:ind w:left="0"/>
              <w:jc w:val="center"/>
              <w:rPr>
                <w:rFonts w:cs="Arial"/>
                <w:snapToGrid/>
                <w:sz w:val="18"/>
                <w:szCs w:val="18"/>
              </w:rPr>
            </w:pPr>
            <w:r w:rsidRPr="006D3653">
              <w:rPr>
                <w:rFonts w:cs="Arial"/>
                <w:snapToGrid/>
                <w:sz w:val="18"/>
                <w:szCs w:val="18"/>
              </w:rPr>
              <w:t>-</w:t>
            </w:r>
          </w:p>
        </w:tc>
        <w:tc>
          <w:tcPr>
            <w:tcW w:w="562" w:type="dxa"/>
            <w:shd w:val="clear" w:color="auto" w:fill="auto"/>
            <w:vAlign w:val="center"/>
          </w:tcPr>
          <w:p w14:paraId="4E61C447" w14:textId="77777777" w:rsidR="006D3653" w:rsidRPr="006D3653" w:rsidRDefault="006D3653" w:rsidP="006D3653">
            <w:pPr>
              <w:tabs>
                <w:tab w:val="clear" w:pos="-1188"/>
              </w:tabs>
              <w:ind w:left="0"/>
              <w:jc w:val="center"/>
              <w:rPr>
                <w:rFonts w:cs="Arial"/>
                <w:snapToGrid/>
                <w:sz w:val="18"/>
                <w:szCs w:val="18"/>
              </w:rPr>
            </w:pPr>
            <w:r w:rsidRPr="006D3653">
              <w:rPr>
                <w:rFonts w:cs="Arial"/>
                <w:snapToGrid/>
                <w:sz w:val="18"/>
                <w:szCs w:val="18"/>
              </w:rPr>
              <w:t>17</w:t>
            </w:r>
          </w:p>
        </w:tc>
        <w:tc>
          <w:tcPr>
            <w:tcW w:w="586" w:type="dxa"/>
            <w:shd w:val="clear" w:color="auto" w:fill="auto"/>
            <w:vAlign w:val="center"/>
          </w:tcPr>
          <w:p w14:paraId="17B3C0C6" w14:textId="77777777" w:rsidR="006D3653" w:rsidRPr="006D3653" w:rsidRDefault="006D3653" w:rsidP="00C97727">
            <w:pPr>
              <w:tabs>
                <w:tab w:val="clear" w:pos="-1188"/>
              </w:tabs>
              <w:ind w:left="0"/>
              <w:jc w:val="center"/>
              <w:rPr>
                <w:rFonts w:cs="Arial"/>
                <w:snapToGrid/>
                <w:sz w:val="18"/>
                <w:szCs w:val="18"/>
              </w:rPr>
            </w:pPr>
            <w:r w:rsidRPr="006D3653">
              <w:rPr>
                <w:rFonts w:cs="Arial"/>
                <w:snapToGrid/>
                <w:sz w:val="18"/>
                <w:szCs w:val="18"/>
              </w:rPr>
              <w:t>25</w:t>
            </w:r>
          </w:p>
        </w:tc>
        <w:tc>
          <w:tcPr>
            <w:tcW w:w="26" w:type="dxa"/>
            <w:vMerge/>
            <w:tcBorders>
              <w:right w:val="nil"/>
            </w:tcBorders>
            <w:shd w:val="clear" w:color="auto" w:fill="auto"/>
            <w:vAlign w:val="center"/>
          </w:tcPr>
          <w:p w14:paraId="65F72267" w14:textId="77777777" w:rsidR="006D3653" w:rsidRPr="00211BD3" w:rsidRDefault="006D3653" w:rsidP="00211BD3">
            <w:pPr>
              <w:tabs>
                <w:tab w:val="clear" w:pos="-1188"/>
              </w:tabs>
              <w:ind w:left="0"/>
              <w:jc w:val="left"/>
              <w:rPr>
                <w:rFonts w:ascii="Times New Roman" w:hAnsi="Times New Roman"/>
                <w:snapToGrid/>
                <w:sz w:val="16"/>
                <w:szCs w:val="16"/>
              </w:rPr>
            </w:pPr>
          </w:p>
        </w:tc>
      </w:tr>
      <w:tr w:rsidR="00DA46A6" w:rsidRPr="00211BD3" w14:paraId="4A118D5D" w14:textId="77777777" w:rsidTr="00B41A1C">
        <w:trPr>
          <w:cantSplit/>
          <w:trHeight w:hRule="exact" w:val="1477"/>
          <w:jc w:val="center"/>
        </w:trPr>
        <w:tc>
          <w:tcPr>
            <w:tcW w:w="499" w:type="dxa"/>
            <w:shd w:val="clear" w:color="auto" w:fill="auto"/>
            <w:tcMar>
              <w:left w:w="0" w:type="dxa"/>
            </w:tcMar>
            <w:vAlign w:val="bottom"/>
          </w:tcPr>
          <w:p w14:paraId="08A48929" w14:textId="77777777" w:rsidR="00EA761B" w:rsidRPr="00211BD3" w:rsidRDefault="00EA761B" w:rsidP="00EA761B">
            <w:pPr>
              <w:tabs>
                <w:tab w:val="clear" w:pos="-1188"/>
              </w:tabs>
              <w:ind w:left="0"/>
              <w:jc w:val="center"/>
              <w:rPr>
                <w:rFonts w:ascii="Times New Roman" w:hAnsi="Times New Roman"/>
                <w:snapToGrid/>
                <w:sz w:val="16"/>
                <w:szCs w:val="16"/>
              </w:rPr>
            </w:pPr>
            <w:r>
              <w:rPr>
                <w:rFonts w:ascii="Times New Roman" w:hAnsi="Times New Roman"/>
                <w:snapToGrid/>
                <w:sz w:val="16"/>
                <w:szCs w:val="16"/>
              </w:rPr>
              <w:t>5</w:t>
            </w:r>
            <w:r w:rsidRPr="00211BD3">
              <w:rPr>
                <w:rFonts w:ascii="Times New Roman" w:hAnsi="Times New Roman"/>
                <w:snapToGrid/>
                <w:sz w:val="16"/>
                <w:szCs w:val="16"/>
              </w:rPr>
              <w:t>.</w:t>
            </w:r>
            <w:r>
              <w:rPr>
                <w:rFonts w:ascii="Times New Roman" w:hAnsi="Times New Roman"/>
                <w:snapToGrid/>
                <w:sz w:val="16"/>
                <w:szCs w:val="16"/>
              </w:rPr>
              <w:t>0</w:t>
            </w:r>
            <w:r w:rsidRPr="00211BD3">
              <w:rPr>
                <w:rFonts w:ascii="Times New Roman" w:hAnsi="Times New Roman"/>
                <w:snapToGrid/>
                <w:sz w:val="16"/>
                <w:szCs w:val="16"/>
              </w:rPr>
              <w:t>0</w:t>
            </w:r>
          </w:p>
        </w:tc>
        <w:tc>
          <w:tcPr>
            <w:tcW w:w="394" w:type="dxa"/>
            <w:tcBorders>
              <w:right w:val="single" w:sz="4" w:space="0" w:color="auto"/>
            </w:tcBorders>
            <w:shd w:val="clear" w:color="auto" w:fill="auto"/>
            <w:vAlign w:val="bottom"/>
          </w:tcPr>
          <w:p w14:paraId="2B2EA0BE" w14:textId="5E789349" w:rsidR="00EA761B" w:rsidRPr="00211BD3" w:rsidRDefault="003B51AE" w:rsidP="003B51AE">
            <w:pPr>
              <w:tabs>
                <w:tab w:val="clear" w:pos="-1188"/>
              </w:tabs>
              <w:ind w:left="0"/>
              <w:jc w:val="center"/>
              <w:rPr>
                <w:rFonts w:ascii="Times New Roman" w:hAnsi="Times New Roman"/>
                <w:b/>
                <w:snapToGrid/>
                <w:color w:val="0000FF"/>
                <w:sz w:val="16"/>
                <w:szCs w:val="16"/>
              </w:rPr>
            </w:pPr>
            <w:r>
              <w:rPr>
                <w:rFonts w:ascii="Times New Roman" w:hAnsi="Times New Roman"/>
                <w:b/>
                <w:snapToGrid/>
                <w:color w:val="0000FF"/>
                <w:sz w:val="16"/>
                <w:szCs w:val="16"/>
              </w:rPr>
              <w:t>5.00</w:t>
            </w:r>
          </w:p>
        </w:tc>
        <w:tc>
          <w:tcPr>
            <w:tcW w:w="991" w:type="dxa"/>
            <w:tcBorders>
              <w:left w:val="single" w:sz="4" w:space="0" w:color="auto"/>
            </w:tcBorders>
            <w:shd w:val="clear" w:color="auto" w:fill="auto"/>
            <w:tcMar>
              <w:left w:w="0" w:type="dxa"/>
            </w:tcMar>
            <w:vAlign w:val="center"/>
          </w:tcPr>
          <w:p w14:paraId="36D9715D" w14:textId="77777777" w:rsidR="00EA761B" w:rsidRPr="00211BD3" w:rsidRDefault="00B41A1C" w:rsidP="005F44C8">
            <w:pPr>
              <w:tabs>
                <w:tab w:val="clear" w:pos="-1188"/>
              </w:tabs>
              <w:ind w:left="0"/>
              <w:jc w:val="center"/>
              <w:rPr>
                <w:rFonts w:ascii="Times New Roman" w:hAnsi="Times New Roman"/>
                <w:noProof/>
                <w:snapToGrid/>
                <w:color w:val="800000"/>
                <w:szCs w:val="24"/>
              </w:rPr>
            </w:pPr>
            <w:r w:rsidRPr="00211BD3">
              <w:rPr>
                <w:rFonts w:ascii="Times New Roman" w:hAnsi="Times New Roman"/>
                <w:snapToGrid/>
                <w:szCs w:val="24"/>
              </w:rPr>
              <w:object w:dxaOrig="1650" w:dyaOrig="1680" w14:anchorId="2275EABF">
                <v:shape id="_x0000_i1036" type="#_x0000_t75" style="width:48pt;height:1in" o:ole="">
                  <v:imagedata r:id="rId45" o:title=""/>
                </v:shape>
                <o:OLEObject Type="Embed" ProgID="PBrush" ShapeID="_x0000_i1036" DrawAspect="Content" ObjectID="_1714900670" r:id="rId46"/>
              </w:object>
            </w:r>
          </w:p>
        </w:tc>
        <w:tc>
          <w:tcPr>
            <w:tcW w:w="1484" w:type="dxa"/>
            <w:tcMar>
              <w:left w:w="0" w:type="dxa"/>
            </w:tcMar>
            <w:vAlign w:val="center"/>
          </w:tcPr>
          <w:p w14:paraId="4EDEDC8B" w14:textId="77777777" w:rsidR="00EA761B" w:rsidRPr="00B41A1C" w:rsidRDefault="00EA761B" w:rsidP="00B41A1C">
            <w:pPr>
              <w:tabs>
                <w:tab w:val="clear" w:pos="-1188"/>
              </w:tabs>
              <w:ind w:left="0"/>
              <w:jc w:val="center"/>
              <w:rPr>
                <w:rFonts w:ascii="Times New Roman" w:hAnsi="Times New Roman"/>
                <w:snapToGrid/>
                <w:sz w:val="18"/>
                <w:szCs w:val="18"/>
              </w:rPr>
            </w:pPr>
            <w:proofErr w:type="spellStart"/>
            <w:r w:rsidRPr="00B41A1C">
              <w:rPr>
                <w:rFonts w:ascii="Times New Roman" w:hAnsi="Times New Roman"/>
                <w:snapToGrid/>
                <w:color w:val="000000"/>
                <w:sz w:val="18"/>
                <w:szCs w:val="18"/>
              </w:rPr>
              <w:t>Pietris</w:t>
            </w:r>
            <w:proofErr w:type="spellEnd"/>
            <w:r w:rsidRPr="00B41A1C">
              <w:rPr>
                <w:rFonts w:ascii="Times New Roman" w:hAnsi="Times New Roman"/>
                <w:snapToGrid/>
                <w:color w:val="000000"/>
                <w:sz w:val="18"/>
                <w:szCs w:val="18"/>
              </w:rPr>
              <w:t xml:space="preserve"> </w:t>
            </w:r>
            <w:proofErr w:type="spellStart"/>
            <w:r w:rsidRPr="00B41A1C">
              <w:rPr>
                <w:rFonts w:ascii="Times New Roman" w:hAnsi="Times New Roman"/>
                <w:snapToGrid/>
                <w:color w:val="000000"/>
                <w:sz w:val="18"/>
                <w:szCs w:val="18"/>
              </w:rPr>
              <w:t>si</w:t>
            </w:r>
            <w:proofErr w:type="spellEnd"/>
            <w:r w:rsidRPr="00B41A1C">
              <w:rPr>
                <w:rFonts w:ascii="Times New Roman" w:hAnsi="Times New Roman"/>
                <w:snapToGrid/>
                <w:color w:val="000000"/>
                <w:sz w:val="18"/>
                <w:szCs w:val="18"/>
              </w:rPr>
              <w:t xml:space="preserve"> </w:t>
            </w:r>
            <w:proofErr w:type="spellStart"/>
            <w:r w:rsidRPr="00B41A1C">
              <w:rPr>
                <w:rFonts w:ascii="Times New Roman" w:hAnsi="Times New Roman"/>
                <w:snapToGrid/>
                <w:color w:val="000000"/>
                <w:sz w:val="18"/>
                <w:szCs w:val="18"/>
              </w:rPr>
              <w:t>nisip</w:t>
            </w:r>
            <w:proofErr w:type="spellEnd"/>
            <w:r w:rsidRPr="00B41A1C">
              <w:rPr>
                <w:rFonts w:ascii="Times New Roman" w:hAnsi="Times New Roman"/>
                <w:snapToGrid/>
                <w:color w:val="000000"/>
                <w:sz w:val="18"/>
                <w:szCs w:val="18"/>
              </w:rPr>
              <w:t xml:space="preserve"> cu </w:t>
            </w:r>
            <w:proofErr w:type="spellStart"/>
            <w:r w:rsidRPr="00B41A1C">
              <w:rPr>
                <w:rFonts w:ascii="Times New Roman" w:hAnsi="Times New Roman"/>
                <w:snapToGrid/>
                <w:color w:val="000000"/>
                <w:sz w:val="18"/>
                <w:szCs w:val="18"/>
              </w:rPr>
              <w:t>elemente</w:t>
            </w:r>
            <w:proofErr w:type="spellEnd"/>
            <w:r w:rsidRPr="00B41A1C">
              <w:rPr>
                <w:rFonts w:ascii="Times New Roman" w:hAnsi="Times New Roman"/>
                <w:snapToGrid/>
                <w:color w:val="000000"/>
                <w:sz w:val="18"/>
                <w:szCs w:val="18"/>
              </w:rPr>
              <w:t xml:space="preserve"> de </w:t>
            </w:r>
            <w:proofErr w:type="spellStart"/>
            <w:r w:rsidRPr="00B41A1C">
              <w:rPr>
                <w:rFonts w:ascii="Times New Roman" w:hAnsi="Times New Roman"/>
                <w:snapToGrid/>
                <w:color w:val="000000"/>
                <w:sz w:val="18"/>
                <w:szCs w:val="18"/>
              </w:rPr>
              <w:t>bolovanis</w:t>
            </w:r>
            <w:proofErr w:type="spellEnd"/>
          </w:p>
        </w:tc>
        <w:tc>
          <w:tcPr>
            <w:tcW w:w="395" w:type="dxa"/>
            <w:shd w:val="clear" w:color="auto" w:fill="auto"/>
            <w:tcMar>
              <w:left w:w="0" w:type="dxa"/>
            </w:tcMar>
            <w:vAlign w:val="center"/>
          </w:tcPr>
          <w:p w14:paraId="56BF9F94" w14:textId="77777777" w:rsidR="00EA761B" w:rsidRPr="00211BD3" w:rsidRDefault="002A1D86" w:rsidP="00211BD3">
            <w:pPr>
              <w:tabs>
                <w:tab w:val="clear" w:pos="-1188"/>
              </w:tabs>
              <w:ind w:left="0"/>
              <w:jc w:val="center"/>
              <w:rPr>
                <w:rFonts w:cs="Arial"/>
                <w:snapToGrid/>
                <w:color w:val="000000"/>
                <w:sz w:val="18"/>
                <w:szCs w:val="18"/>
              </w:rPr>
            </w:pPr>
            <w:r>
              <w:rPr>
                <w:rFonts w:cs="Arial"/>
                <w:snapToGrid/>
                <w:color w:val="000000"/>
                <w:sz w:val="18"/>
                <w:szCs w:val="18"/>
              </w:rPr>
              <w:t>2</w:t>
            </w:r>
          </w:p>
        </w:tc>
        <w:tc>
          <w:tcPr>
            <w:tcW w:w="594" w:type="dxa"/>
            <w:shd w:val="clear" w:color="auto" w:fill="auto"/>
            <w:tcMar>
              <w:left w:w="0" w:type="dxa"/>
            </w:tcMar>
            <w:vAlign w:val="center"/>
          </w:tcPr>
          <w:p w14:paraId="1059DDDD" w14:textId="77777777" w:rsidR="00EA761B" w:rsidRDefault="000E738A" w:rsidP="00211BD3">
            <w:pPr>
              <w:tabs>
                <w:tab w:val="clear" w:pos="-1188"/>
              </w:tabs>
              <w:ind w:left="0"/>
              <w:jc w:val="center"/>
              <w:rPr>
                <w:rFonts w:cs="Arial"/>
                <w:snapToGrid/>
                <w:sz w:val="18"/>
                <w:szCs w:val="18"/>
              </w:rPr>
            </w:pPr>
            <w:r>
              <w:rPr>
                <w:rFonts w:cs="Arial"/>
                <w:snapToGrid/>
                <w:sz w:val="18"/>
                <w:szCs w:val="18"/>
              </w:rPr>
              <w:t>0.</w:t>
            </w:r>
            <w:r w:rsidR="006D3653">
              <w:rPr>
                <w:rFonts w:cs="Arial"/>
                <w:snapToGrid/>
                <w:sz w:val="18"/>
                <w:szCs w:val="18"/>
              </w:rPr>
              <w:t>75</w:t>
            </w:r>
          </w:p>
          <w:p w14:paraId="62A12CBE" w14:textId="77777777" w:rsidR="00A364AE" w:rsidRDefault="00A364AE" w:rsidP="00211BD3">
            <w:pPr>
              <w:tabs>
                <w:tab w:val="clear" w:pos="-1188"/>
              </w:tabs>
              <w:ind w:left="0"/>
              <w:jc w:val="center"/>
              <w:rPr>
                <w:rFonts w:cs="Arial"/>
                <w:snapToGrid/>
                <w:sz w:val="18"/>
                <w:szCs w:val="18"/>
              </w:rPr>
            </w:pPr>
          </w:p>
          <w:p w14:paraId="5C3E5D79" w14:textId="77777777" w:rsidR="00A364AE" w:rsidRDefault="00A364AE" w:rsidP="00211BD3">
            <w:pPr>
              <w:tabs>
                <w:tab w:val="clear" w:pos="-1188"/>
              </w:tabs>
              <w:ind w:left="0"/>
              <w:jc w:val="center"/>
              <w:rPr>
                <w:rFonts w:cs="Arial"/>
                <w:snapToGrid/>
                <w:sz w:val="18"/>
                <w:szCs w:val="18"/>
              </w:rPr>
            </w:pPr>
          </w:p>
          <w:p w14:paraId="5F94CCBD" w14:textId="77777777" w:rsidR="00A364AE" w:rsidRDefault="00A364AE" w:rsidP="00211BD3">
            <w:pPr>
              <w:tabs>
                <w:tab w:val="clear" w:pos="-1188"/>
              </w:tabs>
              <w:ind w:left="0"/>
              <w:jc w:val="center"/>
              <w:rPr>
                <w:rFonts w:cs="Arial"/>
                <w:snapToGrid/>
                <w:sz w:val="18"/>
                <w:szCs w:val="18"/>
              </w:rPr>
            </w:pPr>
          </w:p>
          <w:p w14:paraId="6A7F4A12" w14:textId="77777777" w:rsidR="006D3653" w:rsidRPr="00211BD3" w:rsidRDefault="000E738A" w:rsidP="00211BD3">
            <w:pPr>
              <w:tabs>
                <w:tab w:val="clear" w:pos="-1188"/>
              </w:tabs>
              <w:ind w:left="0"/>
              <w:jc w:val="center"/>
              <w:rPr>
                <w:rFonts w:cs="Arial"/>
                <w:snapToGrid/>
                <w:sz w:val="18"/>
                <w:szCs w:val="18"/>
              </w:rPr>
            </w:pPr>
            <w:r>
              <w:rPr>
                <w:rFonts w:cs="Arial"/>
                <w:snapToGrid/>
                <w:sz w:val="18"/>
                <w:szCs w:val="18"/>
              </w:rPr>
              <w:t>5.</w:t>
            </w:r>
            <w:r w:rsidR="006D3653">
              <w:rPr>
                <w:rFonts w:cs="Arial"/>
                <w:snapToGrid/>
                <w:sz w:val="18"/>
                <w:szCs w:val="18"/>
              </w:rPr>
              <w:t>00</w:t>
            </w:r>
          </w:p>
        </w:tc>
        <w:tc>
          <w:tcPr>
            <w:tcW w:w="396" w:type="dxa"/>
            <w:shd w:val="clear" w:color="auto" w:fill="auto"/>
            <w:tcMar>
              <w:left w:w="0" w:type="dxa"/>
            </w:tcMar>
          </w:tcPr>
          <w:p w14:paraId="30498575" w14:textId="77777777" w:rsidR="006D3653" w:rsidRPr="00DA46A6" w:rsidRDefault="006D3653" w:rsidP="00211BD3">
            <w:pPr>
              <w:tabs>
                <w:tab w:val="clear" w:pos="-1188"/>
              </w:tabs>
              <w:ind w:left="0"/>
              <w:jc w:val="center"/>
              <w:rPr>
                <w:rFonts w:cs="Arial"/>
                <w:snapToGrid/>
                <w:sz w:val="18"/>
                <w:szCs w:val="18"/>
              </w:rPr>
            </w:pPr>
          </w:p>
          <w:p w14:paraId="0F91A915" w14:textId="77777777" w:rsidR="006D3653" w:rsidRPr="00DA46A6" w:rsidRDefault="006D3653" w:rsidP="00211BD3">
            <w:pPr>
              <w:tabs>
                <w:tab w:val="clear" w:pos="-1188"/>
              </w:tabs>
              <w:ind w:left="0"/>
              <w:jc w:val="center"/>
              <w:rPr>
                <w:rFonts w:cs="Arial"/>
                <w:snapToGrid/>
                <w:sz w:val="18"/>
                <w:szCs w:val="18"/>
              </w:rPr>
            </w:pPr>
          </w:p>
          <w:p w14:paraId="62103A5B" w14:textId="77777777" w:rsidR="006D3653" w:rsidRPr="00DA46A6" w:rsidRDefault="006D3653" w:rsidP="00211BD3">
            <w:pPr>
              <w:tabs>
                <w:tab w:val="clear" w:pos="-1188"/>
              </w:tabs>
              <w:ind w:left="0"/>
              <w:jc w:val="center"/>
              <w:rPr>
                <w:rFonts w:cs="Arial"/>
                <w:snapToGrid/>
                <w:sz w:val="18"/>
                <w:szCs w:val="18"/>
              </w:rPr>
            </w:pPr>
          </w:p>
          <w:p w14:paraId="239BA9F3" w14:textId="77777777" w:rsidR="006D3653" w:rsidRPr="00DA46A6" w:rsidRDefault="006D3653" w:rsidP="00211BD3">
            <w:pPr>
              <w:tabs>
                <w:tab w:val="clear" w:pos="-1188"/>
              </w:tabs>
              <w:ind w:left="0"/>
              <w:jc w:val="center"/>
              <w:rPr>
                <w:rFonts w:cs="Arial"/>
                <w:snapToGrid/>
                <w:sz w:val="18"/>
                <w:szCs w:val="18"/>
              </w:rPr>
            </w:pPr>
          </w:p>
          <w:p w14:paraId="25D3908B" w14:textId="77777777" w:rsidR="00EA761B" w:rsidRPr="00DA46A6" w:rsidRDefault="006D3653" w:rsidP="00211BD3">
            <w:pPr>
              <w:tabs>
                <w:tab w:val="clear" w:pos="-1188"/>
              </w:tabs>
              <w:ind w:left="0"/>
              <w:jc w:val="center"/>
              <w:rPr>
                <w:rFonts w:cs="Arial"/>
                <w:snapToGrid/>
                <w:sz w:val="18"/>
                <w:szCs w:val="18"/>
              </w:rPr>
            </w:pPr>
            <w:r w:rsidRPr="00DA46A6">
              <w:rPr>
                <w:rFonts w:cs="Arial"/>
                <w:snapToGrid/>
                <w:sz w:val="18"/>
                <w:szCs w:val="18"/>
              </w:rPr>
              <w:t>3</w:t>
            </w:r>
          </w:p>
        </w:tc>
        <w:tc>
          <w:tcPr>
            <w:tcW w:w="396" w:type="dxa"/>
            <w:shd w:val="clear" w:color="auto" w:fill="auto"/>
            <w:tcMar>
              <w:left w:w="0" w:type="dxa"/>
            </w:tcMar>
          </w:tcPr>
          <w:p w14:paraId="405CDFFD" w14:textId="77777777" w:rsidR="006D3653" w:rsidRPr="00DA46A6" w:rsidRDefault="006D3653" w:rsidP="00211BD3">
            <w:pPr>
              <w:tabs>
                <w:tab w:val="clear" w:pos="-1188"/>
              </w:tabs>
              <w:ind w:left="0"/>
              <w:jc w:val="center"/>
              <w:rPr>
                <w:rFonts w:cs="Arial"/>
                <w:snapToGrid/>
                <w:sz w:val="18"/>
                <w:szCs w:val="18"/>
              </w:rPr>
            </w:pPr>
          </w:p>
          <w:p w14:paraId="4609CF4A" w14:textId="77777777" w:rsidR="006D3653" w:rsidRPr="00DA46A6" w:rsidRDefault="006D3653" w:rsidP="00211BD3">
            <w:pPr>
              <w:tabs>
                <w:tab w:val="clear" w:pos="-1188"/>
              </w:tabs>
              <w:ind w:left="0"/>
              <w:jc w:val="center"/>
              <w:rPr>
                <w:rFonts w:cs="Arial"/>
                <w:snapToGrid/>
                <w:sz w:val="18"/>
                <w:szCs w:val="18"/>
              </w:rPr>
            </w:pPr>
          </w:p>
          <w:p w14:paraId="016236AF" w14:textId="77777777" w:rsidR="006D3653" w:rsidRPr="00DA46A6" w:rsidRDefault="006D3653" w:rsidP="00211BD3">
            <w:pPr>
              <w:tabs>
                <w:tab w:val="clear" w:pos="-1188"/>
              </w:tabs>
              <w:ind w:left="0"/>
              <w:jc w:val="center"/>
              <w:rPr>
                <w:rFonts w:cs="Arial"/>
                <w:snapToGrid/>
                <w:sz w:val="18"/>
                <w:szCs w:val="18"/>
              </w:rPr>
            </w:pPr>
          </w:p>
          <w:p w14:paraId="2FD88129" w14:textId="77777777" w:rsidR="006D3653" w:rsidRPr="00DA46A6" w:rsidRDefault="006D3653" w:rsidP="00211BD3">
            <w:pPr>
              <w:tabs>
                <w:tab w:val="clear" w:pos="-1188"/>
              </w:tabs>
              <w:ind w:left="0"/>
              <w:jc w:val="center"/>
              <w:rPr>
                <w:rFonts w:cs="Arial"/>
                <w:snapToGrid/>
                <w:sz w:val="18"/>
                <w:szCs w:val="18"/>
              </w:rPr>
            </w:pPr>
          </w:p>
          <w:p w14:paraId="1FDFD478" w14:textId="77777777" w:rsidR="00EA761B" w:rsidRPr="00DA46A6" w:rsidRDefault="006D3653" w:rsidP="00211BD3">
            <w:pPr>
              <w:tabs>
                <w:tab w:val="clear" w:pos="-1188"/>
              </w:tabs>
              <w:ind w:left="0"/>
              <w:jc w:val="center"/>
              <w:rPr>
                <w:rFonts w:cs="Arial"/>
                <w:snapToGrid/>
                <w:sz w:val="18"/>
                <w:szCs w:val="18"/>
              </w:rPr>
            </w:pPr>
            <w:r w:rsidRPr="00DA46A6">
              <w:rPr>
                <w:rFonts w:cs="Arial"/>
                <w:snapToGrid/>
                <w:sz w:val="18"/>
                <w:szCs w:val="18"/>
              </w:rPr>
              <w:t>4</w:t>
            </w:r>
          </w:p>
        </w:tc>
        <w:tc>
          <w:tcPr>
            <w:tcW w:w="494" w:type="dxa"/>
            <w:shd w:val="clear" w:color="auto" w:fill="auto"/>
            <w:tcMar>
              <w:left w:w="0" w:type="dxa"/>
            </w:tcMar>
          </w:tcPr>
          <w:p w14:paraId="68E6C503" w14:textId="77777777" w:rsidR="006D3653" w:rsidRPr="00DA46A6" w:rsidRDefault="006D3653" w:rsidP="00211BD3">
            <w:pPr>
              <w:tabs>
                <w:tab w:val="clear" w:pos="-1188"/>
              </w:tabs>
              <w:ind w:left="0"/>
              <w:jc w:val="center"/>
              <w:rPr>
                <w:rFonts w:cs="Arial"/>
                <w:snapToGrid/>
                <w:sz w:val="18"/>
                <w:szCs w:val="18"/>
              </w:rPr>
            </w:pPr>
          </w:p>
          <w:p w14:paraId="7820FC3C" w14:textId="77777777" w:rsidR="006D3653" w:rsidRPr="00DA46A6" w:rsidRDefault="006D3653" w:rsidP="00211BD3">
            <w:pPr>
              <w:tabs>
                <w:tab w:val="clear" w:pos="-1188"/>
              </w:tabs>
              <w:ind w:left="0"/>
              <w:jc w:val="center"/>
              <w:rPr>
                <w:rFonts w:cs="Arial"/>
                <w:snapToGrid/>
                <w:sz w:val="18"/>
                <w:szCs w:val="18"/>
              </w:rPr>
            </w:pPr>
          </w:p>
          <w:p w14:paraId="247980C9" w14:textId="77777777" w:rsidR="006D3653" w:rsidRPr="00DA46A6" w:rsidRDefault="006D3653" w:rsidP="00211BD3">
            <w:pPr>
              <w:tabs>
                <w:tab w:val="clear" w:pos="-1188"/>
              </w:tabs>
              <w:ind w:left="0"/>
              <w:jc w:val="center"/>
              <w:rPr>
                <w:rFonts w:cs="Arial"/>
                <w:snapToGrid/>
                <w:sz w:val="18"/>
                <w:szCs w:val="18"/>
              </w:rPr>
            </w:pPr>
          </w:p>
          <w:p w14:paraId="644E6394" w14:textId="77777777" w:rsidR="006D3653" w:rsidRPr="00DA46A6" w:rsidRDefault="006D3653" w:rsidP="00211BD3">
            <w:pPr>
              <w:tabs>
                <w:tab w:val="clear" w:pos="-1188"/>
              </w:tabs>
              <w:ind w:left="0"/>
              <w:jc w:val="center"/>
              <w:rPr>
                <w:rFonts w:cs="Arial"/>
                <w:snapToGrid/>
                <w:sz w:val="18"/>
                <w:szCs w:val="18"/>
              </w:rPr>
            </w:pPr>
          </w:p>
          <w:p w14:paraId="2E4F0653" w14:textId="77777777" w:rsidR="00EA761B" w:rsidRPr="00DA46A6" w:rsidRDefault="006D3653" w:rsidP="00211BD3">
            <w:pPr>
              <w:tabs>
                <w:tab w:val="clear" w:pos="-1188"/>
              </w:tabs>
              <w:ind w:left="0"/>
              <w:jc w:val="center"/>
              <w:rPr>
                <w:rFonts w:cs="Arial"/>
                <w:snapToGrid/>
                <w:sz w:val="18"/>
                <w:szCs w:val="18"/>
              </w:rPr>
            </w:pPr>
            <w:r w:rsidRPr="00DA46A6">
              <w:rPr>
                <w:rFonts w:cs="Arial"/>
                <w:snapToGrid/>
                <w:sz w:val="18"/>
                <w:szCs w:val="18"/>
              </w:rPr>
              <w:t>10</w:t>
            </w:r>
          </w:p>
        </w:tc>
        <w:tc>
          <w:tcPr>
            <w:tcW w:w="397" w:type="dxa"/>
            <w:shd w:val="clear" w:color="auto" w:fill="auto"/>
            <w:tcMar>
              <w:left w:w="0" w:type="dxa"/>
            </w:tcMar>
          </w:tcPr>
          <w:p w14:paraId="28B264A9" w14:textId="77777777" w:rsidR="006D3653" w:rsidRPr="00DA46A6" w:rsidRDefault="006D3653" w:rsidP="00211BD3">
            <w:pPr>
              <w:tabs>
                <w:tab w:val="clear" w:pos="-1188"/>
              </w:tabs>
              <w:ind w:left="0"/>
              <w:jc w:val="center"/>
              <w:rPr>
                <w:rFonts w:cs="Arial"/>
                <w:snapToGrid/>
                <w:sz w:val="18"/>
                <w:szCs w:val="18"/>
              </w:rPr>
            </w:pPr>
          </w:p>
          <w:p w14:paraId="5ECC7E4F" w14:textId="77777777" w:rsidR="006D3653" w:rsidRPr="00DA46A6" w:rsidRDefault="006D3653" w:rsidP="00211BD3">
            <w:pPr>
              <w:tabs>
                <w:tab w:val="clear" w:pos="-1188"/>
              </w:tabs>
              <w:ind w:left="0"/>
              <w:jc w:val="center"/>
              <w:rPr>
                <w:rFonts w:cs="Arial"/>
                <w:snapToGrid/>
                <w:sz w:val="18"/>
                <w:szCs w:val="18"/>
              </w:rPr>
            </w:pPr>
          </w:p>
          <w:p w14:paraId="66169183" w14:textId="77777777" w:rsidR="006D3653" w:rsidRPr="00DA46A6" w:rsidRDefault="006D3653" w:rsidP="00211BD3">
            <w:pPr>
              <w:tabs>
                <w:tab w:val="clear" w:pos="-1188"/>
              </w:tabs>
              <w:ind w:left="0"/>
              <w:jc w:val="center"/>
              <w:rPr>
                <w:rFonts w:cs="Arial"/>
                <w:snapToGrid/>
                <w:sz w:val="18"/>
                <w:szCs w:val="18"/>
              </w:rPr>
            </w:pPr>
          </w:p>
          <w:p w14:paraId="0AD92F40" w14:textId="77777777" w:rsidR="006D3653" w:rsidRPr="00DA46A6" w:rsidRDefault="006D3653" w:rsidP="00211BD3">
            <w:pPr>
              <w:tabs>
                <w:tab w:val="clear" w:pos="-1188"/>
              </w:tabs>
              <w:ind w:left="0"/>
              <w:jc w:val="center"/>
              <w:rPr>
                <w:rFonts w:cs="Arial"/>
                <w:snapToGrid/>
                <w:sz w:val="18"/>
                <w:szCs w:val="18"/>
              </w:rPr>
            </w:pPr>
          </w:p>
          <w:p w14:paraId="48F669DD" w14:textId="77777777" w:rsidR="00EA761B" w:rsidRPr="00DA46A6" w:rsidRDefault="006D3653" w:rsidP="00211BD3">
            <w:pPr>
              <w:tabs>
                <w:tab w:val="clear" w:pos="-1188"/>
              </w:tabs>
              <w:ind w:left="0"/>
              <w:jc w:val="center"/>
              <w:rPr>
                <w:rFonts w:cs="Arial"/>
                <w:snapToGrid/>
                <w:sz w:val="18"/>
                <w:szCs w:val="18"/>
              </w:rPr>
            </w:pPr>
            <w:r w:rsidRPr="00DA46A6">
              <w:rPr>
                <w:rFonts w:cs="Arial"/>
                <w:snapToGrid/>
                <w:sz w:val="18"/>
                <w:szCs w:val="18"/>
              </w:rPr>
              <w:t>84</w:t>
            </w:r>
          </w:p>
        </w:tc>
        <w:tc>
          <w:tcPr>
            <w:tcW w:w="594" w:type="dxa"/>
            <w:shd w:val="clear" w:color="auto" w:fill="auto"/>
            <w:tcMar>
              <w:left w:w="0" w:type="dxa"/>
            </w:tcMar>
          </w:tcPr>
          <w:p w14:paraId="3048254B" w14:textId="77777777" w:rsidR="006D3653" w:rsidRPr="00DA46A6" w:rsidRDefault="006D3653" w:rsidP="00211BD3">
            <w:pPr>
              <w:tabs>
                <w:tab w:val="clear" w:pos="-1188"/>
              </w:tabs>
              <w:ind w:left="0"/>
              <w:jc w:val="center"/>
              <w:rPr>
                <w:rFonts w:cs="Arial"/>
                <w:snapToGrid/>
                <w:sz w:val="18"/>
                <w:szCs w:val="18"/>
              </w:rPr>
            </w:pPr>
          </w:p>
          <w:p w14:paraId="5ACB7833" w14:textId="77777777" w:rsidR="006D3653" w:rsidRPr="00DA46A6" w:rsidRDefault="006D3653" w:rsidP="00211BD3">
            <w:pPr>
              <w:tabs>
                <w:tab w:val="clear" w:pos="-1188"/>
              </w:tabs>
              <w:ind w:left="0"/>
              <w:jc w:val="center"/>
              <w:rPr>
                <w:rFonts w:cs="Arial"/>
                <w:snapToGrid/>
                <w:sz w:val="18"/>
                <w:szCs w:val="18"/>
              </w:rPr>
            </w:pPr>
          </w:p>
          <w:p w14:paraId="4ACF2115" w14:textId="77777777" w:rsidR="006D3653" w:rsidRPr="00DA46A6" w:rsidRDefault="006D3653" w:rsidP="00211BD3">
            <w:pPr>
              <w:tabs>
                <w:tab w:val="clear" w:pos="-1188"/>
              </w:tabs>
              <w:ind w:left="0"/>
              <w:jc w:val="center"/>
              <w:rPr>
                <w:rFonts w:cs="Arial"/>
                <w:snapToGrid/>
                <w:sz w:val="18"/>
                <w:szCs w:val="18"/>
              </w:rPr>
            </w:pPr>
          </w:p>
          <w:p w14:paraId="0734F355" w14:textId="77777777" w:rsidR="006D3653" w:rsidRPr="00DA46A6" w:rsidRDefault="006D3653" w:rsidP="00211BD3">
            <w:pPr>
              <w:tabs>
                <w:tab w:val="clear" w:pos="-1188"/>
              </w:tabs>
              <w:ind w:left="0"/>
              <w:jc w:val="center"/>
              <w:rPr>
                <w:rFonts w:cs="Arial"/>
                <w:snapToGrid/>
                <w:sz w:val="18"/>
                <w:szCs w:val="18"/>
              </w:rPr>
            </w:pPr>
          </w:p>
          <w:p w14:paraId="1567A90C" w14:textId="77777777" w:rsidR="00EA761B" w:rsidRPr="00DA46A6" w:rsidRDefault="006D3653" w:rsidP="00211BD3">
            <w:pPr>
              <w:tabs>
                <w:tab w:val="clear" w:pos="-1188"/>
              </w:tabs>
              <w:ind w:left="0"/>
              <w:jc w:val="center"/>
              <w:rPr>
                <w:rFonts w:cs="Arial"/>
                <w:snapToGrid/>
                <w:sz w:val="18"/>
                <w:szCs w:val="18"/>
              </w:rPr>
            </w:pPr>
            <w:r w:rsidRPr="00DA46A6">
              <w:rPr>
                <w:rFonts w:cs="Arial"/>
                <w:snapToGrid/>
                <w:sz w:val="18"/>
                <w:szCs w:val="18"/>
              </w:rPr>
              <w:t>-</w:t>
            </w:r>
          </w:p>
        </w:tc>
        <w:tc>
          <w:tcPr>
            <w:tcW w:w="594" w:type="dxa"/>
            <w:shd w:val="clear" w:color="auto" w:fill="auto"/>
            <w:tcMar>
              <w:left w:w="0" w:type="dxa"/>
            </w:tcMar>
          </w:tcPr>
          <w:p w14:paraId="44CCE86F" w14:textId="77777777" w:rsidR="006D3653" w:rsidRPr="00DA46A6" w:rsidRDefault="006D3653" w:rsidP="00211BD3">
            <w:pPr>
              <w:tabs>
                <w:tab w:val="clear" w:pos="-1188"/>
              </w:tabs>
              <w:ind w:left="0"/>
              <w:jc w:val="center"/>
              <w:rPr>
                <w:rFonts w:cs="Arial"/>
                <w:snapToGrid/>
                <w:sz w:val="18"/>
                <w:szCs w:val="18"/>
              </w:rPr>
            </w:pPr>
          </w:p>
          <w:p w14:paraId="03FDB136" w14:textId="77777777" w:rsidR="006D3653" w:rsidRPr="00DA46A6" w:rsidRDefault="006D3653" w:rsidP="00211BD3">
            <w:pPr>
              <w:tabs>
                <w:tab w:val="clear" w:pos="-1188"/>
              </w:tabs>
              <w:ind w:left="0"/>
              <w:jc w:val="center"/>
              <w:rPr>
                <w:rFonts w:cs="Arial"/>
                <w:snapToGrid/>
                <w:sz w:val="18"/>
                <w:szCs w:val="18"/>
              </w:rPr>
            </w:pPr>
          </w:p>
          <w:p w14:paraId="368411A6" w14:textId="77777777" w:rsidR="006D3653" w:rsidRPr="00DA46A6" w:rsidRDefault="006D3653" w:rsidP="00211BD3">
            <w:pPr>
              <w:tabs>
                <w:tab w:val="clear" w:pos="-1188"/>
              </w:tabs>
              <w:ind w:left="0"/>
              <w:jc w:val="center"/>
              <w:rPr>
                <w:rFonts w:cs="Arial"/>
                <w:snapToGrid/>
                <w:sz w:val="18"/>
                <w:szCs w:val="18"/>
              </w:rPr>
            </w:pPr>
          </w:p>
          <w:p w14:paraId="03A5ED84" w14:textId="77777777" w:rsidR="006D3653" w:rsidRPr="00DA46A6" w:rsidRDefault="006D3653" w:rsidP="00211BD3">
            <w:pPr>
              <w:tabs>
                <w:tab w:val="clear" w:pos="-1188"/>
              </w:tabs>
              <w:ind w:left="0"/>
              <w:jc w:val="center"/>
              <w:rPr>
                <w:rFonts w:cs="Arial"/>
                <w:snapToGrid/>
                <w:sz w:val="18"/>
                <w:szCs w:val="18"/>
              </w:rPr>
            </w:pPr>
          </w:p>
          <w:p w14:paraId="0F959D20" w14:textId="77777777" w:rsidR="00EA761B" w:rsidRPr="00DA46A6" w:rsidRDefault="006D3653" w:rsidP="00211BD3">
            <w:pPr>
              <w:tabs>
                <w:tab w:val="clear" w:pos="-1188"/>
              </w:tabs>
              <w:ind w:left="0"/>
              <w:jc w:val="center"/>
              <w:rPr>
                <w:rFonts w:cs="Arial"/>
                <w:snapToGrid/>
                <w:sz w:val="18"/>
                <w:szCs w:val="18"/>
              </w:rPr>
            </w:pPr>
            <w:r w:rsidRPr="00DA46A6">
              <w:rPr>
                <w:rFonts w:cs="Arial"/>
                <w:snapToGrid/>
                <w:sz w:val="18"/>
                <w:szCs w:val="18"/>
              </w:rPr>
              <w:t>-</w:t>
            </w:r>
          </w:p>
        </w:tc>
        <w:tc>
          <w:tcPr>
            <w:tcW w:w="594" w:type="dxa"/>
            <w:shd w:val="clear" w:color="auto" w:fill="auto"/>
            <w:tcMar>
              <w:left w:w="0" w:type="dxa"/>
            </w:tcMar>
          </w:tcPr>
          <w:p w14:paraId="79B982A1" w14:textId="77777777" w:rsidR="006D3653" w:rsidRPr="00DA46A6" w:rsidRDefault="006D3653" w:rsidP="00211BD3">
            <w:pPr>
              <w:tabs>
                <w:tab w:val="clear" w:pos="-1188"/>
              </w:tabs>
              <w:ind w:left="0"/>
              <w:jc w:val="center"/>
              <w:rPr>
                <w:rFonts w:cs="Arial"/>
                <w:snapToGrid/>
                <w:sz w:val="18"/>
                <w:szCs w:val="18"/>
              </w:rPr>
            </w:pPr>
          </w:p>
          <w:p w14:paraId="5CD5488E" w14:textId="77777777" w:rsidR="006D3653" w:rsidRPr="00DA46A6" w:rsidRDefault="006D3653" w:rsidP="00211BD3">
            <w:pPr>
              <w:tabs>
                <w:tab w:val="clear" w:pos="-1188"/>
              </w:tabs>
              <w:ind w:left="0"/>
              <w:jc w:val="center"/>
              <w:rPr>
                <w:rFonts w:cs="Arial"/>
                <w:snapToGrid/>
                <w:sz w:val="18"/>
                <w:szCs w:val="18"/>
              </w:rPr>
            </w:pPr>
          </w:p>
          <w:p w14:paraId="7D4D6957" w14:textId="77777777" w:rsidR="006D3653" w:rsidRPr="00DA46A6" w:rsidRDefault="006D3653" w:rsidP="00211BD3">
            <w:pPr>
              <w:tabs>
                <w:tab w:val="clear" w:pos="-1188"/>
              </w:tabs>
              <w:ind w:left="0"/>
              <w:jc w:val="center"/>
              <w:rPr>
                <w:rFonts w:cs="Arial"/>
                <w:snapToGrid/>
                <w:sz w:val="18"/>
                <w:szCs w:val="18"/>
              </w:rPr>
            </w:pPr>
          </w:p>
          <w:p w14:paraId="1DCF352E" w14:textId="77777777" w:rsidR="006D3653" w:rsidRPr="00DA46A6" w:rsidRDefault="006D3653" w:rsidP="00211BD3">
            <w:pPr>
              <w:tabs>
                <w:tab w:val="clear" w:pos="-1188"/>
              </w:tabs>
              <w:ind w:left="0"/>
              <w:jc w:val="center"/>
              <w:rPr>
                <w:rFonts w:cs="Arial"/>
                <w:snapToGrid/>
                <w:sz w:val="18"/>
                <w:szCs w:val="18"/>
              </w:rPr>
            </w:pPr>
          </w:p>
          <w:p w14:paraId="3137E1E1" w14:textId="77777777" w:rsidR="00EA761B" w:rsidRPr="00DA46A6" w:rsidRDefault="006D3653" w:rsidP="00211BD3">
            <w:pPr>
              <w:tabs>
                <w:tab w:val="clear" w:pos="-1188"/>
              </w:tabs>
              <w:ind w:left="0"/>
              <w:jc w:val="center"/>
              <w:rPr>
                <w:rFonts w:cs="Arial"/>
                <w:snapToGrid/>
                <w:sz w:val="18"/>
                <w:szCs w:val="18"/>
              </w:rPr>
            </w:pPr>
            <w:r w:rsidRPr="00DA46A6">
              <w:rPr>
                <w:rFonts w:cs="Arial"/>
                <w:snapToGrid/>
                <w:sz w:val="18"/>
                <w:szCs w:val="18"/>
              </w:rPr>
              <w:t>-</w:t>
            </w:r>
          </w:p>
        </w:tc>
        <w:tc>
          <w:tcPr>
            <w:tcW w:w="594" w:type="dxa"/>
            <w:shd w:val="clear" w:color="auto" w:fill="auto"/>
            <w:tcMar>
              <w:left w:w="0" w:type="dxa"/>
            </w:tcMar>
          </w:tcPr>
          <w:p w14:paraId="47E1491B" w14:textId="77777777" w:rsidR="006D3653" w:rsidRPr="00DA46A6" w:rsidRDefault="006D3653" w:rsidP="00211BD3">
            <w:pPr>
              <w:tabs>
                <w:tab w:val="clear" w:pos="-1188"/>
              </w:tabs>
              <w:ind w:left="0"/>
              <w:jc w:val="center"/>
              <w:rPr>
                <w:rFonts w:cs="Arial"/>
                <w:snapToGrid/>
                <w:sz w:val="18"/>
                <w:szCs w:val="18"/>
              </w:rPr>
            </w:pPr>
          </w:p>
          <w:p w14:paraId="28BE7EE1" w14:textId="77777777" w:rsidR="006D3653" w:rsidRPr="00DA46A6" w:rsidRDefault="006D3653" w:rsidP="00211BD3">
            <w:pPr>
              <w:tabs>
                <w:tab w:val="clear" w:pos="-1188"/>
              </w:tabs>
              <w:ind w:left="0"/>
              <w:jc w:val="center"/>
              <w:rPr>
                <w:rFonts w:cs="Arial"/>
                <w:snapToGrid/>
                <w:sz w:val="18"/>
                <w:szCs w:val="18"/>
              </w:rPr>
            </w:pPr>
          </w:p>
          <w:p w14:paraId="2F16510F" w14:textId="77777777" w:rsidR="006D3653" w:rsidRPr="00DA46A6" w:rsidRDefault="006D3653" w:rsidP="00211BD3">
            <w:pPr>
              <w:tabs>
                <w:tab w:val="clear" w:pos="-1188"/>
              </w:tabs>
              <w:ind w:left="0"/>
              <w:jc w:val="center"/>
              <w:rPr>
                <w:rFonts w:cs="Arial"/>
                <w:snapToGrid/>
                <w:sz w:val="18"/>
                <w:szCs w:val="18"/>
              </w:rPr>
            </w:pPr>
          </w:p>
          <w:p w14:paraId="063085B1" w14:textId="77777777" w:rsidR="006D3653" w:rsidRPr="00DA46A6" w:rsidRDefault="006D3653" w:rsidP="00211BD3">
            <w:pPr>
              <w:tabs>
                <w:tab w:val="clear" w:pos="-1188"/>
              </w:tabs>
              <w:ind w:left="0"/>
              <w:jc w:val="center"/>
              <w:rPr>
                <w:rFonts w:cs="Arial"/>
                <w:snapToGrid/>
                <w:sz w:val="18"/>
                <w:szCs w:val="18"/>
              </w:rPr>
            </w:pPr>
          </w:p>
          <w:p w14:paraId="0E859798" w14:textId="77777777" w:rsidR="00EA761B" w:rsidRPr="00DA46A6" w:rsidRDefault="006D3653" w:rsidP="00211BD3">
            <w:pPr>
              <w:tabs>
                <w:tab w:val="clear" w:pos="-1188"/>
              </w:tabs>
              <w:ind w:left="0"/>
              <w:jc w:val="center"/>
              <w:rPr>
                <w:rFonts w:cs="Arial"/>
                <w:snapToGrid/>
                <w:sz w:val="18"/>
                <w:szCs w:val="18"/>
              </w:rPr>
            </w:pPr>
            <w:r w:rsidRPr="00DA46A6">
              <w:rPr>
                <w:rFonts w:cs="Arial"/>
                <w:snapToGrid/>
                <w:sz w:val="18"/>
                <w:szCs w:val="18"/>
              </w:rPr>
              <w:t>-</w:t>
            </w:r>
          </w:p>
        </w:tc>
        <w:tc>
          <w:tcPr>
            <w:tcW w:w="594" w:type="dxa"/>
            <w:shd w:val="clear" w:color="auto" w:fill="auto"/>
            <w:tcMar>
              <w:left w:w="0" w:type="dxa"/>
            </w:tcMar>
          </w:tcPr>
          <w:p w14:paraId="36154FDA" w14:textId="77777777" w:rsidR="00EA761B" w:rsidRPr="00DA46A6" w:rsidRDefault="00EA761B" w:rsidP="00211BD3">
            <w:pPr>
              <w:tabs>
                <w:tab w:val="clear" w:pos="-1188"/>
              </w:tabs>
              <w:ind w:left="0"/>
              <w:jc w:val="center"/>
              <w:rPr>
                <w:rFonts w:cs="Arial"/>
                <w:snapToGrid/>
                <w:sz w:val="18"/>
                <w:szCs w:val="18"/>
              </w:rPr>
            </w:pPr>
          </w:p>
          <w:p w14:paraId="6AA5296C" w14:textId="77777777" w:rsidR="006D3653" w:rsidRPr="00DA46A6" w:rsidRDefault="006D3653" w:rsidP="00211BD3">
            <w:pPr>
              <w:tabs>
                <w:tab w:val="clear" w:pos="-1188"/>
              </w:tabs>
              <w:ind w:left="0"/>
              <w:jc w:val="center"/>
              <w:rPr>
                <w:rFonts w:cs="Arial"/>
                <w:snapToGrid/>
                <w:sz w:val="18"/>
                <w:szCs w:val="18"/>
              </w:rPr>
            </w:pPr>
          </w:p>
          <w:p w14:paraId="5D32FC29" w14:textId="77777777" w:rsidR="006D3653" w:rsidRPr="00DA46A6" w:rsidRDefault="006D3653" w:rsidP="00211BD3">
            <w:pPr>
              <w:tabs>
                <w:tab w:val="clear" w:pos="-1188"/>
              </w:tabs>
              <w:ind w:left="0"/>
              <w:jc w:val="center"/>
              <w:rPr>
                <w:rFonts w:cs="Arial"/>
                <w:snapToGrid/>
                <w:sz w:val="18"/>
                <w:szCs w:val="18"/>
              </w:rPr>
            </w:pPr>
          </w:p>
          <w:p w14:paraId="08008844" w14:textId="77777777" w:rsidR="006D3653" w:rsidRPr="00DA46A6" w:rsidRDefault="006D3653" w:rsidP="00211BD3">
            <w:pPr>
              <w:tabs>
                <w:tab w:val="clear" w:pos="-1188"/>
              </w:tabs>
              <w:ind w:left="0"/>
              <w:jc w:val="center"/>
              <w:rPr>
                <w:rFonts w:cs="Arial"/>
                <w:snapToGrid/>
                <w:sz w:val="18"/>
                <w:szCs w:val="18"/>
              </w:rPr>
            </w:pPr>
          </w:p>
          <w:p w14:paraId="1778443D" w14:textId="77777777" w:rsidR="006D3653" w:rsidRPr="00DA46A6" w:rsidRDefault="006D3653" w:rsidP="00211BD3">
            <w:pPr>
              <w:tabs>
                <w:tab w:val="clear" w:pos="-1188"/>
              </w:tabs>
              <w:ind w:left="0"/>
              <w:jc w:val="center"/>
              <w:rPr>
                <w:rFonts w:cs="Arial"/>
                <w:snapToGrid/>
                <w:sz w:val="18"/>
                <w:szCs w:val="18"/>
              </w:rPr>
            </w:pPr>
            <w:r w:rsidRPr="00DA46A6">
              <w:rPr>
                <w:rFonts w:cs="Arial"/>
                <w:snapToGrid/>
                <w:sz w:val="18"/>
                <w:szCs w:val="18"/>
              </w:rPr>
              <w:t>17</w:t>
            </w:r>
          </w:p>
        </w:tc>
        <w:tc>
          <w:tcPr>
            <w:tcW w:w="792" w:type="dxa"/>
            <w:shd w:val="clear" w:color="auto" w:fill="auto"/>
            <w:tcMar>
              <w:left w:w="0" w:type="dxa"/>
            </w:tcMar>
          </w:tcPr>
          <w:p w14:paraId="7BDEA017" w14:textId="77777777" w:rsidR="00DA46A6" w:rsidRPr="00DA46A6" w:rsidRDefault="00DA46A6" w:rsidP="00211BD3">
            <w:pPr>
              <w:tabs>
                <w:tab w:val="clear" w:pos="-1188"/>
              </w:tabs>
              <w:ind w:left="0"/>
              <w:jc w:val="center"/>
              <w:rPr>
                <w:rFonts w:cs="Arial"/>
                <w:snapToGrid/>
                <w:sz w:val="18"/>
                <w:szCs w:val="18"/>
              </w:rPr>
            </w:pPr>
          </w:p>
          <w:p w14:paraId="26B07A95" w14:textId="77777777" w:rsidR="00DA46A6" w:rsidRPr="00DA46A6" w:rsidRDefault="00DA46A6" w:rsidP="00211BD3">
            <w:pPr>
              <w:tabs>
                <w:tab w:val="clear" w:pos="-1188"/>
              </w:tabs>
              <w:ind w:left="0"/>
              <w:jc w:val="center"/>
              <w:rPr>
                <w:rFonts w:cs="Arial"/>
                <w:snapToGrid/>
                <w:sz w:val="18"/>
                <w:szCs w:val="18"/>
              </w:rPr>
            </w:pPr>
          </w:p>
          <w:p w14:paraId="5B5B7314" w14:textId="77777777" w:rsidR="00DA46A6" w:rsidRPr="00DA46A6" w:rsidRDefault="00DA46A6" w:rsidP="00211BD3">
            <w:pPr>
              <w:tabs>
                <w:tab w:val="clear" w:pos="-1188"/>
              </w:tabs>
              <w:ind w:left="0"/>
              <w:jc w:val="center"/>
              <w:rPr>
                <w:rFonts w:cs="Arial"/>
                <w:snapToGrid/>
                <w:sz w:val="18"/>
                <w:szCs w:val="18"/>
              </w:rPr>
            </w:pPr>
          </w:p>
          <w:p w14:paraId="5E5AB502" w14:textId="77777777" w:rsidR="00DA46A6" w:rsidRPr="00DA46A6" w:rsidRDefault="00DA46A6" w:rsidP="00211BD3">
            <w:pPr>
              <w:tabs>
                <w:tab w:val="clear" w:pos="-1188"/>
              </w:tabs>
              <w:ind w:left="0"/>
              <w:jc w:val="center"/>
              <w:rPr>
                <w:rFonts w:cs="Arial"/>
                <w:snapToGrid/>
                <w:sz w:val="18"/>
                <w:szCs w:val="18"/>
              </w:rPr>
            </w:pPr>
          </w:p>
          <w:p w14:paraId="58DEF966" w14:textId="77777777" w:rsidR="00EA761B" w:rsidRPr="00DA46A6" w:rsidRDefault="000E738A" w:rsidP="00211BD3">
            <w:pPr>
              <w:tabs>
                <w:tab w:val="clear" w:pos="-1188"/>
              </w:tabs>
              <w:ind w:left="0"/>
              <w:jc w:val="center"/>
              <w:rPr>
                <w:rFonts w:cs="Arial"/>
                <w:snapToGrid/>
                <w:sz w:val="18"/>
                <w:szCs w:val="18"/>
              </w:rPr>
            </w:pPr>
            <w:r>
              <w:rPr>
                <w:rFonts w:cs="Arial"/>
                <w:snapToGrid/>
                <w:sz w:val="18"/>
                <w:szCs w:val="18"/>
              </w:rPr>
              <w:t>20.</w:t>
            </w:r>
            <w:r w:rsidR="00DA46A6" w:rsidRPr="00DA46A6">
              <w:rPr>
                <w:rFonts w:cs="Arial"/>
                <w:snapToGrid/>
                <w:sz w:val="18"/>
                <w:szCs w:val="18"/>
              </w:rPr>
              <w:t>87</w:t>
            </w:r>
          </w:p>
        </w:tc>
        <w:tc>
          <w:tcPr>
            <w:tcW w:w="890" w:type="dxa"/>
            <w:shd w:val="clear" w:color="auto" w:fill="auto"/>
            <w:tcMar>
              <w:left w:w="0" w:type="dxa"/>
            </w:tcMar>
          </w:tcPr>
          <w:p w14:paraId="7D129891" w14:textId="77777777" w:rsidR="00DA46A6" w:rsidRPr="00DA46A6" w:rsidRDefault="00DA46A6" w:rsidP="00211BD3">
            <w:pPr>
              <w:tabs>
                <w:tab w:val="clear" w:pos="-1188"/>
              </w:tabs>
              <w:ind w:left="0"/>
              <w:jc w:val="center"/>
              <w:rPr>
                <w:rFonts w:cs="Arial"/>
                <w:snapToGrid/>
                <w:sz w:val="18"/>
                <w:szCs w:val="18"/>
              </w:rPr>
            </w:pPr>
          </w:p>
          <w:p w14:paraId="4D73DCB3" w14:textId="77777777" w:rsidR="00DA46A6" w:rsidRPr="00DA46A6" w:rsidRDefault="00DA46A6" w:rsidP="00211BD3">
            <w:pPr>
              <w:tabs>
                <w:tab w:val="clear" w:pos="-1188"/>
              </w:tabs>
              <w:ind w:left="0"/>
              <w:jc w:val="center"/>
              <w:rPr>
                <w:rFonts w:cs="Arial"/>
                <w:snapToGrid/>
                <w:sz w:val="18"/>
                <w:szCs w:val="18"/>
              </w:rPr>
            </w:pPr>
          </w:p>
          <w:p w14:paraId="70E699C3" w14:textId="77777777" w:rsidR="00DA46A6" w:rsidRPr="00DA46A6" w:rsidRDefault="00DA46A6" w:rsidP="00211BD3">
            <w:pPr>
              <w:tabs>
                <w:tab w:val="clear" w:pos="-1188"/>
              </w:tabs>
              <w:ind w:left="0"/>
              <w:jc w:val="center"/>
              <w:rPr>
                <w:rFonts w:cs="Arial"/>
                <w:snapToGrid/>
                <w:sz w:val="18"/>
                <w:szCs w:val="18"/>
              </w:rPr>
            </w:pPr>
          </w:p>
          <w:p w14:paraId="59A5CCC4" w14:textId="77777777" w:rsidR="00DA46A6" w:rsidRPr="00DA46A6" w:rsidRDefault="00DA46A6" w:rsidP="00211BD3">
            <w:pPr>
              <w:tabs>
                <w:tab w:val="clear" w:pos="-1188"/>
              </w:tabs>
              <w:ind w:left="0"/>
              <w:jc w:val="center"/>
              <w:rPr>
                <w:rFonts w:cs="Arial"/>
                <w:snapToGrid/>
                <w:sz w:val="18"/>
                <w:szCs w:val="18"/>
              </w:rPr>
            </w:pPr>
          </w:p>
          <w:p w14:paraId="48AD7004" w14:textId="77777777" w:rsidR="00EA761B" w:rsidRPr="00DA46A6" w:rsidRDefault="000E738A" w:rsidP="00211BD3">
            <w:pPr>
              <w:tabs>
                <w:tab w:val="clear" w:pos="-1188"/>
              </w:tabs>
              <w:ind w:left="0"/>
              <w:jc w:val="center"/>
              <w:rPr>
                <w:rFonts w:cs="Arial"/>
                <w:snapToGrid/>
                <w:sz w:val="18"/>
                <w:szCs w:val="18"/>
              </w:rPr>
            </w:pPr>
            <w:r>
              <w:rPr>
                <w:rFonts w:cs="Arial"/>
                <w:snapToGrid/>
                <w:sz w:val="18"/>
                <w:szCs w:val="18"/>
              </w:rPr>
              <w:t>19.</w:t>
            </w:r>
            <w:r w:rsidR="00DA46A6" w:rsidRPr="00DA46A6">
              <w:rPr>
                <w:rFonts w:cs="Arial"/>
                <w:snapToGrid/>
                <w:sz w:val="18"/>
                <w:szCs w:val="18"/>
              </w:rPr>
              <w:t>81</w:t>
            </w:r>
          </w:p>
        </w:tc>
        <w:tc>
          <w:tcPr>
            <w:tcW w:w="693" w:type="dxa"/>
            <w:shd w:val="clear" w:color="auto" w:fill="auto"/>
            <w:tcMar>
              <w:left w:w="0" w:type="dxa"/>
            </w:tcMar>
          </w:tcPr>
          <w:p w14:paraId="40AF2A1C" w14:textId="77777777" w:rsidR="00DA46A6" w:rsidRPr="00DA46A6" w:rsidRDefault="00DA46A6" w:rsidP="00211BD3">
            <w:pPr>
              <w:tabs>
                <w:tab w:val="clear" w:pos="-1188"/>
              </w:tabs>
              <w:ind w:left="0"/>
              <w:jc w:val="center"/>
              <w:rPr>
                <w:rFonts w:cs="Arial"/>
                <w:snapToGrid/>
                <w:sz w:val="18"/>
                <w:szCs w:val="18"/>
              </w:rPr>
            </w:pPr>
          </w:p>
          <w:p w14:paraId="1AEF5A27" w14:textId="77777777" w:rsidR="00DA46A6" w:rsidRPr="00DA46A6" w:rsidRDefault="00DA46A6" w:rsidP="00211BD3">
            <w:pPr>
              <w:tabs>
                <w:tab w:val="clear" w:pos="-1188"/>
              </w:tabs>
              <w:ind w:left="0"/>
              <w:jc w:val="center"/>
              <w:rPr>
                <w:rFonts w:cs="Arial"/>
                <w:snapToGrid/>
                <w:sz w:val="18"/>
                <w:szCs w:val="18"/>
              </w:rPr>
            </w:pPr>
          </w:p>
          <w:p w14:paraId="6B6245CF" w14:textId="77777777" w:rsidR="00DA46A6" w:rsidRPr="00DA46A6" w:rsidRDefault="00DA46A6" w:rsidP="00211BD3">
            <w:pPr>
              <w:tabs>
                <w:tab w:val="clear" w:pos="-1188"/>
              </w:tabs>
              <w:ind w:left="0"/>
              <w:jc w:val="center"/>
              <w:rPr>
                <w:rFonts w:cs="Arial"/>
                <w:snapToGrid/>
                <w:sz w:val="18"/>
                <w:szCs w:val="18"/>
              </w:rPr>
            </w:pPr>
          </w:p>
          <w:p w14:paraId="341D0685" w14:textId="77777777" w:rsidR="00DA46A6" w:rsidRPr="00DA46A6" w:rsidRDefault="00DA46A6" w:rsidP="00211BD3">
            <w:pPr>
              <w:tabs>
                <w:tab w:val="clear" w:pos="-1188"/>
              </w:tabs>
              <w:ind w:left="0"/>
              <w:jc w:val="center"/>
              <w:rPr>
                <w:rFonts w:cs="Arial"/>
                <w:snapToGrid/>
                <w:sz w:val="18"/>
                <w:szCs w:val="18"/>
              </w:rPr>
            </w:pPr>
          </w:p>
          <w:p w14:paraId="588FDA95" w14:textId="77777777" w:rsidR="00EA761B" w:rsidRPr="00DA46A6" w:rsidRDefault="00DA46A6" w:rsidP="00211BD3">
            <w:pPr>
              <w:tabs>
                <w:tab w:val="clear" w:pos="-1188"/>
              </w:tabs>
              <w:ind w:left="0"/>
              <w:jc w:val="center"/>
              <w:rPr>
                <w:rFonts w:cs="Arial"/>
                <w:snapToGrid/>
                <w:sz w:val="18"/>
                <w:szCs w:val="18"/>
              </w:rPr>
            </w:pPr>
            <w:r w:rsidRPr="00DA46A6">
              <w:rPr>
                <w:rFonts w:cs="Arial"/>
                <w:snapToGrid/>
                <w:sz w:val="18"/>
                <w:szCs w:val="18"/>
              </w:rPr>
              <w:t>25</w:t>
            </w:r>
          </w:p>
        </w:tc>
        <w:tc>
          <w:tcPr>
            <w:tcW w:w="594" w:type="dxa"/>
            <w:shd w:val="clear" w:color="auto" w:fill="auto"/>
            <w:tcMar>
              <w:left w:w="0" w:type="dxa"/>
            </w:tcMar>
          </w:tcPr>
          <w:p w14:paraId="21C15DCC" w14:textId="77777777" w:rsidR="00DA46A6" w:rsidRPr="00DA46A6" w:rsidRDefault="00DA46A6" w:rsidP="00211BD3">
            <w:pPr>
              <w:tabs>
                <w:tab w:val="clear" w:pos="-1188"/>
              </w:tabs>
              <w:ind w:left="0"/>
              <w:jc w:val="center"/>
              <w:rPr>
                <w:rFonts w:cs="Arial"/>
                <w:snapToGrid/>
                <w:sz w:val="18"/>
                <w:szCs w:val="18"/>
              </w:rPr>
            </w:pPr>
          </w:p>
          <w:p w14:paraId="12382285" w14:textId="77777777" w:rsidR="00DA46A6" w:rsidRPr="00DA46A6" w:rsidRDefault="00DA46A6" w:rsidP="00211BD3">
            <w:pPr>
              <w:tabs>
                <w:tab w:val="clear" w:pos="-1188"/>
              </w:tabs>
              <w:ind w:left="0"/>
              <w:jc w:val="center"/>
              <w:rPr>
                <w:rFonts w:cs="Arial"/>
                <w:snapToGrid/>
                <w:sz w:val="18"/>
                <w:szCs w:val="18"/>
              </w:rPr>
            </w:pPr>
          </w:p>
          <w:p w14:paraId="0E90FFC4" w14:textId="77777777" w:rsidR="00DA46A6" w:rsidRPr="00DA46A6" w:rsidRDefault="00DA46A6" w:rsidP="00211BD3">
            <w:pPr>
              <w:tabs>
                <w:tab w:val="clear" w:pos="-1188"/>
              </w:tabs>
              <w:ind w:left="0"/>
              <w:jc w:val="center"/>
              <w:rPr>
                <w:rFonts w:cs="Arial"/>
                <w:snapToGrid/>
                <w:sz w:val="18"/>
                <w:szCs w:val="18"/>
              </w:rPr>
            </w:pPr>
          </w:p>
          <w:p w14:paraId="6BB0C590" w14:textId="77777777" w:rsidR="00DA46A6" w:rsidRPr="00DA46A6" w:rsidRDefault="00DA46A6" w:rsidP="00211BD3">
            <w:pPr>
              <w:tabs>
                <w:tab w:val="clear" w:pos="-1188"/>
              </w:tabs>
              <w:ind w:left="0"/>
              <w:jc w:val="center"/>
              <w:rPr>
                <w:rFonts w:cs="Arial"/>
                <w:snapToGrid/>
                <w:sz w:val="18"/>
                <w:szCs w:val="18"/>
              </w:rPr>
            </w:pPr>
          </w:p>
          <w:p w14:paraId="77980A76" w14:textId="77777777" w:rsidR="00EA761B" w:rsidRPr="00DA46A6" w:rsidRDefault="000E738A" w:rsidP="00211BD3">
            <w:pPr>
              <w:tabs>
                <w:tab w:val="clear" w:pos="-1188"/>
              </w:tabs>
              <w:ind w:left="0"/>
              <w:jc w:val="center"/>
              <w:rPr>
                <w:rFonts w:cs="Arial"/>
                <w:snapToGrid/>
                <w:sz w:val="18"/>
                <w:szCs w:val="18"/>
              </w:rPr>
            </w:pPr>
            <w:r>
              <w:rPr>
                <w:rFonts w:cs="Arial"/>
                <w:snapToGrid/>
                <w:sz w:val="18"/>
                <w:szCs w:val="18"/>
              </w:rPr>
              <w:t>0.</w:t>
            </w:r>
            <w:r w:rsidR="00DA46A6" w:rsidRPr="00DA46A6">
              <w:rPr>
                <w:rFonts w:cs="Arial"/>
                <w:snapToGrid/>
                <w:sz w:val="18"/>
                <w:szCs w:val="18"/>
              </w:rPr>
              <w:t>33</w:t>
            </w:r>
          </w:p>
        </w:tc>
        <w:tc>
          <w:tcPr>
            <w:tcW w:w="594" w:type="dxa"/>
            <w:shd w:val="clear" w:color="auto" w:fill="auto"/>
            <w:tcMar>
              <w:left w:w="0" w:type="dxa"/>
            </w:tcMar>
          </w:tcPr>
          <w:p w14:paraId="1ED65977" w14:textId="77777777" w:rsidR="00DA46A6" w:rsidRPr="00DA46A6" w:rsidRDefault="00DA46A6" w:rsidP="00211BD3">
            <w:pPr>
              <w:tabs>
                <w:tab w:val="clear" w:pos="-1188"/>
              </w:tabs>
              <w:ind w:left="0"/>
              <w:jc w:val="center"/>
              <w:rPr>
                <w:rFonts w:cs="Arial"/>
                <w:snapToGrid/>
                <w:sz w:val="18"/>
                <w:szCs w:val="18"/>
              </w:rPr>
            </w:pPr>
          </w:p>
          <w:p w14:paraId="2032E2CE" w14:textId="77777777" w:rsidR="00DA46A6" w:rsidRPr="00DA46A6" w:rsidRDefault="00DA46A6" w:rsidP="00211BD3">
            <w:pPr>
              <w:tabs>
                <w:tab w:val="clear" w:pos="-1188"/>
              </w:tabs>
              <w:ind w:left="0"/>
              <w:jc w:val="center"/>
              <w:rPr>
                <w:rFonts w:cs="Arial"/>
                <w:snapToGrid/>
                <w:sz w:val="18"/>
                <w:szCs w:val="18"/>
              </w:rPr>
            </w:pPr>
          </w:p>
          <w:p w14:paraId="5B33B1A1" w14:textId="77777777" w:rsidR="00DA46A6" w:rsidRPr="00DA46A6" w:rsidRDefault="00DA46A6" w:rsidP="00211BD3">
            <w:pPr>
              <w:tabs>
                <w:tab w:val="clear" w:pos="-1188"/>
              </w:tabs>
              <w:ind w:left="0"/>
              <w:jc w:val="center"/>
              <w:rPr>
                <w:rFonts w:cs="Arial"/>
                <w:snapToGrid/>
                <w:sz w:val="18"/>
                <w:szCs w:val="18"/>
              </w:rPr>
            </w:pPr>
          </w:p>
          <w:p w14:paraId="6932618D" w14:textId="77777777" w:rsidR="00DA46A6" w:rsidRPr="00DA46A6" w:rsidRDefault="00DA46A6" w:rsidP="00211BD3">
            <w:pPr>
              <w:tabs>
                <w:tab w:val="clear" w:pos="-1188"/>
              </w:tabs>
              <w:ind w:left="0"/>
              <w:jc w:val="center"/>
              <w:rPr>
                <w:rFonts w:cs="Arial"/>
                <w:snapToGrid/>
                <w:sz w:val="18"/>
                <w:szCs w:val="18"/>
              </w:rPr>
            </w:pPr>
          </w:p>
          <w:p w14:paraId="4CD545EC" w14:textId="77777777" w:rsidR="00EA761B" w:rsidRPr="00DA46A6" w:rsidRDefault="000E738A" w:rsidP="00211BD3">
            <w:pPr>
              <w:tabs>
                <w:tab w:val="clear" w:pos="-1188"/>
              </w:tabs>
              <w:ind w:left="0"/>
              <w:jc w:val="center"/>
              <w:rPr>
                <w:rFonts w:cs="Arial"/>
                <w:snapToGrid/>
                <w:sz w:val="18"/>
                <w:szCs w:val="18"/>
              </w:rPr>
            </w:pPr>
            <w:r>
              <w:rPr>
                <w:rFonts w:cs="Arial"/>
                <w:snapToGrid/>
                <w:sz w:val="18"/>
                <w:szCs w:val="18"/>
              </w:rPr>
              <w:t>0.</w:t>
            </w:r>
            <w:r w:rsidR="00DA46A6" w:rsidRPr="00DA46A6">
              <w:rPr>
                <w:rFonts w:cs="Arial"/>
                <w:snapToGrid/>
                <w:sz w:val="18"/>
                <w:szCs w:val="18"/>
              </w:rPr>
              <w:t>43</w:t>
            </w:r>
          </w:p>
        </w:tc>
        <w:tc>
          <w:tcPr>
            <w:tcW w:w="693" w:type="dxa"/>
            <w:shd w:val="clear" w:color="auto" w:fill="auto"/>
            <w:tcMar>
              <w:left w:w="0" w:type="dxa"/>
            </w:tcMar>
            <w:vAlign w:val="center"/>
          </w:tcPr>
          <w:p w14:paraId="2CE8578F" w14:textId="77777777" w:rsidR="00EA761B" w:rsidRPr="00211BD3" w:rsidRDefault="00DA46A6" w:rsidP="00A364AE">
            <w:pPr>
              <w:tabs>
                <w:tab w:val="clear" w:pos="-1188"/>
              </w:tabs>
              <w:spacing w:before="480" w:after="240"/>
              <w:ind w:left="0"/>
              <w:jc w:val="center"/>
              <w:rPr>
                <w:rFonts w:cs="Arial"/>
                <w:snapToGrid/>
                <w:sz w:val="18"/>
                <w:szCs w:val="18"/>
              </w:rPr>
            </w:pPr>
            <w:r>
              <w:rPr>
                <w:rFonts w:cs="Arial"/>
                <w:snapToGrid/>
                <w:sz w:val="18"/>
                <w:szCs w:val="18"/>
              </w:rPr>
              <w:t>-</w:t>
            </w:r>
          </w:p>
        </w:tc>
        <w:tc>
          <w:tcPr>
            <w:tcW w:w="594" w:type="dxa"/>
            <w:shd w:val="clear" w:color="auto" w:fill="auto"/>
            <w:tcMar>
              <w:left w:w="0" w:type="dxa"/>
            </w:tcMar>
            <w:vAlign w:val="center"/>
          </w:tcPr>
          <w:p w14:paraId="6873E735" w14:textId="77777777" w:rsidR="00EA761B" w:rsidRPr="00211BD3" w:rsidRDefault="00DA46A6" w:rsidP="00A364AE">
            <w:pPr>
              <w:tabs>
                <w:tab w:val="clear" w:pos="-1188"/>
              </w:tabs>
              <w:spacing w:before="360" w:after="240"/>
              <w:ind w:left="0"/>
              <w:jc w:val="center"/>
              <w:rPr>
                <w:rFonts w:ascii="Times New Roman" w:hAnsi="Times New Roman"/>
                <w:snapToGrid/>
                <w:sz w:val="20"/>
              </w:rPr>
            </w:pPr>
            <w:r>
              <w:rPr>
                <w:rFonts w:ascii="Times New Roman" w:hAnsi="Times New Roman"/>
                <w:snapToGrid/>
                <w:sz w:val="20"/>
              </w:rPr>
              <w:t>-</w:t>
            </w:r>
          </w:p>
        </w:tc>
        <w:tc>
          <w:tcPr>
            <w:tcW w:w="534" w:type="dxa"/>
            <w:shd w:val="clear" w:color="auto" w:fill="auto"/>
            <w:vAlign w:val="center"/>
          </w:tcPr>
          <w:p w14:paraId="4179C96D" w14:textId="77777777" w:rsidR="00EA761B" w:rsidRPr="00211BD3" w:rsidRDefault="00DA46A6" w:rsidP="00A364AE">
            <w:pPr>
              <w:tabs>
                <w:tab w:val="clear" w:pos="-1188"/>
              </w:tabs>
              <w:spacing w:before="360" w:after="240"/>
              <w:ind w:left="0"/>
              <w:jc w:val="center"/>
              <w:rPr>
                <w:rFonts w:ascii="Times New Roman" w:hAnsi="Times New Roman"/>
                <w:snapToGrid/>
                <w:sz w:val="20"/>
              </w:rPr>
            </w:pPr>
            <w:r>
              <w:rPr>
                <w:rFonts w:ascii="Times New Roman" w:hAnsi="Times New Roman"/>
                <w:snapToGrid/>
                <w:sz w:val="20"/>
              </w:rPr>
              <w:t>-</w:t>
            </w:r>
          </w:p>
        </w:tc>
        <w:tc>
          <w:tcPr>
            <w:tcW w:w="562" w:type="dxa"/>
            <w:shd w:val="clear" w:color="auto" w:fill="auto"/>
            <w:tcMar>
              <w:left w:w="0" w:type="dxa"/>
            </w:tcMar>
            <w:vAlign w:val="center"/>
          </w:tcPr>
          <w:p w14:paraId="78312705" w14:textId="54D2FFC3" w:rsidR="00EA761B" w:rsidRPr="00211BD3" w:rsidRDefault="00B61603" w:rsidP="00A364AE">
            <w:pPr>
              <w:tabs>
                <w:tab w:val="clear" w:pos="-1188"/>
              </w:tabs>
              <w:spacing w:before="360" w:after="240"/>
              <w:ind w:left="0"/>
              <w:jc w:val="center"/>
              <w:rPr>
                <w:rFonts w:ascii="Times New Roman" w:hAnsi="Times New Roman"/>
                <w:snapToGrid/>
                <w:sz w:val="20"/>
              </w:rPr>
            </w:pPr>
            <w:r>
              <w:rPr>
                <w:rFonts w:ascii="Times New Roman" w:hAnsi="Times New Roman"/>
                <w:snapToGrid/>
                <w:sz w:val="20"/>
              </w:rPr>
              <w:t>24</w:t>
            </w:r>
          </w:p>
        </w:tc>
        <w:tc>
          <w:tcPr>
            <w:tcW w:w="586" w:type="dxa"/>
            <w:shd w:val="clear" w:color="auto" w:fill="auto"/>
            <w:tcMar>
              <w:left w:w="0" w:type="dxa"/>
            </w:tcMar>
            <w:vAlign w:val="center"/>
          </w:tcPr>
          <w:p w14:paraId="10B2F583" w14:textId="77777777" w:rsidR="00EA761B" w:rsidRPr="00211BD3" w:rsidRDefault="00DA46A6" w:rsidP="00A364AE">
            <w:pPr>
              <w:tabs>
                <w:tab w:val="clear" w:pos="-1188"/>
              </w:tabs>
              <w:spacing w:before="360" w:after="240"/>
              <w:ind w:left="0"/>
              <w:jc w:val="center"/>
              <w:rPr>
                <w:rFonts w:ascii="Times New Roman" w:hAnsi="Times New Roman"/>
                <w:snapToGrid/>
                <w:sz w:val="16"/>
                <w:szCs w:val="16"/>
              </w:rPr>
            </w:pPr>
            <w:r>
              <w:rPr>
                <w:rFonts w:ascii="Times New Roman" w:hAnsi="Times New Roman"/>
                <w:snapToGrid/>
                <w:sz w:val="16"/>
                <w:szCs w:val="16"/>
              </w:rPr>
              <w:t>0</w:t>
            </w:r>
          </w:p>
        </w:tc>
        <w:tc>
          <w:tcPr>
            <w:tcW w:w="26" w:type="dxa"/>
            <w:vMerge/>
            <w:tcBorders>
              <w:right w:val="nil"/>
            </w:tcBorders>
            <w:shd w:val="clear" w:color="auto" w:fill="auto"/>
            <w:tcMar>
              <w:left w:w="0" w:type="dxa"/>
            </w:tcMar>
            <w:vAlign w:val="center"/>
          </w:tcPr>
          <w:p w14:paraId="3C815E75" w14:textId="77777777" w:rsidR="00EA761B" w:rsidRPr="00211BD3" w:rsidRDefault="00EA761B" w:rsidP="00211BD3">
            <w:pPr>
              <w:tabs>
                <w:tab w:val="clear" w:pos="-1188"/>
              </w:tabs>
              <w:ind w:left="0"/>
              <w:jc w:val="center"/>
              <w:rPr>
                <w:rFonts w:ascii="Times New Roman" w:hAnsi="Times New Roman"/>
                <w:snapToGrid/>
                <w:sz w:val="16"/>
                <w:szCs w:val="16"/>
              </w:rPr>
            </w:pPr>
          </w:p>
        </w:tc>
      </w:tr>
      <w:tr w:rsidR="002D3907" w:rsidRPr="00211BD3" w14:paraId="47842923" w14:textId="77777777" w:rsidTr="00B41A1C">
        <w:trPr>
          <w:cantSplit/>
          <w:trHeight w:hRule="exact" w:val="1066"/>
          <w:jc w:val="center"/>
        </w:trPr>
        <w:tc>
          <w:tcPr>
            <w:tcW w:w="499" w:type="dxa"/>
            <w:shd w:val="clear" w:color="auto" w:fill="auto"/>
            <w:tcMar>
              <w:left w:w="0" w:type="dxa"/>
            </w:tcMar>
            <w:vAlign w:val="bottom"/>
          </w:tcPr>
          <w:p w14:paraId="1E6900FA" w14:textId="77777777" w:rsidR="002D3907" w:rsidRPr="00211BD3" w:rsidRDefault="002D3907" w:rsidP="00211BD3">
            <w:pPr>
              <w:tabs>
                <w:tab w:val="clear" w:pos="-1188"/>
              </w:tabs>
              <w:ind w:left="0"/>
              <w:jc w:val="center"/>
              <w:rPr>
                <w:rFonts w:ascii="Times New Roman" w:hAnsi="Times New Roman"/>
                <w:snapToGrid/>
                <w:sz w:val="16"/>
                <w:szCs w:val="16"/>
              </w:rPr>
            </w:pPr>
            <w:r>
              <w:rPr>
                <w:rFonts w:ascii="Times New Roman" w:hAnsi="Times New Roman"/>
                <w:snapToGrid/>
                <w:sz w:val="16"/>
                <w:szCs w:val="16"/>
              </w:rPr>
              <w:t>6</w:t>
            </w:r>
            <w:r w:rsidR="00855414">
              <w:rPr>
                <w:rFonts w:ascii="Times New Roman" w:hAnsi="Times New Roman"/>
                <w:snapToGrid/>
                <w:sz w:val="16"/>
                <w:szCs w:val="16"/>
              </w:rPr>
              <w:t>.</w:t>
            </w:r>
            <w:r w:rsidRPr="00211BD3">
              <w:rPr>
                <w:rFonts w:ascii="Times New Roman" w:hAnsi="Times New Roman"/>
                <w:snapToGrid/>
                <w:sz w:val="16"/>
                <w:szCs w:val="16"/>
              </w:rPr>
              <w:t>00</w:t>
            </w:r>
          </w:p>
        </w:tc>
        <w:tc>
          <w:tcPr>
            <w:tcW w:w="394" w:type="dxa"/>
            <w:tcBorders>
              <w:right w:val="single" w:sz="4" w:space="0" w:color="auto"/>
            </w:tcBorders>
            <w:shd w:val="clear" w:color="auto" w:fill="auto"/>
            <w:vAlign w:val="bottom"/>
          </w:tcPr>
          <w:p w14:paraId="3D5748A4" w14:textId="77777777" w:rsidR="002D3907" w:rsidRPr="00211BD3" w:rsidRDefault="002D3907" w:rsidP="00211BD3">
            <w:pPr>
              <w:tabs>
                <w:tab w:val="clear" w:pos="-1188"/>
              </w:tabs>
              <w:ind w:left="0"/>
              <w:jc w:val="left"/>
              <w:rPr>
                <w:rFonts w:ascii="Times New Roman" w:hAnsi="Times New Roman"/>
                <w:b/>
                <w:snapToGrid/>
                <w:color w:val="0000FF"/>
                <w:sz w:val="16"/>
                <w:szCs w:val="16"/>
              </w:rPr>
            </w:pPr>
          </w:p>
        </w:tc>
        <w:tc>
          <w:tcPr>
            <w:tcW w:w="991" w:type="dxa"/>
            <w:tcBorders>
              <w:left w:val="single" w:sz="4" w:space="0" w:color="auto"/>
            </w:tcBorders>
            <w:shd w:val="clear" w:color="auto" w:fill="auto"/>
            <w:tcMar>
              <w:left w:w="0" w:type="dxa"/>
            </w:tcMar>
            <w:vAlign w:val="center"/>
          </w:tcPr>
          <w:p w14:paraId="588AA2E7" w14:textId="77777777" w:rsidR="002D3907" w:rsidRPr="00211BD3" w:rsidRDefault="00B41A1C" w:rsidP="005F44C8">
            <w:pPr>
              <w:tabs>
                <w:tab w:val="clear" w:pos="-1188"/>
              </w:tabs>
              <w:ind w:left="0"/>
              <w:jc w:val="center"/>
              <w:rPr>
                <w:rFonts w:ascii="Times New Roman" w:hAnsi="Times New Roman"/>
                <w:snapToGrid/>
                <w:szCs w:val="24"/>
              </w:rPr>
            </w:pPr>
            <w:r w:rsidRPr="00211BD3">
              <w:rPr>
                <w:rFonts w:ascii="Times New Roman" w:hAnsi="Times New Roman"/>
                <w:snapToGrid/>
                <w:szCs w:val="24"/>
              </w:rPr>
              <w:object w:dxaOrig="1695" w:dyaOrig="1740" w14:anchorId="20BB6340">
                <v:shape id="_x0000_i1037" type="#_x0000_t75" style="width:48pt;height:51.75pt" o:ole="">
                  <v:imagedata r:id="rId47" o:title=""/>
                </v:shape>
                <o:OLEObject Type="Embed" ProgID="PBrush" ShapeID="_x0000_i1037" DrawAspect="Content" ObjectID="_1714900671" r:id="rId48"/>
              </w:object>
            </w:r>
          </w:p>
        </w:tc>
        <w:tc>
          <w:tcPr>
            <w:tcW w:w="1484" w:type="dxa"/>
            <w:tcMar>
              <w:left w:w="0" w:type="dxa"/>
            </w:tcMar>
            <w:vAlign w:val="center"/>
          </w:tcPr>
          <w:p w14:paraId="59986443" w14:textId="752BB018" w:rsidR="002D3907" w:rsidRPr="00B41A1C" w:rsidRDefault="00B41A1C" w:rsidP="00B41A1C">
            <w:pPr>
              <w:tabs>
                <w:tab w:val="clear" w:pos="-1188"/>
              </w:tabs>
              <w:ind w:left="0"/>
              <w:jc w:val="center"/>
              <w:rPr>
                <w:rFonts w:ascii="Times New Roman" w:hAnsi="Times New Roman"/>
                <w:snapToGrid/>
                <w:sz w:val="18"/>
                <w:szCs w:val="18"/>
              </w:rPr>
            </w:pPr>
            <w:proofErr w:type="spellStart"/>
            <w:r w:rsidRPr="00B41A1C">
              <w:rPr>
                <w:rFonts w:ascii="Times New Roman" w:hAnsi="Times New Roman"/>
                <w:snapToGrid/>
                <w:sz w:val="18"/>
                <w:szCs w:val="18"/>
              </w:rPr>
              <w:t>M</w:t>
            </w:r>
            <w:r w:rsidR="001A5676" w:rsidRPr="00B41A1C">
              <w:rPr>
                <w:rFonts w:ascii="Times New Roman" w:hAnsi="Times New Roman"/>
                <w:snapToGrid/>
                <w:sz w:val="18"/>
                <w:szCs w:val="18"/>
              </w:rPr>
              <w:t>arnoargile</w:t>
            </w:r>
            <w:proofErr w:type="spellEnd"/>
            <w:r w:rsidR="001A5676" w:rsidRPr="00B41A1C">
              <w:rPr>
                <w:rFonts w:ascii="Times New Roman" w:hAnsi="Times New Roman"/>
                <w:snapToGrid/>
                <w:sz w:val="18"/>
                <w:szCs w:val="18"/>
              </w:rPr>
              <w:t xml:space="preserve"> </w:t>
            </w:r>
            <w:proofErr w:type="spellStart"/>
            <w:r w:rsidR="001A5676" w:rsidRPr="00B41A1C">
              <w:rPr>
                <w:rFonts w:ascii="Times New Roman" w:hAnsi="Times New Roman"/>
                <w:snapToGrid/>
                <w:sz w:val="18"/>
                <w:szCs w:val="18"/>
              </w:rPr>
              <w:t>prafoase</w:t>
            </w:r>
            <w:proofErr w:type="spellEnd"/>
            <w:r w:rsidR="001A5676" w:rsidRPr="00B41A1C">
              <w:rPr>
                <w:rFonts w:ascii="Times New Roman" w:hAnsi="Times New Roman"/>
                <w:snapToGrid/>
                <w:sz w:val="18"/>
                <w:szCs w:val="18"/>
              </w:rPr>
              <w:t xml:space="preserve"> plastic </w:t>
            </w:r>
            <w:proofErr w:type="spellStart"/>
            <w:r w:rsidR="001A5676" w:rsidRPr="00B41A1C">
              <w:rPr>
                <w:rFonts w:ascii="Times New Roman" w:hAnsi="Times New Roman"/>
                <w:snapToGrid/>
                <w:sz w:val="18"/>
                <w:szCs w:val="18"/>
              </w:rPr>
              <w:t>vartoase</w:t>
            </w:r>
            <w:proofErr w:type="spellEnd"/>
            <w:r w:rsidR="00804426">
              <w:rPr>
                <w:rFonts w:ascii="Times New Roman" w:hAnsi="Times New Roman"/>
                <w:snapToGrid/>
                <w:sz w:val="18"/>
                <w:szCs w:val="18"/>
              </w:rPr>
              <w:t xml:space="preserve"> la tari</w:t>
            </w:r>
            <w:r w:rsidR="001A5676" w:rsidRPr="00B41A1C">
              <w:rPr>
                <w:rFonts w:ascii="Times New Roman" w:hAnsi="Times New Roman"/>
                <w:snapToGrid/>
                <w:sz w:val="18"/>
                <w:szCs w:val="18"/>
              </w:rPr>
              <w:t xml:space="preserve"> cu </w:t>
            </w:r>
            <w:proofErr w:type="spellStart"/>
            <w:r w:rsidR="001A5676" w:rsidRPr="00B41A1C">
              <w:rPr>
                <w:rFonts w:ascii="Times New Roman" w:hAnsi="Times New Roman"/>
                <w:snapToGrid/>
                <w:sz w:val="18"/>
                <w:szCs w:val="18"/>
              </w:rPr>
              <w:t>nivele</w:t>
            </w:r>
            <w:proofErr w:type="spellEnd"/>
            <w:r w:rsidR="001A5676" w:rsidRPr="00B41A1C">
              <w:rPr>
                <w:rFonts w:ascii="Times New Roman" w:hAnsi="Times New Roman"/>
                <w:snapToGrid/>
                <w:sz w:val="18"/>
                <w:szCs w:val="18"/>
              </w:rPr>
              <w:t xml:space="preserve"> de </w:t>
            </w:r>
            <w:proofErr w:type="spellStart"/>
            <w:r w:rsidR="001A5676" w:rsidRPr="00B41A1C">
              <w:rPr>
                <w:rFonts w:ascii="Times New Roman" w:hAnsi="Times New Roman"/>
                <w:snapToGrid/>
                <w:sz w:val="18"/>
                <w:szCs w:val="18"/>
              </w:rPr>
              <w:t>gresii</w:t>
            </w:r>
            <w:proofErr w:type="spellEnd"/>
            <w:r w:rsidR="001A5676" w:rsidRPr="00B41A1C">
              <w:rPr>
                <w:rFonts w:ascii="Times New Roman" w:hAnsi="Times New Roman"/>
                <w:snapToGrid/>
                <w:sz w:val="18"/>
                <w:szCs w:val="18"/>
              </w:rPr>
              <w:t xml:space="preserve"> slab </w:t>
            </w:r>
            <w:proofErr w:type="spellStart"/>
            <w:r w:rsidR="001A5676" w:rsidRPr="00B41A1C">
              <w:rPr>
                <w:rFonts w:ascii="Times New Roman" w:hAnsi="Times New Roman"/>
                <w:snapToGrid/>
                <w:sz w:val="18"/>
                <w:szCs w:val="18"/>
              </w:rPr>
              <w:t>cimentate</w:t>
            </w:r>
            <w:proofErr w:type="spellEnd"/>
          </w:p>
        </w:tc>
        <w:tc>
          <w:tcPr>
            <w:tcW w:w="395" w:type="dxa"/>
            <w:shd w:val="clear" w:color="auto" w:fill="auto"/>
            <w:tcMar>
              <w:left w:w="0" w:type="dxa"/>
            </w:tcMar>
            <w:vAlign w:val="center"/>
          </w:tcPr>
          <w:p w14:paraId="464B5134" w14:textId="77777777" w:rsidR="002D3907" w:rsidRPr="00211BD3" w:rsidRDefault="005E72E2" w:rsidP="00211BD3">
            <w:pPr>
              <w:tabs>
                <w:tab w:val="clear" w:pos="-1188"/>
              </w:tabs>
              <w:ind w:left="0"/>
              <w:jc w:val="center"/>
              <w:rPr>
                <w:rFonts w:cs="Arial"/>
                <w:snapToGrid/>
                <w:color w:val="000000"/>
                <w:sz w:val="18"/>
                <w:szCs w:val="18"/>
              </w:rPr>
            </w:pPr>
            <w:r>
              <w:rPr>
                <w:rFonts w:cs="Arial"/>
                <w:snapToGrid/>
                <w:color w:val="000000"/>
                <w:sz w:val="18"/>
                <w:szCs w:val="18"/>
              </w:rPr>
              <w:t>3</w:t>
            </w:r>
          </w:p>
        </w:tc>
        <w:tc>
          <w:tcPr>
            <w:tcW w:w="594" w:type="dxa"/>
            <w:shd w:val="clear" w:color="auto" w:fill="auto"/>
            <w:tcMar>
              <w:left w:w="0" w:type="dxa"/>
            </w:tcMar>
            <w:vAlign w:val="center"/>
          </w:tcPr>
          <w:p w14:paraId="52772330" w14:textId="77777777" w:rsidR="002D3907" w:rsidRDefault="001A5676" w:rsidP="00211BD3">
            <w:pPr>
              <w:tabs>
                <w:tab w:val="clear" w:pos="-1188"/>
              </w:tabs>
              <w:ind w:left="0"/>
              <w:jc w:val="center"/>
              <w:rPr>
                <w:rFonts w:cs="Arial"/>
                <w:snapToGrid/>
                <w:sz w:val="18"/>
                <w:szCs w:val="18"/>
              </w:rPr>
            </w:pPr>
            <w:r>
              <w:rPr>
                <w:rFonts w:cs="Arial"/>
                <w:snapToGrid/>
                <w:sz w:val="18"/>
                <w:szCs w:val="18"/>
              </w:rPr>
              <w:t>5.00</w:t>
            </w:r>
          </w:p>
          <w:p w14:paraId="3F8DC679" w14:textId="77777777" w:rsidR="00A364AE" w:rsidRDefault="00A364AE" w:rsidP="00211BD3">
            <w:pPr>
              <w:tabs>
                <w:tab w:val="clear" w:pos="-1188"/>
              </w:tabs>
              <w:ind w:left="0"/>
              <w:jc w:val="center"/>
              <w:rPr>
                <w:rFonts w:cs="Arial"/>
                <w:snapToGrid/>
                <w:sz w:val="18"/>
                <w:szCs w:val="18"/>
              </w:rPr>
            </w:pPr>
          </w:p>
          <w:p w14:paraId="3D03E839" w14:textId="77777777" w:rsidR="001A5676" w:rsidRPr="00211BD3" w:rsidRDefault="001A5676" w:rsidP="00211BD3">
            <w:pPr>
              <w:tabs>
                <w:tab w:val="clear" w:pos="-1188"/>
              </w:tabs>
              <w:ind w:left="0"/>
              <w:jc w:val="center"/>
              <w:rPr>
                <w:rFonts w:cs="Arial"/>
                <w:snapToGrid/>
                <w:sz w:val="18"/>
                <w:szCs w:val="18"/>
              </w:rPr>
            </w:pPr>
            <w:r>
              <w:rPr>
                <w:rFonts w:cs="Arial"/>
                <w:snapToGrid/>
                <w:sz w:val="18"/>
                <w:szCs w:val="18"/>
              </w:rPr>
              <w:t>6.00</w:t>
            </w:r>
          </w:p>
        </w:tc>
        <w:tc>
          <w:tcPr>
            <w:tcW w:w="396" w:type="dxa"/>
            <w:shd w:val="clear" w:color="auto" w:fill="auto"/>
            <w:tcMar>
              <w:left w:w="0" w:type="dxa"/>
            </w:tcMar>
          </w:tcPr>
          <w:p w14:paraId="59F0AB7F" w14:textId="77777777" w:rsidR="002D3907" w:rsidRPr="000E738A" w:rsidRDefault="005E72E2" w:rsidP="00756C4F">
            <w:pPr>
              <w:tabs>
                <w:tab w:val="clear" w:pos="-1188"/>
              </w:tabs>
              <w:spacing w:before="480"/>
              <w:ind w:left="0"/>
              <w:jc w:val="center"/>
              <w:rPr>
                <w:rFonts w:cs="Arial"/>
                <w:snapToGrid/>
                <w:sz w:val="18"/>
                <w:szCs w:val="18"/>
              </w:rPr>
            </w:pPr>
            <w:r w:rsidRPr="000E738A">
              <w:rPr>
                <w:rFonts w:cs="Arial"/>
                <w:snapToGrid/>
                <w:sz w:val="18"/>
                <w:szCs w:val="18"/>
              </w:rPr>
              <w:t>42</w:t>
            </w:r>
          </w:p>
        </w:tc>
        <w:tc>
          <w:tcPr>
            <w:tcW w:w="396" w:type="dxa"/>
            <w:shd w:val="clear" w:color="auto" w:fill="auto"/>
            <w:tcMar>
              <w:left w:w="0" w:type="dxa"/>
            </w:tcMar>
          </w:tcPr>
          <w:p w14:paraId="00F00A59" w14:textId="77777777" w:rsidR="002D3907" w:rsidRPr="000E738A" w:rsidRDefault="005E72E2" w:rsidP="00756C4F">
            <w:pPr>
              <w:tabs>
                <w:tab w:val="clear" w:pos="-1188"/>
              </w:tabs>
              <w:spacing w:before="480"/>
              <w:ind w:left="0"/>
              <w:jc w:val="center"/>
              <w:rPr>
                <w:rFonts w:cs="Arial"/>
                <w:snapToGrid/>
                <w:sz w:val="18"/>
                <w:szCs w:val="18"/>
              </w:rPr>
            </w:pPr>
            <w:r w:rsidRPr="000E738A">
              <w:rPr>
                <w:rFonts w:cs="Arial"/>
                <w:snapToGrid/>
                <w:sz w:val="18"/>
                <w:szCs w:val="18"/>
              </w:rPr>
              <w:t>42</w:t>
            </w:r>
          </w:p>
        </w:tc>
        <w:tc>
          <w:tcPr>
            <w:tcW w:w="494" w:type="dxa"/>
            <w:shd w:val="clear" w:color="auto" w:fill="auto"/>
            <w:tcMar>
              <w:left w:w="0" w:type="dxa"/>
            </w:tcMar>
          </w:tcPr>
          <w:p w14:paraId="13C99854" w14:textId="77777777" w:rsidR="002D3907" w:rsidRPr="000E738A" w:rsidRDefault="005E72E2" w:rsidP="00756C4F">
            <w:pPr>
              <w:tabs>
                <w:tab w:val="clear" w:pos="-1188"/>
              </w:tabs>
              <w:spacing w:before="480"/>
              <w:ind w:left="0"/>
              <w:jc w:val="center"/>
              <w:rPr>
                <w:rFonts w:cs="Arial"/>
                <w:snapToGrid/>
                <w:sz w:val="18"/>
                <w:szCs w:val="18"/>
              </w:rPr>
            </w:pPr>
            <w:r w:rsidRPr="000E738A">
              <w:rPr>
                <w:rFonts w:cs="Arial"/>
                <w:snapToGrid/>
                <w:sz w:val="18"/>
                <w:szCs w:val="18"/>
              </w:rPr>
              <w:t>16</w:t>
            </w:r>
          </w:p>
        </w:tc>
        <w:tc>
          <w:tcPr>
            <w:tcW w:w="397" w:type="dxa"/>
            <w:shd w:val="clear" w:color="auto" w:fill="auto"/>
            <w:tcMar>
              <w:left w:w="0" w:type="dxa"/>
            </w:tcMar>
          </w:tcPr>
          <w:p w14:paraId="37E5977F" w14:textId="77777777" w:rsidR="002D3907" w:rsidRPr="000E738A" w:rsidRDefault="005E72E2" w:rsidP="00756C4F">
            <w:pPr>
              <w:tabs>
                <w:tab w:val="clear" w:pos="-1188"/>
              </w:tabs>
              <w:spacing w:before="480"/>
              <w:ind w:left="0"/>
              <w:jc w:val="center"/>
              <w:rPr>
                <w:rFonts w:cs="Arial"/>
                <w:snapToGrid/>
                <w:sz w:val="18"/>
                <w:szCs w:val="18"/>
              </w:rPr>
            </w:pPr>
            <w:r w:rsidRPr="000E738A">
              <w:rPr>
                <w:rFonts w:cs="Arial"/>
                <w:snapToGrid/>
                <w:sz w:val="18"/>
                <w:szCs w:val="18"/>
              </w:rPr>
              <w:t>0</w:t>
            </w:r>
          </w:p>
        </w:tc>
        <w:tc>
          <w:tcPr>
            <w:tcW w:w="594" w:type="dxa"/>
            <w:shd w:val="clear" w:color="auto" w:fill="auto"/>
            <w:tcMar>
              <w:left w:w="0" w:type="dxa"/>
            </w:tcMar>
          </w:tcPr>
          <w:p w14:paraId="7DF1C554" w14:textId="77777777" w:rsidR="002D3907" w:rsidRPr="000E738A" w:rsidRDefault="005E72E2" w:rsidP="00756C4F">
            <w:pPr>
              <w:tabs>
                <w:tab w:val="clear" w:pos="-1188"/>
              </w:tabs>
              <w:spacing w:before="480"/>
              <w:ind w:left="0"/>
              <w:jc w:val="center"/>
              <w:rPr>
                <w:rFonts w:cs="Arial"/>
                <w:snapToGrid/>
                <w:sz w:val="18"/>
                <w:szCs w:val="18"/>
              </w:rPr>
            </w:pPr>
            <w:r w:rsidRPr="000E738A">
              <w:rPr>
                <w:rFonts w:cs="Arial"/>
                <w:snapToGrid/>
                <w:sz w:val="18"/>
                <w:szCs w:val="18"/>
              </w:rPr>
              <w:t>-</w:t>
            </w:r>
          </w:p>
        </w:tc>
        <w:tc>
          <w:tcPr>
            <w:tcW w:w="594" w:type="dxa"/>
            <w:shd w:val="clear" w:color="auto" w:fill="auto"/>
            <w:tcMar>
              <w:left w:w="0" w:type="dxa"/>
            </w:tcMar>
          </w:tcPr>
          <w:p w14:paraId="3F2C161C" w14:textId="77777777" w:rsidR="002D3907" w:rsidRPr="000E738A" w:rsidRDefault="005E72E2" w:rsidP="00756C4F">
            <w:pPr>
              <w:tabs>
                <w:tab w:val="clear" w:pos="-1188"/>
              </w:tabs>
              <w:spacing w:before="480"/>
              <w:ind w:left="0"/>
              <w:jc w:val="center"/>
              <w:rPr>
                <w:rFonts w:cs="Arial"/>
                <w:snapToGrid/>
                <w:sz w:val="18"/>
                <w:szCs w:val="18"/>
              </w:rPr>
            </w:pPr>
            <w:r w:rsidRPr="000E738A">
              <w:rPr>
                <w:rFonts w:cs="Arial"/>
                <w:snapToGrid/>
                <w:sz w:val="18"/>
                <w:szCs w:val="18"/>
              </w:rPr>
              <w:t>-</w:t>
            </w:r>
          </w:p>
        </w:tc>
        <w:tc>
          <w:tcPr>
            <w:tcW w:w="594" w:type="dxa"/>
            <w:shd w:val="clear" w:color="auto" w:fill="auto"/>
            <w:tcMar>
              <w:left w:w="0" w:type="dxa"/>
            </w:tcMar>
          </w:tcPr>
          <w:p w14:paraId="19590DE9" w14:textId="77777777" w:rsidR="002D3907" w:rsidRPr="000E738A" w:rsidRDefault="005E72E2" w:rsidP="00756C4F">
            <w:pPr>
              <w:tabs>
                <w:tab w:val="clear" w:pos="-1188"/>
              </w:tabs>
              <w:spacing w:before="480"/>
              <w:ind w:left="0"/>
              <w:jc w:val="center"/>
              <w:rPr>
                <w:rFonts w:cs="Arial"/>
                <w:snapToGrid/>
                <w:sz w:val="18"/>
                <w:szCs w:val="18"/>
              </w:rPr>
            </w:pPr>
            <w:r w:rsidRPr="000E738A">
              <w:rPr>
                <w:rFonts w:cs="Arial"/>
                <w:snapToGrid/>
                <w:sz w:val="18"/>
                <w:szCs w:val="18"/>
              </w:rPr>
              <w:t>-</w:t>
            </w:r>
          </w:p>
        </w:tc>
        <w:tc>
          <w:tcPr>
            <w:tcW w:w="594" w:type="dxa"/>
            <w:shd w:val="clear" w:color="auto" w:fill="auto"/>
            <w:tcMar>
              <w:left w:w="0" w:type="dxa"/>
            </w:tcMar>
          </w:tcPr>
          <w:p w14:paraId="0877600A" w14:textId="77777777" w:rsidR="002D3907" w:rsidRPr="000E738A" w:rsidRDefault="005E72E2" w:rsidP="00756C4F">
            <w:pPr>
              <w:tabs>
                <w:tab w:val="clear" w:pos="-1188"/>
              </w:tabs>
              <w:spacing w:before="480"/>
              <w:ind w:left="0"/>
              <w:jc w:val="center"/>
              <w:rPr>
                <w:rFonts w:cs="Arial"/>
                <w:snapToGrid/>
                <w:sz w:val="18"/>
                <w:szCs w:val="18"/>
              </w:rPr>
            </w:pPr>
            <w:r w:rsidRPr="000E738A">
              <w:rPr>
                <w:rFonts w:cs="Arial"/>
                <w:snapToGrid/>
                <w:sz w:val="18"/>
                <w:szCs w:val="18"/>
              </w:rPr>
              <w:t>-</w:t>
            </w:r>
          </w:p>
        </w:tc>
        <w:tc>
          <w:tcPr>
            <w:tcW w:w="594" w:type="dxa"/>
            <w:shd w:val="clear" w:color="auto" w:fill="auto"/>
            <w:tcMar>
              <w:left w:w="0" w:type="dxa"/>
            </w:tcMar>
          </w:tcPr>
          <w:p w14:paraId="66AC228B" w14:textId="77777777" w:rsidR="002D3907" w:rsidRPr="000E738A" w:rsidRDefault="005E72E2" w:rsidP="00756C4F">
            <w:pPr>
              <w:tabs>
                <w:tab w:val="clear" w:pos="-1188"/>
              </w:tabs>
              <w:spacing w:before="480"/>
              <w:ind w:left="0"/>
              <w:jc w:val="center"/>
              <w:rPr>
                <w:rFonts w:cs="Arial"/>
                <w:snapToGrid/>
                <w:sz w:val="18"/>
                <w:szCs w:val="18"/>
              </w:rPr>
            </w:pPr>
            <w:r w:rsidRPr="000E738A">
              <w:rPr>
                <w:rFonts w:cs="Arial"/>
                <w:snapToGrid/>
                <w:sz w:val="18"/>
                <w:szCs w:val="18"/>
              </w:rPr>
              <w:t>-</w:t>
            </w:r>
          </w:p>
        </w:tc>
        <w:tc>
          <w:tcPr>
            <w:tcW w:w="792" w:type="dxa"/>
            <w:shd w:val="clear" w:color="auto" w:fill="auto"/>
            <w:tcMar>
              <w:left w:w="0" w:type="dxa"/>
            </w:tcMar>
          </w:tcPr>
          <w:p w14:paraId="74B61033" w14:textId="77777777" w:rsidR="002D3907" w:rsidRPr="000E738A" w:rsidRDefault="005E72E2" w:rsidP="00756C4F">
            <w:pPr>
              <w:tabs>
                <w:tab w:val="clear" w:pos="-1188"/>
              </w:tabs>
              <w:spacing w:before="480"/>
              <w:ind w:left="0"/>
              <w:jc w:val="center"/>
              <w:rPr>
                <w:rFonts w:cs="Arial"/>
                <w:snapToGrid/>
                <w:sz w:val="18"/>
                <w:szCs w:val="18"/>
              </w:rPr>
            </w:pPr>
            <w:r w:rsidRPr="000E738A">
              <w:rPr>
                <w:rFonts w:cs="Arial"/>
                <w:snapToGrid/>
                <w:sz w:val="18"/>
                <w:szCs w:val="18"/>
              </w:rPr>
              <w:t>-</w:t>
            </w:r>
          </w:p>
        </w:tc>
        <w:tc>
          <w:tcPr>
            <w:tcW w:w="890" w:type="dxa"/>
            <w:shd w:val="clear" w:color="auto" w:fill="auto"/>
            <w:tcMar>
              <w:left w:w="0" w:type="dxa"/>
            </w:tcMar>
          </w:tcPr>
          <w:p w14:paraId="07986F57" w14:textId="77777777" w:rsidR="002D3907" w:rsidRPr="000E738A" w:rsidRDefault="005E72E2" w:rsidP="00756C4F">
            <w:pPr>
              <w:tabs>
                <w:tab w:val="clear" w:pos="-1188"/>
              </w:tabs>
              <w:spacing w:before="480"/>
              <w:ind w:left="0"/>
              <w:jc w:val="center"/>
              <w:rPr>
                <w:rFonts w:cs="Arial"/>
                <w:snapToGrid/>
                <w:sz w:val="18"/>
                <w:szCs w:val="18"/>
              </w:rPr>
            </w:pPr>
            <w:r w:rsidRPr="000E738A">
              <w:rPr>
                <w:rFonts w:cs="Arial"/>
                <w:snapToGrid/>
                <w:sz w:val="18"/>
                <w:szCs w:val="18"/>
              </w:rPr>
              <w:t>-</w:t>
            </w:r>
          </w:p>
        </w:tc>
        <w:tc>
          <w:tcPr>
            <w:tcW w:w="693" w:type="dxa"/>
            <w:shd w:val="clear" w:color="auto" w:fill="auto"/>
            <w:tcMar>
              <w:left w:w="0" w:type="dxa"/>
            </w:tcMar>
          </w:tcPr>
          <w:p w14:paraId="7DF404FD" w14:textId="77777777" w:rsidR="002D3907" w:rsidRPr="000E738A" w:rsidRDefault="005E72E2" w:rsidP="00756C4F">
            <w:pPr>
              <w:tabs>
                <w:tab w:val="clear" w:pos="-1188"/>
              </w:tabs>
              <w:spacing w:before="480"/>
              <w:ind w:left="0"/>
              <w:jc w:val="center"/>
              <w:rPr>
                <w:rFonts w:cs="Arial"/>
                <w:snapToGrid/>
                <w:sz w:val="18"/>
                <w:szCs w:val="18"/>
              </w:rPr>
            </w:pPr>
            <w:r w:rsidRPr="000E738A">
              <w:rPr>
                <w:rFonts w:cs="Arial"/>
                <w:snapToGrid/>
                <w:sz w:val="18"/>
                <w:szCs w:val="18"/>
              </w:rPr>
              <w:t>-</w:t>
            </w:r>
          </w:p>
        </w:tc>
        <w:tc>
          <w:tcPr>
            <w:tcW w:w="594" w:type="dxa"/>
            <w:shd w:val="clear" w:color="auto" w:fill="auto"/>
            <w:tcMar>
              <w:left w:w="0" w:type="dxa"/>
            </w:tcMar>
          </w:tcPr>
          <w:p w14:paraId="15705A72" w14:textId="77777777" w:rsidR="002D3907" w:rsidRPr="000E738A" w:rsidRDefault="005E72E2" w:rsidP="00756C4F">
            <w:pPr>
              <w:tabs>
                <w:tab w:val="clear" w:pos="-1188"/>
              </w:tabs>
              <w:spacing w:before="480"/>
              <w:ind w:left="0"/>
              <w:jc w:val="center"/>
              <w:rPr>
                <w:rFonts w:cs="Arial"/>
                <w:snapToGrid/>
                <w:sz w:val="18"/>
                <w:szCs w:val="18"/>
              </w:rPr>
            </w:pPr>
            <w:r w:rsidRPr="000E738A">
              <w:rPr>
                <w:rFonts w:cs="Arial"/>
                <w:snapToGrid/>
                <w:sz w:val="18"/>
                <w:szCs w:val="18"/>
              </w:rPr>
              <w:t>-</w:t>
            </w:r>
          </w:p>
        </w:tc>
        <w:tc>
          <w:tcPr>
            <w:tcW w:w="594" w:type="dxa"/>
            <w:shd w:val="clear" w:color="auto" w:fill="auto"/>
            <w:tcMar>
              <w:left w:w="0" w:type="dxa"/>
            </w:tcMar>
          </w:tcPr>
          <w:p w14:paraId="124A76B2" w14:textId="77777777" w:rsidR="002D3907" w:rsidRPr="000E738A" w:rsidRDefault="005E72E2" w:rsidP="00756C4F">
            <w:pPr>
              <w:tabs>
                <w:tab w:val="clear" w:pos="-1188"/>
              </w:tabs>
              <w:spacing w:before="480"/>
              <w:ind w:left="0"/>
              <w:jc w:val="center"/>
              <w:rPr>
                <w:rFonts w:cs="Arial"/>
                <w:snapToGrid/>
                <w:sz w:val="18"/>
                <w:szCs w:val="18"/>
              </w:rPr>
            </w:pPr>
            <w:r w:rsidRPr="000E738A">
              <w:rPr>
                <w:rFonts w:cs="Arial"/>
                <w:snapToGrid/>
                <w:sz w:val="18"/>
                <w:szCs w:val="18"/>
              </w:rPr>
              <w:t>-</w:t>
            </w:r>
          </w:p>
        </w:tc>
        <w:tc>
          <w:tcPr>
            <w:tcW w:w="693" w:type="dxa"/>
            <w:shd w:val="clear" w:color="auto" w:fill="auto"/>
            <w:tcMar>
              <w:left w:w="0" w:type="dxa"/>
            </w:tcMar>
          </w:tcPr>
          <w:p w14:paraId="4DB855BE" w14:textId="77777777" w:rsidR="00A364AE" w:rsidRDefault="00A364AE" w:rsidP="00A364AE">
            <w:pPr>
              <w:tabs>
                <w:tab w:val="clear" w:pos="-1188"/>
              </w:tabs>
              <w:ind w:left="0"/>
              <w:jc w:val="left"/>
              <w:rPr>
                <w:rFonts w:ascii="Times New Roman" w:hAnsi="Times New Roman"/>
                <w:snapToGrid/>
                <w:sz w:val="16"/>
                <w:szCs w:val="16"/>
              </w:rPr>
            </w:pPr>
          </w:p>
          <w:p w14:paraId="33BE3403" w14:textId="77777777" w:rsidR="002D3907" w:rsidRPr="000E738A" w:rsidRDefault="005E72E2" w:rsidP="00A364AE">
            <w:pPr>
              <w:tabs>
                <w:tab w:val="clear" w:pos="-1188"/>
              </w:tabs>
              <w:spacing w:before="240"/>
              <w:ind w:left="0"/>
              <w:jc w:val="center"/>
              <w:rPr>
                <w:rFonts w:ascii="Times New Roman" w:hAnsi="Times New Roman"/>
                <w:sz w:val="16"/>
                <w:szCs w:val="16"/>
              </w:rPr>
            </w:pPr>
            <w:r>
              <w:rPr>
                <w:rFonts w:ascii="Times New Roman" w:hAnsi="Times New Roman"/>
                <w:snapToGrid/>
                <w:sz w:val="16"/>
                <w:szCs w:val="16"/>
              </w:rPr>
              <w:t>-</w:t>
            </w:r>
          </w:p>
        </w:tc>
        <w:tc>
          <w:tcPr>
            <w:tcW w:w="594" w:type="dxa"/>
            <w:shd w:val="clear" w:color="auto" w:fill="auto"/>
            <w:tcMar>
              <w:left w:w="0" w:type="dxa"/>
            </w:tcMar>
            <w:vAlign w:val="center"/>
          </w:tcPr>
          <w:p w14:paraId="22DE36B3" w14:textId="77777777" w:rsidR="002D3907" w:rsidRPr="00211BD3" w:rsidRDefault="005E72E2" w:rsidP="00211BD3">
            <w:pPr>
              <w:tabs>
                <w:tab w:val="clear" w:pos="-1188"/>
              </w:tabs>
              <w:ind w:left="0"/>
              <w:jc w:val="center"/>
              <w:rPr>
                <w:rFonts w:ascii="Times New Roman" w:hAnsi="Times New Roman"/>
                <w:snapToGrid/>
                <w:sz w:val="20"/>
              </w:rPr>
            </w:pPr>
            <w:r>
              <w:rPr>
                <w:rFonts w:ascii="Times New Roman" w:hAnsi="Times New Roman"/>
                <w:snapToGrid/>
                <w:sz w:val="20"/>
              </w:rPr>
              <w:t>-</w:t>
            </w:r>
          </w:p>
        </w:tc>
        <w:tc>
          <w:tcPr>
            <w:tcW w:w="534" w:type="dxa"/>
            <w:shd w:val="clear" w:color="auto" w:fill="auto"/>
            <w:vAlign w:val="center"/>
          </w:tcPr>
          <w:p w14:paraId="41E5422D" w14:textId="77777777" w:rsidR="002D3907" w:rsidRPr="00211BD3" w:rsidRDefault="005E72E2" w:rsidP="00211BD3">
            <w:pPr>
              <w:tabs>
                <w:tab w:val="clear" w:pos="-1188"/>
              </w:tabs>
              <w:ind w:left="0"/>
              <w:jc w:val="center"/>
              <w:rPr>
                <w:rFonts w:ascii="Times New Roman" w:hAnsi="Times New Roman"/>
                <w:snapToGrid/>
                <w:sz w:val="20"/>
              </w:rPr>
            </w:pPr>
            <w:r>
              <w:rPr>
                <w:rFonts w:ascii="Times New Roman" w:hAnsi="Times New Roman"/>
                <w:snapToGrid/>
                <w:sz w:val="20"/>
              </w:rPr>
              <w:t>-</w:t>
            </w:r>
          </w:p>
        </w:tc>
        <w:tc>
          <w:tcPr>
            <w:tcW w:w="562" w:type="dxa"/>
            <w:shd w:val="clear" w:color="auto" w:fill="auto"/>
            <w:tcMar>
              <w:left w:w="0" w:type="dxa"/>
            </w:tcMar>
            <w:vAlign w:val="center"/>
          </w:tcPr>
          <w:p w14:paraId="13288753" w14:textId="77777777" w:rsidR="002D3907" w:rsidRPr="00211BD3" w:rsidRDefault="005E72E2" w:rsidP="00211BD3">
            <w:pPr>
              <w:tabs>
                <w:tab w:val="clear" w:pos="-1188"/>
              </w:tabs>
              <w:ind w:left="0"/>
              <w:jc w:val="center"/>
              <w:rPr>
                <w:rFonts w:ascii="Times New Roman" w:hAnsi="Times New Roman"/>
                <w:snapToGrid/>
                <w:sz w:val="16"/>
                <w:szCs w:val="16"/>
              </w:rPr>
            </w:pPr>
            <w:r>
              <w:rPr>
                <w:rFonts w:ascii="Times New Roman" w:hAnsi="Times New Roman"/>
                <w:snapToGrid/>
                <w:sz w:val="16"/>
                <w:szCs w:val="16"/>
              </w:rPr>
              <w:t>-</w:t>
            </w:r>
          </w:p>
        </w:tc>
        <w:tc>
          <w:tcPr>
            <w:tcW w:w="586" w:type="dxa"/>
            <w:shd w:val="clear" w:color="auto" w:fill="auto"/>
            <w:tcMar>
              <w:left w:w="0" w:type="dxa"/>
            </w:tcMar>
            <w:vAlign w:val="center"/>
          </w:tcPr>
          <w:p w14:paraId="14DC3FDD" w14:textId="77777777" w:rsidR="002D3907" w:rsidRPr="00211BD3" w:rsidRDefault="005E72E2" w:rsidP="00211BD3">
            <w:pPr>
              <w:tabs>
                <w:tab w:val="clear" w:pos="-1188"/>
              </w:tabs>
              <w:ind w:left="0"/>
              <w:jc w:val="center"/>
              <w:rPr>
                <w:rFonts w:ascii="Times New Roman" w:hAnsi="Times New Roman"/>
                <w:snapToGrid/>
                <w:sz w:val="16"/>
                <w:szCs w:val="16"/>
              </w:rPr>
            </w:pPr>
            <w:r>
              <w:rPr>
                <w:rFonts w:ascii="Times New Roman" w:hAnsi="Times New Roman"/>
                <w:snapToGrid/>
                <w:sz w:val="16"/>
                <w:szCs w:val="16"/>
              </w:rPr>
              <w:t>-</w:t>
            </w:r>
          </w:p>
        </w:tc>
        <w:tc>
          <w:tcPr>
            <w:tcW w:w="26" w:type="dxa"/>
            <w:vMerge/>
            <w:tcBorders>
              <w:right w:val="nil"/>
            </w:tcBorders>
            <w:shd w:val="clear" w:color="auto" w:fill="auto"/>
            <w:tcMar>
              <w:left w:w="0" w:type="dxa"/>
            </w:tcMar>
            <w:vAlign w:val="center"/>
          </w:tcPr>
          <w:p w14:paraId="608ACA6A" w14:textId="77777777" w:rsidR="002D3907" w:rsidRPr="00211BD3" w:rsidRDefault="002D3907" w:rsidP="00211BD3">
            <w:pPr>
              <w:tabs>
                <w:tab w:val="clear" w:pos="-1188"/>
              </w:tabs>
              <w:ind w:left="0"/>
              <w:jc w:val="center"/>
              <w:rPr>
                <w:rFonts w:ascii="Times New Roman" w:hAnsi="Times New Roman"/>
                <w:snapToGrid/>
                <w:sz w:val="16"/>
                <w:szCs w:val="16"/>
              </w:rPr>
            </w:pPr>
          </w:p>
        </w:tc>
      </w:tr>
    </w:tbl>
    <w:p w14:paraId="342AFB62" w14:textId="77777777" w:rsidR="00BB641C" w:rsidRDefault="00BB641C" w:rsidP="00BB641C">
      <w:pPr>
        <w:tabs>
          <w:tab w:val="left" w:pos="5130"/>
        </w:tabs>
        <w:ind w:left="0"/>
        <w:rPr>
          <w:rFonts w:cs="Arial"/>
          <w:szCs w:val="24"/>
        </w:rPr>
        <w:sectPr w:rsidR="00BB641C" w:rsidSect="0029544C">
          <w:pgSz w:w="16840" w:h="11907" w:orient="landscape" w:code="9"/>
          <w:pgMar w:top="1080" w:right="1440" w:bottom="1080" w:left="1440" w:header="562" w:footer="288" w:gutter="0"/>
          <w:cols w:space="720"/>
          <w:docGrid w:linePitch="326"/>
        </w:sectPr>
      </w:pPr>
    </w:p>
    <w:p w14:paraId="6FFAA601" w14:textId="77777777" w:rsidR="00ED6707" w:rsidRDefault="00ED6707" w:rsidP="00ED6707">
      <w:pPr>
        <w:jc w:val="center"/>
        <w:rPr>
          <w:rFonts w:cs="Arial"/>
          <w:b/>
        </w:rPr>
      </w:pPr>
      <w:r>
        <w:rPr>
          <w:rFonts w:cs="Arial"/>
          <w:b/>
        </w:rPr>
        <w:lastRenderedPageBreak/>
        <w:t>ANEXA 2</w:t>
      </w:r>
    </w:p>
    <w:p w14:paraId="7DBF7889" w14:textId="59E49CF8" w:rsidR="00F50FFD" w:rsidRDefault="00F50FFD" w:rsidP="00F50FFD">
      <w:pPr>
        <w:tabs>
          <w:tab w:val="left" w:pos="6585"/>
        </w:tabs>
        <w:ind w:left="0"/>
        <w:jc w:val="center"/>
        <w:rPr>
          <w:rFonts w:cs="Arial"/>
          <w:szCs w:val="24"/>
        </w:rPr>
      </w:pPr>
      <w:proofErr w:type="spellStart"/>
      <w:r>
        <w:rPr>
          <w:rFonts w:cs="Arial"/>
          <w:szCs w:val="24"/>
        </w:rPr>
        <w:t>Coloana</w:t>
      </w:r>
      <w:proofErr w:type="spellEnd"/>
      <w:r>
        <w:rPr>
          <w:rFonts w:cs="Arial"/>
          <w:szCs w:val="24"/>
        </w:rPr>
        <w:t xml:space="preserve"> </w:t>
      </w:r>
      <w:proofErr w:type="spellStart"/>
      <w:r>
        <w:rPr>
          <w:rFonts w:cs="Arial"/>
          <w:szCs w:val="24"/>
        </w:rPr>
        <w:t>litologica</w:t>
      </w:r>
      <w:proofErr w:type="spellEnd"/>
      <w:r>
        <w:rPr>
          <w:rFonts w:cs="Arial"/>
          <w:szCs w:val="24"/>
        </w:rPr>
        <w:t xml:space="preserve"> a </w:t>
      </w:r>
      <w:proofErr w:type="spellStart"/>
      <w:r>
        <w:rPr>
          <w:rFonts w:cs="Arial"/>
          <w:szCs w:val="24"/>
        </w:rPr>
        <w:t>forajului</w:t>
      </w:r>
      <w:proofErr w:type="spellEnd"/>
      <w:r w:rsidR="003B51AE">
        <w:rPr>
          <w:rFonts w:cs="Arial"/>
          <w:szCs w:val="24"/>
        </w:rPr>
        <w:t xml:space="preserve"> 1</w:t>
      </w:r>
    </w:p>
    <w:p w14:paraId="3580097F" w14:textId="77777777" w:rsidR="00F50FFD" w:rsidRDefault="00F50FFD" w:rsidP="00F50FFD">
      <w:pPr>
        <w:tabs>
          <w:tab w:val="left" w:pos="5505"/>
        </w:tabs>
        <w:ind w:left="0"/>
        <w:jc w:val="center"/>
        <w:rPr>
          <w:rFonts w:cs="Arial"/>
          <w:szCs w:val="24"/>
        </w:rPr>
      </w:pPr>
      <w:r w:rsidRPr="00F50FFD">
        <w:rPr>
          <w:rFonts w:cs="Arial"/>
          <w:noProof/>
          <w:snapToGrid/>
          <w:color w:val="000000"/>
          <w:sz w:val="20"/>
        </w:rPr>
        <w:drawing>
          <wp:inline distT="0" distB="0" distL="0" distR="0" wp14:anchorId="4FDB5B20" wp14:editId="2D43C267">
            <wp:extent cx="8610600" cy="43223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8618193" cy="4326161"/>
                    </a:xfrm>
                    <a:prstGeom prst="rect">
                      <a:avLst/>
                    </a:prstGeom>
                    <a:noFill/>
                    <a:ln>
                      <a:noFill/>
                    </a:ln>
                  </pic:spPr>
                </pic:pic>
              </a:graphicData>
            </a:graphic>
          </wp:inline>
        </w:drawing>
      </w:r>
    </w:p>
    <w:p w14:paraId="0BF90C01" w14:textId="77777777" w:rsidR="00C86063" w:rsidRPr="00F50FFD" w:rsidRDefault="00F50FFD" w:rsidP="00F50FFD">
      <w:pPr>
        <w:ind w:left="0"/>
        <w:jc w:val="center"/>
        <w:rPr>
          <w:rFonts w:cs="Arial"/>
          <w:szCs w:val="24"/>
        </w:rPr>
      </w:pPr>
      <w:r w:rsidRPr="00F50FFD">
        <w:rPr>
          <w:rFonts w:cs="Arial"/>
          <w:noProof/>
          <w:snapToGrid/>
          <w:color w:val="000000"/>
          <w:sz w:val="20"/>
        </w:rPr>
        <w:drawing>
          <wp:inline distT="0" distB="0" distL="0" distR="0" wp14:anchorId="1B85B2DA" wp14:editId="732B08F8">
            <wp:extent cx="8864600" cy="69337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8864600" cy="693370"/>
                    </a:xfrm>
                    <a:prstGeom prst="rect">
                      <a:avLst/>
                    </a:prstGeom>
                    <a:noFill/>
                    <a:ln>
                      <a:noFill/>
                    </a:ln>
                  </pic:spPr>
                </pic:pic>
              </a:graphicData>
            </a:graphic>
          </wp:inline>
        </w:drawing>
      </w:r>
    </w:p>
    <w:sectPr w:rsidR="00C86063" w:rsidRPr="00F50FFD" w:rsidSect="005E1774">
      <w:pgSz w:w="16840" w:h="11907" w:orient="landscape" w:code="9"/>
      <w:pgMar w:top="1080" w:right="1440" w:bottom="1080" w:left="1440" w:header="562" w:footer="288"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AAF858" w14:textId="77777777" w:rsidR="00066A02" w:rsidRDefault="00066A02">
      <w:r>
        <w:separator/>
      </w:r>
    </w:p>
  </w:endnote>
  <w:endnote w:type="continuationSeparator" w:id="0">
    <w:p w14:paraId="21797AC9" w14:textId="77777777" w:rsidR="00066A02" w:rsidRDefault="00066A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Swis721 BlkOul BT">
    <w:panose1 w:val="04020905030B03040203"/>
    <w:charset w:val="00"/>
    <w:family w:val="decorative"/>
    <w:pitch w:val="variable"/>
    <w:sig w:usb0="00000087" w:usb1="00000000" w:usb2="00000000" w:usb3="00000000" w:csb0="0000001B"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mall Fonts">
    <w:altName w:val="Arial"/>
    <w:panose1 w:val="00000000000000000000"/>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Look w:val="04A0" w:firstRow="1" w:lastRow="0" w:firstColumn="1" w:lastColumn="0" w:noHBand="0" w:noVBand="1"/>
    </w:tblPr>
    <w:tblGrid>
      <w:gridCol w:w="9963"/>
    </w:tblGrid>
    <w:tr w:rsidR="00066A02" w:rsidRPr="009857FC" w14:paraId="5548E5DB" w14:textId="77777777" w:rsidTr="007544F3">
      <w:trPr>
        <w:trHeight w:val="246"/>
      </w:trPr>
      <w:tc>
        <w:tcPr>
          <w:tcW w:w="5000" w:type="pct"/>
          <w:tcBorders>
            <w:top w:val="single" w:sz="8" w:space="0" w:color="000000"/>
          </w:tcBorders>
          <w:vAlign w:val="center"/>
        </w:tcPr>
        <w:p w14:paraId="367C2FF7" w14:textId="77777777" w:rsidR="00066A02" w:rsidRPr="002E31BA" w:rsidRDefault="00066A02" w:rsidP="00F1054C">
          <w:pPr>
            <w:pStyle w:val="Footer"/>
            <w:rPr>
              <w:rFonts w:cs="Arial"/>
              <w:sz w:val="14"/>
              <w:szCs w:val="18"/>
            </w:rPr>
          </w:pPr>
        </w:p>
      </w:tc>
    </w:tr>
    <w:tr w:rsidR="00066A02" w:rsidRPr="009857FC" w14:paraId="634E1324" w14:textId="77777777" w:rsidTr="007544F3">
      <w:trPr>
        <w:trHeight w:val="188"/>
      </w:trPr>
      <w:tc>
        <w:tcPr>
          <w:tcW w:w="5000" w:type="pct"/>
          <w:vAlign w:val="center"/>
        </w:tcPr>
        <w:p w14:paraId="68A6D534" w14:textId="35CB76F2" w:rsidR="00066A02" w:rsidRPr="002E31BA" w:rsidRDefault="00066A02" w:rsidP="00EA204C">
          <w:pPr>
            <w:pStyle w:val="Footer"/>
            <w:rPr>
              <w:rFonts w:cs="Arial"/>
              <w:sz w:val="14"/>
              <w:szCs w:val="18"/>
            </w:rPr>
          </w:pPr>
          <w:proofErr w:type="spellStart"/>
          <w:r w:rsidRPr="006E5A2B">
            <w:rPr>
              <w:rFonts w:cs="Arial"/>
              <w:sz w:val="14"/>
              <w:szCs w:val="18"/>
            </w:rPr>
            <w:t>Fisier</w:t>
          </w:r>
          <w:proofErr w:type="spellEnd"/>
          <w:r w:rsidRPr="006E5A2B">
            <w:rPr>
              <w:rFonts w:cs="Arial"/>
              <w:sz w:val="14"/>
              <w:szCs w:val="18"/>
            </w:rPr>
            <w:t xml:space="preserve">: </w:t>
          </w:r>
          <w:r w:rsidR="00B4519B">
            <w:rPr>
              <w:rFonts w:cs="Arial"/>
              <w:noProof/>
              <w:sz w:val="14"/>
              <w:szCs w:val="18"/>
            </w:rPr>
            <w:fldChar w:fldCharType="begin"/>
          </w:r>
          <w:r w:rsidR="00B4519B">
            <w:rPr>
              <w:rFonts w:cs="Arial"/>
              <w:noProof/>
              <w:sz w:val="14"/>
              <w:szCs w:val="18"/>
            </w:rPr>
            <w:instrText xml:space="preserve"> FILENAME   \* MERGEFORMAT </w:instrText>
          </w:r>
          <w:r w:rsidR="00B4519B">
            <w:rPr>
              <w:rFonts w:cs="Arial"/>
              <w:noProof/>
              <w:sz w:val="14"/>
              <w:szCs w:val="18"/>
            </w:rPr>
            <w:fldChar w:fldCharType="separate"/>
          </w:r>
          <w:r w:rsidR="00184BDC">
            <w:rPr>
              <w:rFonts w:cs="Arial"/>
              <w:noProof/>
              <w:sz w:val="14"/>
              <w:szCs w:val="18"/>
            </w:rPr>
            <w:t>PR1193-CS019-00_Studiu_Geotehnic</w:t>
          </w:r>
          <w:r w:rsidR="00B4519B">
            <w:rPr>
              <w:rFonts w:cs="Arial"/>
              <w:noProof/>
              <w:sz w:val="14"/>
              <w:szCs w:val="18"/>
            </w:rPr>
            <w:fldChar w:fldCharType="end"/>
          </w:r>
        </w:p>
      </w:tc>
    </w:tr>
  </w:tbl>
  <w:p w14:paraId="45413175" w14:textId="77777777" w:rsidR="00066A02" w:rsidRPr="00CE4EBD" w:rsidRDefault="00066A02" w:rsidP="00C4752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03FFA3" w14:textId="77777777" w:rsidR="00066A02" w:rsidRDefault="00066A02">
      <w:r>
        <w:separator/>
      </w:r>
    </w:p>
  </w:footnote>
  <w:footnote w:type="continuationSeparator" w:id="0">
    <w:p w14:paraId="77C5C782" w14:textId="77777777" w:rsidR="00066A02" w:rsidRDefault="00066A0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94"/>
      <w:gridCol w:w="2140"/>
      <w:gridCol w:w="1767"/>
      <w:gridCol w:w="744"/>
      <w:gridCol w:w="2405"/>
    </w:tblGrid>
    <w:tr w:rsidR="00066A02" w:rsidRPr="003272B6" w14:paraId="69ADD2BE" w14:textId="77777777" w:rsidTr="0099701E">
      <w:trPr>
        <w:trHeight w:val="555"/>
        <w:jc w:val="center"/>
      </w:trPr>
      <w:tc>
        <w:tcPr>
          <w:tcW w:w="3494" w:type="dxa"/>
          <w:vMerge w:val="restart"/>
          <w:vAlign w:val="center"/>
        </w:tcPr>
        <w:p w14:paraId="532763FB" w14:textId="77777777" w:rsidR="00066A02" w:rsidRPr="0028239F" w:rsidRDefault="00066A02" w:rsidP="0028239F">
          <w:pPr>
            <w:pStyle w:val="Header"/>
            <w:jc w:val="center"/>
            <w:rPr>
              <w:b/>
              <w:color w:val="000000" w:themeColor="text1"/>
              <w:sz w:val="24"/>
              <w:szCs w:val="24"/>
            </w:rPr>
          </w:pPr>
          <w:r w:rsidRPr="0028239F">
            <w:rPr>
              <w:color w:val="000000" w:themeColor="text1"/>
            </w:rPr>
            <w:t xml:space="preserve"> </w:t>
          </w:r>
          <w:r w:rsidRPr="0028239F">
            <w:rPr>
              <w:b/>
              <w:color w:val="000000" w:themeColor="text1"/>
              <w:sz w:val="24"/>
              <w:szCs w:val="24"/>
            </w:rPr>
            <w:t xml:space="preserve">MODERNIZAREA STATIEI DE </w:t>
          </w:r>
        </w:p>
        <w:p w14:paraId="29336748" w14:textId="77777777" w:rsidR="00066A02" w:rsidRPr="0028239F" w:rsidRDefault="00066A02" w:rsidP="0028239F">
          <w:pPr>
            <w:pStyle w:val="Header"/>
            <w:jc w:val="center"/>
            <w:rPr>
              <w:b/>
              <w:color w:val="000000" w:themeColor="text1"/>
              <w:sz w:val="24"/>
              <w:szCs w:val="24"/>
            </w:rPr>
          </w:pPr>
          <w:r w:rsidRPr="0028239F">
            <w:rPr>
              <w:b/>
              <w:color w:val="000000" w:themeColor="text1"/>
              <w:sz w:val="24"/>
              <w:szCs w:val="24"/>
            </w:rPr>
            <w:t>POMPARE A TITEIULUI</w:t>
          </w:r>
        </w:p>
        <w:p w14:paraId="340DF97E" w14:textId="77777777" w:rsidR="00066A02" w:rsidRPr="00FA51B7" w:rsidRDefault="00066A02" w:rsidP="0028239F">
          <w:pPr>
            <w:pStyle w:val="Header"/>
            <w:jc w:val="center"/>
            <w:rPr>
              <w:sz w:val="24"/>
              <w:szCs w:val="24"/>
            </w:rPr>
          </w:pPr>
          <w:r w:rsidRPr="0028239F">
            <w:rPr>
              <w:b/>
              <w:color w:val="000000" w:themeColor="text1"/>
              <w:sz w:val="24"/>
              <w:szCs w:val="24"/>
            </w:rPr>
            <w:t>SLOBOZIA JUD. PRAHOVA</w:t>
          </w:r>
        </w:p>
      </w:tc>
      <w:tc>
        <w:tcPr>
          <w:tcW w:w="2140" w:type="dxa"/>
          <w:vMerge w:val="restart"/>
        </w:tcPr>
        <w:p w14:paraId="1729236E" w14:textId="77777777" w:rsidR="00066A02" w:rsidRPr="0028239F" w:rsidRDefault="00066A02" w:rsidP="0028239F">
          <w:pPr>
            <w:pStyle w:val="Header"/>
            <w:jc w:val="center"/>
            <w:rPr>
              <w:lang w:val="ro-RO"/>
            </w:rPr>
          </w:pPr>
          <w:r w:rsidRPr="0028239F">
            <w:rPr>
              <w:lang w:val="ro-RO"/>
            </w:rPr>
            <w:t>Beneficiar:</w:t>
          </w:r>
        </w:p>
        <w:p w14:paraId="2040DF78" w14:textId="77777777" w:rsidR="00066A02" w:rsidRDefault="00066A02" w:rsidP="0028239F">
          <w:pPr>
            <w:pStyle w:val="Header"/>
            <w:jc w:val="center"/>
            <w:rPr>
              <w:lang w:val="ro-RO"/>
            </w:rPr>
          </w:pPr>
          <w:r>
            <w:rPr>
              <w:noProof/>
              <w:snapToGrid/>
            </w:rPr>
            <w:drawing>
              <wp:inline distT="0" distB="0" distL="0" distR="0" wp14:anchorId="56ABD07D" wp14:editId="186A3F41">
                <wp:extent cx="733540" cy="619125"/>
                <wp:effectExtent l="0" t="0" r="0" b="0"/>
                <wp:docPr id="258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14"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0781" cy="633677"/>
                        </a:xfrm>
                        <a:prstGeom prst="rect">
                          <a:avLst/>
                        </a:prstGeom>
                        <a:noFill/>
                        <a:ln>
                          <a:noFill/>
                        </a:ln>
                      </pic:spPr>
                    </pic:pic>
                  </a:graphicData>
                </a:graphic>
              </wp:inline>
            </w:drawing>
          </w:r>
        </w:p>
        <w:p w14:paraId="73C9D462" w14:textId="77777777" w:rsidR="00066A02" w:rsidRPr="003272B6" w:rsidRDefault="00066A02" w:rsidP="0028239F">
          <w:pPr>
            <w:pStyle w:val="Header"/>
            <w:jc w:val="center"/>
            <w:rPr>
              <w:lang w:val="ro-RO"/>
            </w:rPr>
          </w:pPr>
          <w:r w:rsidRPr="002575F4">
            <w:rPr>
              <w:b/>
              <w:noProof/>
            </w:rPr>
            <w:t>S.C. CONPET</w:t>
          </w:r>
        </w:p>
      </w:tc>
      <w:tc>
        <w:tcPr>
          <w:tcW w:w="1767" w:type="dxa"/>
          <w:vMerge w:val="restart"/>
        </w:tcPr>
        <w:p w14:paraId="20E5B2FB" w14:textId="77777777" w:rsidR="00066A02" w:rsidRPr="003272B6" w:rsidRDefault="00066A02" w:rsidP="009349C3">
          <w:pPr>
            <w:pStyle w:val="Header"/>
            <w:rPr>
              <w:lang w:val="ro-RO"/>
            </w:rPr>
          </w:pPr>
          <w:r w:rsidRPr="003272B6">
            <w:rPr>
              <w:lang w:val="ro-RO"/>
            </w:rPr>
            <w:t>Proiectant:</w:t>
          </w:r>
        </w:p>
        <w:p w14:paraId="271018EF" w14:textId="77777777" w:rsidR="00066A02" w:rsidRPr="003272B6" w:rsidRDefault="00066A02" w:rsidP="00CE3892">
          <w:pPr>
            <w:pStyle w:val="Header"/>
            <w:jc w:val="center"/>
            <w:rPr>
              <w:b/>
              <w:lang w:val="ro-RO"/>
            </w:rPr>
          </w:pPr>
          <w:r>
            <w:rPr>
              <w:b/>
              <w:noProof/>
            </w:rPr>
            <w:drawing>
              <wp:inline distT="0" distB="0" distL="0" distR="0" wp14:anchorId="3F094D0C" wp14:editId="62DD942F">
                <wp:extent cx="581025" cy="490643"/>
                <wp:effectExtent l="0" t="0" r="0" b="0"/>
                <wp:docPr id="10" name="Picture 10" descr="SIGLA-TOP-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IGLA-TOP-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88376" cy="496850"/>
                        </a:xfrm>
                        <a:prstGeom prst="rect">
                          <a:avLst/>
                        </a:prstGeom>
                        <a:noFill/>
                        <a:ln>
                          <a:noFill/>
                        </a:ln>
                      </pic:spPr>
                    </pic:pic>
                  </a:graphicData>
                </a:graphic>
              </wp:inline>
            </w:drawing>
          </w:r>
        </w:p>
        <w:p w14:paraId="2F9942D2" w14:textId="77777777" w:rsidR="00066A02" w:rsidRPr="003272B6" w:rsidRDefault="00066A02" w:rsidP="00C91C19">
          <w:pPr>
            <w:pStyle w:val="Header"/>
            <w:jc w:val="center"/>
            <w:rPr>
              <w:lang w:val="ro-RO"/>
            </w:rPr>
          </w:pPr>
          <w:r>
            <w:rPr>
              <w:b/>
              <w:lang w:val="ro-RO"/>
            </w:rPr>
            <w:t>S.C. TEAM OIL S.R.L</w:t>
          </w:r>
        </w:p>
      </w:tc>
      <w:tc>
        <w:tcPr>
          <w:tcW w:w="744" w:type="dxa"/>
          <w:vAlign w:val="center"/>
        </w:tcPr>
        <w:p w14:paraId="25A53C65" w14:textId="77777777" w:rsidR="00066A02" w:rsidRPr="003272B6" w:rsidRDefault="00066A02" w:rsidP="00B4519B">
          <w:pPr>
            <w:pStyle w:val="Header"/>
            <w:jc w:val="center"/>
            <w:rPr>
              <w:lang w:val="ro-RO"/>
            </w:rPr>
          </w:pPr>
          <w:r w:rsidRPr="003272B6">
            <w:rPr>
              <w:lang w:val="ro-RO"/>
            </w:rPr>
            <w:t>Doc. n</w:t>
          </w:r>
          <w:r w:rsidR="00B4519B">
            <w:rPr>
              <w:lang w:val="ro-RO"/>
            </w:rPr>
            <w:t>r</w:t>
          </w:r>
          <w:r w:rsidRPr="003272B6">
            <w:rPr>
              <w:lang w:val="ro-RO"/>
            </w:rPr>
            <w:t>.:</w:t>
          </w:r>
        </w:p>
      </w:tc>
      <w:tc>
        <w:tcPr>
          <w:tcW w:w="2405" w:type="dxa"/>
          <w:vAlign w:val="center"/>
        </w:tcPr>
        <w:p w14:paraId="4F0ABAD1" w14:textId="03AE9BDA" w:rsidR="00066A02" w:rsidRPr="0028239F" w:rsidRDefault="00B4519B" w:rsidP="00B4519B">
          <w:pPr>
            <w:pStyle w:val="Header"/>
            <w:jc w:val="center"/>
            <w:rPr>
              <w:bCs/>
              <w:color w:val="000000" w:themeColor="text1"/>
              <w:lang w:val="ro-RO"/>
            </w:rPr>
          </w:pPr>
          <w:r w:rsidRPr="00B4519B">
            <w:rPr>
              <w:lang w:val="ro-RO"/>
            </w:rPr>
            <w:t>PR1193-CS019-0</w:t>
          </w:r>
          <w:r w:rsidR="00BE2AE1">
            <w:rPr>
              <w:lang w:val="ro-RO"/>
            </w:rPr>
            <w:t>1</w:t>
          </w:r>
        </w:p>
      </w:tc>
    </w:tr>
    <w:tr w:rsidR="00066A02" w:rsidRPr="003272B6" w14:paraId="0D7FFBA3" w14:textId="77777777" w:rsidTr="0099701E">
      <w:tblPrEx>
        <w:tblCellMar>
          <w:left w:w="0" w:type="dxa"/>
          <w:right w:w="0" w:type="dxa"/>
        </w:tblCellMar>
      </w:tblPrEx>
      <w:trPr>
        <w:trHeight w:val="222"/>
        <w:jc w:val="center"/>
      </w:trPr>
      <w:tc>
        <w:tcPr>
          <w:tcW w:w="3494" w:type="dxa"/>
          <w:vMerge/>
          <w:vAlign w:val="center"/>
        </w:tcPr>
        <w:p w14:paraId="4C7AB5AA" w14:textId="77777777" w:rsidR="00066A02" w:rsidRPr="003272B6" w:rsidRDefault="00066A02" w:rsidP="009349C3">
          <w:pPr>
            <w:pStyle w:val="Header"/>
            <w:rPr>
              <w:lang w:val="ro-RO"/>
            </w:rPr>
          </w:pPr>
        </w:p>
      </w:tc>
      <w:tc>
        <w:tcPr>
          <w:tcW w:w="2140" w:type="dxa"/>
          <w:vMerge/>
          <w:vAlign w:val="center"/>
        </w:tcPr>
        <w:p w14:paraId="1A981127" w14:textId="77777777" w:rsidR="00066A02" w:rsidRPr="003272B6" w:rsidRDefault="00066A02" w:rsidP="009349C3">
          <w:pPr>
            <w:pStyle w:val="Header"/>
            <w:rPr>
              <w:lang w:val="ro-RO"/>
            </w:rPr>
          </w:pPr>
        </w:p>
      </w:tc>
      <w:tc>
        <w:tcPr>
          <w:tcW w:w="1767" w:type="dxa"/>
          <w:vMerge/>
          <w:vAlign w:val="center"/>
        </w:tcPr>
        <w:p w14:paraId="56D6C934" w14:textId="77777777" w:rsidR="00066A02" w:rsidRPr="003272B6" w:rsidRDefault="00066A02" w:rsidP="009349C3">
          <w:pPr>
            <w:pStyle w:val="Header"/>
            <w:rPr>
              <w:lang w:val="ro-RO"/>
            </w:rPr>
          </w:pPr>
        </w:p>
      </w:tc>
      <w:tc>
        <w:tcPr>
          <w:tcW w:w="744" w:type="dxa"/>
          <w:vAlign w:val="center"/>
        </w:tcPr>
        <w:p w14:paraId="08F1A709" w14:textId="77777777" w:rsidR="00066A02" w:rsidRPr="003272B6" w:rsidRDefault="00066A02" w:rsidP="00B4519B">
          <w:pPr>
            <w:pStyle w:val="Header"/>
            <w:jc w:val="center"/>
            <w:rPr>
              <w:lang w:val="ro-RO"/>
            </w:rPr>
          </w:pPr>
          <w:r w:rsidRPr="003272B6">
            <w:rPr>
              <w:lang w:val="ro-RO"/>
            </w:rPr>
            <w:t xml:space="preserve">Rev. </w:t>
          </w:r>
          <w:r w:rsidR="00B4519B" w:rsidRPr="003272B6">
            <w:rPr>
              <w:lang w:val="ro-RO"/>
            </w:rPr>
            <w:t>n</w:t>
          </w:r>
          <w:r w:rsidR="00B4519B">
            <w:rPr>
              <w:lang w:val="ro-RO"/>
            </w:rPr>
            <w:t>r</w:t>
          </w:r>
          <w:r w:rsidR="00B4519B" w:rsidRPr="003272B6">
            <w:rPr>
              <w:lang w:val="ro-RO"/>
            </w:rPr>
            <w:t>.</w:t>
          </w:r>
          <w:r w:rsidRPr="003272B6">
            <w:rPr>
              <w:lang w:val="ro-RO"/>
            </w:rPr>
            <w:t>:</w:t>
          </w:r>
        </w:p>
      </w:tc>
      <w:tc>
        <w:tcPr>
          <w:tcW w:w="2405" w:type="dxa"/>
          <w:vAlign w:val="center"/>
        </w:tcPr>
        <w:p w14:paraId="39A1C143" w14:textId="61375E7B" w:rsidR="00066A02" w:rsidRPr="003272B6" w:rsidRDefault="00066A02" w:rsidP="00B4519B">
          <w:pPr>
            <w:pStyle w:val="Header"/>
            <w:jc w:val="center"/>
            <w:rPr>
              <w:lang w:val="ro-RO"/>
            </w:rPr>
          </w:pPr>
          <w:r>
            <w:rPr>
              <w:lang w:val="ro-RO"/>
            </w:rPr>
            <w:t>0</w:t>
          </w:r>
          <w:r w:rsidR="00193704">
            <w:rPr>
              <w:lang w:val="ro-RO"/>
            </w:rPr>
            <w:t>1</w:t>
          </w:r>
        </w:p>
      </w:tc>
    </w:tr>
    <w:tr w:rsidR="00066A02" w:rsidRPr="003272B6" w14:paraId="6D9FF6BD" w14:textId="77777777" w:rsidTr="0099701E">
      <w:tblPrEx>
        <w:tblCellMar>
          <w:left w:w="0" w:type="dxa"/>
          <w:right w:w="0" w:type="dxa"/>
        </w:tblCellMar>
      </w:tblPrEx>
      <w:trPr>
        <w:trHeight w:val="354"/>
        <w:jc w:val="center"/>
      </w:trPr>
      <w:tc>
        <w:tcPr>
          <w:tcW w:w="3494" w:type="dxa"/>
          <w:vAlign w:val="center"/>
        </w:tcPr>
        <w:p w14:paraId="01E55CF5" w14:textId="77777777" w:rsidR="00066A02" w:rsidRPr="002575F4" w:rsidRDefault="00B4519B" w:rsidP="003E1878">
          <w:pPr>
            <w:pStyle w:val="Header"/>
            <w:jc w:val="center"/>
            <w:rPr>
              <w:b/>
              <w:bCs/>
              <w:sz w:val="18"/>
              <w:szCs w:val="18"/>
            </w:rPr>
          </w:pPr>
          <w:r>
            <w:rPr>
              <w:b/>
              <w:bCs/>
              <w:sz w:val="18"/>
              <w:szCs w:val="18"/>
            </w:rPr>
            <w:t>STUDIU GEOTEHNIC</w:t>
          </w:r>
        </w:p>
      </w:tc>
      <w:tc>
        <w:tcPr>
          <w:tcW w:w="2140" w:type="dxa"/>
          <w:vMerge/>
          <w:vAlign w:val="center"/>
        </w:tcPr>
        <w:p w14:paraId="572BD415" w14:textId="77777777" w:rsidR="00066A02" w:rsidRPr="003272B6" w:rsidRDefault="00066A02" w:rsidP="009349C3">
          <w:pPr>
            <w:pStyle w:val="Header"/>
            <w:rPr>
              <w:lang w:val="ro-RO"/>
            </w:rPr>
          </w:pPr>
        </w:p>
      </w:tc>
      <w:tc>
        <w:tcPr>
          <w:tcW w:w="1767" w:type="dxa"/>
          <w:vMerge/>
          <w:vAlign w:val="center"/>
        </w:tcPr>
        <w:p w14:paraId="4774027F" w14:textId="77777777" w:rsidR="00066A02" w:rsidRPr="003272B6" w:rsidRDefault="00066A02" w:rsidP="009349C3">
          <w:pPr>
            <w:pStyle w:val="Header"/>
            <w:rPr>
              <w:lang w:val="ro-RO"/>
            </w:rPr>
          </w:pPr>
        </w:p>
      </w:tc>
      <w:tc>
        <w:tcPr>
          <w:tcW w:w="744" w:type="dxa"/>
          <w:vAlign w:val="center"/>
        </w:tcPr>
        <w:p w14:paraId="48909CF3" w14:textId="77777777" w:rsidR="00066A02" w:rsidRPr="003272B6" w:rsidRDefault="00B4519B" w:rsidP="002575F4">
          <w:pPr>
            <w:pStyle w:val="Header"/>
            <w:jc w:val="center"/>
            <w:rPr>
              <w:lang w:val="ro-RO"/>
            </w:rPr>
          </w:pPr>
          <w:r>
            <w:rPr>
              <w:lang w:val="ro-RO"/>
            </w:rPr>
            <w:t>Pagina</w:t>
          </w:r>
        </w:p>
      </w:tc>
      <w:tc>
        <w:tcPr>
          <w:tcW w:w="2405" w:type="dxa"/>
          <w:vAlign w:val="center"/>
        </w:tcPr>
        <w:p w14:paraId="6EE1F5CF" w14:textId="77777777" w:rsidR="00066A02" w:rsidRPr="003272B6" w:rsidRDefault="008B5660" w:rsidP="0057124B">
          <w:pPr>
            <w:pStyle w:val="Header"/>
            <w:jc w:val="center"/>
            <w:rPr>
              <w:lang w:val="ro-RO"/>
            </w:rPr>
          </w:pPr>
          <w:r w:rsidRPr="002E31BA">
            <w:rPr>
              <w:lang w:val="ro-RO"/>
            </w:rPr>
            <w:fldChar w:fldCharType="begin"/>
          </w:r>
          <w:r w:rsidR="00066A02" w:rsidRPr="003272B6">
            <w:rPr>
              <w:lang w:val="ro-RO"/>
            </w:rPr>
            <w:instrText xml:space="preserve"> PAGE   \* MERGEFORMAT </w:instrText>
          </w:r>
          <w:r w:rsidRPr="002E31BA">
            <w:rPr>
              <w:lang w:val="ro-RO"/>
            </w:rPr>
            <w:fldChar w:fldCharType="separate"/>
          </w:r>
          <w:r w:rsidR="0057124B">
            <w:rPr>
              <w:noProof/>
              <w:lang w:val="ro-RO"/>
            </w:rPr>
            <w:t>22</w:t>
          </w:r>
          <w:r w:rsidRPr="002E31BA">
            <w:fldChar w:fldCharType="end"/>
          </w:r>
          <w:r w:rsidR="00A116D6">
            <w:rPr>
              <w:lang w:val="ro-RO"/>
            </w:rPr>
            <w:t xml:space="preserve"> of </w:t>
          </w:r>
          <w:r w:rsidR="0057124B">
            <w:rPr>
              <w:lang w:val="ro-RO"/>
            </w:rPr>
            <w:t>30</w:t>
          </w:r>
        </w:p>
      </w:tc>
    </w:tr>
  </w:tbl>
  <w:p w14:paraId="2CC9AA45" w14:textId="77777777" w:rsidR="00066A02" w:rsidRPr="003E1878" w:rsidRDefault="00066A02">
    <w:pPr>
      <w:pStyle w:val="Header"/>
      <w:rPr>
        <w:sz w:val="2"/>
        <w:szCs w:val="2"/>
      </w:rPr>
    </w:pPr>
  </w:p>
  <w:p w14:paraId="4F95EB69" w14:textId="77777777" w:rsidR="00066A02" w:rsidRDefault="00066A0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A85C6A"/>
    <w:multiLevelType w:val="hybridMultilevel"/>
    <w:tmpl w:val="30C4538E"/>
    <w:lvl w:ilvl="0" w:tplc="41C44B04">
      <w:start w:val="1"/>
      <w:numFmt w:val="decimal"/>
      <w:lvlText w:val="%1."/>
      <w:lvlJc w:val="left"/>
      <w:pPr>
        <w:ind w:left="1203" w:hanging="360"/>
      </w:pPr>
      <w:rPr>
        <w:rFonts w:hint="default"/>
      </w:rPr>
    </w:lvl>
    <w:lvl w:ilvl="1" w:tplc="04090019" w:tentative="1">
      <w:start w:val="1"/>
      <w:numFmt w:val="lowerLetter"/>
      <w:lvlText w:val="%2."/>
      <w:lvlJc w:val="left"/>
      <w:pPr>
        <w:ind w:left="1923" w:hanging="360"/>
      </w:pPr>
    </w:lvl>
    <w:lvl w:ilvl="2" w:tplc="0409001B" w:tentative="1">
      <w:start w:val="1"/>
      <w:numFmt w:val="lowerRoman"/>
      <w:lvlText w:val="%3."/>
      <w:lvlJc w:val="right"/>
      <w:pPr>
        <w:ind w:left="2643" w:hanging="180"/>
      </w:pPr>
    </w:lvl>
    <w:lvl w:ilvl="3" w:tplc="0409000F" w:tentative="1">
      <w:start w:val="1"/>
      <w:numFmt w:val="decimal"/>
      <w:lvlText w:val="%4."/>
      <w:lvlJc w:val="left"/>
      <w:pPr>
        <w:ind w:left="3363" w:hanging="360"/>
      </w:pPr>
    </w:lvl>
    <w:lvl w:ilvl="4" w:tplc="04090019" w:tentative="1">
      <w:start w:val="1"/>
      <w:numFmt w:val="lowerLetter"/>
      <w:lvlText w:val="%5."/>
      <w:lvlJc w:val="left"/>
      <w:pPr>
        <w:ind w:left="4083" w:hanging="360"/>
      </w:pPr>
    </w:lvl>
    <w:lvl w:ilvl="5" w:tplc="0409001B" w:tentative="1">
      <w:start w:val="1"/>
      <w:numFmt w:val="lowerRoman"/>
      <w:lvlText w:val="%6."/>
      <w:lvlJc w:val="right"/>
      <w:pPr>
        <w:ind w:left="4803" w:hanging="180"/>
      </w:pPr>
    </w:lvl>
    <w:lvl w:ilvl="6" w:tplc="0409000F" w:tentative="1">
      <w:start w:val="1"/>
      <w:numFmt w:val="decimal"/>
      <w:lvlText w:val="%7."/>
      <w:lvlJc w:val="left"/>
      <w:pPr>
        <w:ind w:left="5523" w:hanging="360"/>
      </w:pPr>
    </w:lvl>
    <w:lvl w:ilvl="7" w:tplc="04090019" w:tentative="1">
      <w:start w:val="1"/>
      <w:numFmt w:val="lowerLetter"/>
      <w:lvlText w:val="%8."/>
      <w:lvlJc w:val="left"/>
      <w:pPr>
        <w:ind w:left="6243" w:hanging="360"/>
      </w:pPr>
    </w:lvl>
    <w:lvl w:ilvl="8" w:tplc="0409001B" w:tentative="1">
      <w:start w:val="1"/>
      <w:numFmt w:val="lowerRoman"/>
      <w:lvlText w:val="%9."/>
      <w:lvlJc w:val="right"/>
      <w:pPr>
        <w:ind w:left="6963" w:hanging="180"/>
      </w:pPr>
    </w:lvl>
  </w:abstractNum>
  <w:abstractNum w:abstractNumId="1" w15:restartNumberingAfterBreak="0">
    <w:nsid w:val="157F4CD3"/>
    <w:multiLevelType w:val="hybridMultilevel"/>
    <w:tmpl w:val="28CEC2AE"/>
    <w:lvl w:ilvl="0" w:tplc="060EA518">
      <w:start w:val="2"/>
      <w:numFmt w:val="decimal"/>
      <w:lvlText w:val="%1."/>
      <w:lvlJc w:val="left"/>
      <w:pPr>
        <w:ind w:left="1710" w:hanging="360"/>
      </w:pPr>
      <w:rPr>
        <w:rFonts w:cs="Times New Roman" w:hint="default"/>
        <w:b/>
        <w:u w:val="single"/>
      </w:rPr>
    </w:lvl>
    <w:lvl w:ilvl="1" w:tplc="04090019">
      <w:start w:val="1"/>
      <w:numFmt w:val="lowerLetter"/>
      <w:lvlText w:val="%2."/>
      <w:lvlJc w:val="left"/>
      <w:pPr>
        <w:ind w:left="2430" w:hanging="360"/>
      </w:pPr>
    </w:lvl>
    <w:lvl w:ilvl="2" w:tplc="0409001B" w:tentative="1">
      <w:start w:val="1"/>
      <w:numFmt w:val="lowerRoman"/>
      <w:lvlText w:val="%3."/>
      <w:lvlJc w:val="right"/>
      <w:pPr>
        <w:ind w:left="3150" w:hanging="180"/>
      </w:pPr>
    </w:lvl>
    <w:lvl w:ilvl="3" w:tplc="0409000F" w:tentative="1">
      <w:start w:val="1"/>
      <w:numFmt w:val="decimal"/>
      <w:lvlText w:val="%4."/>
      <w:lvlJc w:val="left"/>
      <w:pPr>
        <w:ind w:left="3870" w:hanging="360"/>
      </w:pPr>
    </w:lvl>
    <w:lvl w:ilvl="4" w:tplc="04090019" w:tentative="1">
      <w:start w:val="1"/>
      <w:numFmt w:val="lowerLetter"/>
      <w:lvlText w:val="%5."/>
      <w:lvlJc w:val="left"/>
      <w:pPr>
        <w:ind w:left="4590" w:hanging="360"/>
      </w:pPr>
    </w:lvl>
    <w:lvl w:ilvl="5" w:tplc="0409001B" w:tentative="1">
      <w:start w:val="1"/>
      <w:numFmt w:val="lowerRoman"/>
      <w:lvlText w:val="%6."/>
      <w:lvlJc w:val="right"/>
      <w:pPr>
        <w:ind w:left="5310" w:hanging="180"/>
      </w:pPr>
    </w:lvl>
    <w:lvl w:ilvl="6" w:tplc="0409000F" w:tentative="1">
      <w:start w:val="1"/>
      <w:numFmt w:val="decimal"/>
      <w:lvlText w:val="%7."/>
      <w:lvlJc w:val="left"/>
      <w:pPr>
        <w:ind w:left="6030" w:hanging="360"/>
      </w:pPr>
    </w:lvl>
    <w:lvl w:ilvl="7" w:tplc="04090019" w:tentative="1">
      <w:start w:val="1"/>
      <w:numFmt w:val="lowerLetter"/>
      <w:lvlText w:val="%8."/>
      <w:lvlJc w:val="left"/>
      <w:pPr>
        <w:ind w:left="6750" w:hanging="360"/>
      </w:pPr>
    </w:lvl>
    <w:lvl w:ilvl="8" w:tplc="0409001B" w:tentative="1">
      <w:start w:val="1"/>
      <w:numFmt w:val="lowerRoman"/>
      <w:lvlText w:val="%9."/>
      <w:lvlJc w:val="right"/>
      <w:pPr>
        <w:ind w:left="7470" w:hanging="180"/>
      </w:pPr>
    </w:lvl>
  </w:abstractNum>
  <w:abstractNum w:abstractNumId="2" w15:restartNumberingAfterBreak="0">
    <w:nsid w:val="169A58F4"/>
    <w:multiLevelType w:val="hybridMultilevel"/>
    <w:tmpl w:val="522E0CF0"/>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743184B"/>
    <w:multiLevelType w:val="hybridMultilevel"/>
    <w:tmpl w:val="65388B04"/>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A6967BF"/>
    <w:multiLevelType w:val="hybridMultilevel"/>
    <w:tmpl w:val="967CB4BE"/>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1DD50E5"/>
    <w:multiLevelType w:val="hybridMultilevel"/>
    <w:tmpl w:val="52DAE2B4"/>
    <w:lvl w:ilvl="0" w:tplc="535C87E2">
      <w:start w:val="4"/>
      <w:numFmt w:val="decimal"/>
      <w:lvlText w:val="%1."/>
      <w:lvlJc w:val="left"/>
      <w:pPr>
        <w:ind w:left="1080" w:hanging="360"/>
      </w:pPr>
      <w:rPr>
        <w:rFonts w:hint="default"/>
        <w:sz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21F16339"/>
    <w:multiLevelType w:val="hybridMultilevel"/>
    <w:tmpl w:val="D5C818C4"/>
    <w:lvl w:ilvl="0" w:tplc="04090003">
      <w:start w:val="1"/>
      <w:numFmt w:v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3646546"/>
    <w:multiLevelType w:val="multilevel"/>
    <w:tmpl w:val="46AA6DC6"/>
    <w:lvl w:ilvl="0">
      <w:start w:val="6"/>
      <w:numFmt w:val="decimal"/>
      <w:lvlText w:val="%1."/>
      <w:lvlJc w:val="left"/>
      <w:pPr>
        <w:tabs>
          <w:tab w:val="num" w:pos="1080"/>
        </w:tabs>
        <w:ind w:left="1080" w:hanging="360"/>
      </w:pPr>
      <w:rPr>
        <w:rFonts w:hint="default"/>
        <w:sz w:val="24"/>
        <w:szCs w:val="24"/>
      </w:rPr>
    </w:lvl>
    <w:lvl w:ilvl="1">
      <w:start w:val="2"/>
      <w:numFmt w:val="decimal"/>
      <w:isLgl/>
      <w:lvlText w:val="%1.%2."/>
      <w:lvlJc w:val="left"/>
      <w:pPr>
        <w:ind w:left="2126" w:hanging="720"/>
      </w:pPr>
      <w:rPr>
        <w:rFonts w:hint="default"/>
      </w:rPr>
    </w:lvl>
    <w:lvl w:ilvl="2">
      <w:start w:val="1"/>
      <w:numFmt w:val="decimal"/>
      <w:isLgl/>
      <w:lvlText w:val="%1.%2.%3."/>
      <w:lvlJc w:val="left"/>
      <w:pPr>
        <w:ind w:left="2812" w:hanging="720"/>
      </w:pPr>
      <w:rPr>
        <w:rFonts w:hint="default"/>
      </w:rPr>
    </w:lvl>
    <w:lvl w:ilvl="3">
      <w:start w:val="1"/>
      <w:numFmt w:val="decimal"/>
      <w:isLgl/>
      <w:lvlText w:val="%1.%2.%3.%4."/>
      <w:lvlJc w:val="left"/>
      <w:pPr>
        <w:ind w:left="3858" w:hanging="1080"/>
      </w:pPr>
      <w:rPr>
        <w:rFonts w:hint="default"/>
      </w:rPr>
    </w:lvl>
    <w:lvl w:ilvl="4">
      <w:start w:val="1"/>
      <w:numFmt w:val="decimal"/>
      <w:isLgl/>
      <w:lvlText w:val="%1.%2.%3.%4.%5."/>
      <w:lvlJc w:val="left"/>
      <w:pPr>
        <w:ind w:left="4544" w:hanging="1080"/>
      </w:pPr>
      <w:rPr>
        <w:rFonts w:hint="default"/>
      </w:rPr>
    </w:lvl>
    <w:lvl w:ilvl="5">
      <w:start w:val="1"/>
      <w:numFmt w:val="decimal"/>
      <w:isLgl/>
      <w:lvlText w:val="%1.%2.%3.%4.%5.%6."/>
      <w:lvlJc w:val="left"/>
      <w:pPr>
        <w:ind w:left="5590" w:hanging="1440"/>
      </w:pPr>
      <w:rPr>
        <w:rFonts w:hint="default"/>
      </w:rPr>
    </w:lvl>
    <w:lvl w:ilvl="6">
      <w:start w:val="1"/>
      <w:numFmt w:val="decimal"/>
      <w:isLgl/>
      <w:lvlText w:val="%1.%2.%3.%4.%5.%6.%7."/>
      <w:lvlJc w:val="left"/>
      <w:pPr>
        <w:ind w:left="6276" w:hanging="1440"/>
      </w:pPr>
      <w:rPr>
        <w:rFonts w:hint="default"/>
      </w:rPr>
    </w:lvl>
    <w:lvl w:ilvl="7">
      <w:start w:val="1"/>
      <w:numFmt w:val="decimal"/>
      <w:isLgl/>
      <w:lvlText w:val="%1.%2.%3.%4.%5.%6.%7.%8."/>
      <w:lvlJc w:val="left"/>
      <w:pPr>
        <w:ind w:left="7322" w:hanging="1800"/>
      </w:pPr>
      <w:rPr>
        <w:rFonts w:hint="default"/>
      </w:rPr>
    </w:lvl>
    <w:lvl w:ilvl="8">
      <w:start w:val="1"/>
      <w:numFmt w:val="decimal"/>
      <w:isLgl/>
      <w:lvlText w:val="%1.%2.%3.%4.%5.%6.%7.%8.%9."/>
      <w:lvlJc w:val="left"/>
      <w:pPr>
        <w:ind w:left="8008" w:hanging="1800"/>
      </w:pPr>
      <w:rPr>
        <w:rFonts w:hint="default"/>
      </w:rPr>
    </w:lvl>
  </w:abstractNum>
  <w:abstractNum w:abstractNumId="8" w15:restartNumberingAfterBreak="0">
    <w:nsid w:val="25CD6631"/>
    <w:multiLevelType w:val="hybridMultilevel"/>
    <w:tmpl w:val="6CAA36E4"/>
    <w:lvl w:ilvl="0" w:tplc="FFFFFFFF">
      <w:start w:val="4"/>
      <w:numFmt w:val="bullet"/>
      <w:lvlText w:val="-"/>
      <w:lvlJc w:val="left"/>
      <w:pPr>
        <w:tabs>
          <w:tab w:val="num" w:pos="1080"/>
        </w:tabs>
        <w:ind w:left="1080" w:hanging="360"/>
      </w:pPr>
      <w:rPr>
        <w:rFonts w:ascii="Times New Roman" w:eastAsia="MS Mincho" w:hAnsi="Times New Roman" w:cs="Times New Roman" w:hint="default"/>
      </w:rPr>
    </w:lvl>
    <w:lvl w:ilvl="1" w:tplc="FFFFFFFF">
      <w:start w:val="1"/>
      <w:numFmt w:val="bullet"/>
      <w:lvlText w:val="o"/>
      <w:lvlJc w:val="left"/>
      <w:pPr>
        <w:tabs>
          <w:tab w:val="num" w:pos="720"/>
        </w:tabs>
        <w:ind w:left="720" w:hanging="360"/>
      </w:pPr>
      <w:rPr>
        <w:rFonts w:ascii="Courier New" w:hAnsi="Courier New" w:hint="default"/>
      </w:rPr>
    </w:lvl>
    <w:lvl w:ilvl="2" w:tplc="FFFFFFFF">
      <w:start w:val="1"/>
      <w:numFmt w:val="bullet"/>
      <w:lvlText w:val=""/>
      <w:lvlJc w:val="left"/>
      <w:pPr>
        <w:tabs>
          <w:tab w:val="num" w:pos="1440"/>
        </w:tabs>
        <w:ind w:left="1440" w:hanging="360"/>
      </w:pPr>
      <w:rPr>
        <w:rFonts w:ascii="Wingdings" w:hAnsi="Wingdings" w:hint="default"/>
      </w:rPr>
    </w:lvl>
    <w:lvl w:ilvl="3" w:tplc="FFFFFFFF">
      <w:start w:val="1"/>
      <w:numFmt w:val="bullet"/>
      <w:lvlText w:val=""/>
      <w:lvlJc w:val="left"/>
      <w:pPr>
        <w:tabs>
          <w:tab w:val="num" w:pos="2160"/>
        </w:tabs>
        <w:ind w:left="2160" w:hanging="360"/>
      </w:pPr>
      <w:rPr>
        <w:rFonts w:ascii="Symbol" w:hAnsi="Symbol" w:hint="default"/>
      </w:rPr>
    </w:lvl>
    <w:lvl w:ilvl="4" w:tplc="FFFFFFFF" w:tentative="1">
      <w:start w:val="1"/>
      <w:numFmt w:val="bullet"/>
      <w:lvlText w:val="o"/>
      <w:lvlJc w:val="left"/>
      <w:pPr>
        <w:tabs>
          <w:tab w:val="num" w:pos="2880"/>
        </w:tabs>
        <w:ind w:left="2880" w:hanging="360"/>
      </w:pPr>
      <w:rPr>
        <w:rFonts w:ascii="Courier New" w:hAnsi="Courier New" w:hint="default"/>
      </w:rPr>
    </w:lvl>
    <w:lvl w:ilvl="5" w:tplc="FFFFFFFF" w:tentative="1">
      <w:start w:val="1"/>
      <w:numFmt w:val="bullet"/>
      <w:lvlText w:val=""/>
      <w:lvlJc w:val="left"/>
      <w:pPr>
        <w:tabs>
          <w:tab w:val="num" w:pos="3600"/>
        </w:tabs>
        <w:ind w:left="3600" w:hanging="360"/>
      </w:pPr>
      <w:rPr>
        <w:rFonts w:ascii="Wingdings" w:hAnsi="Wingdings" w:hint="default"/>
      </w:rPr>
    </w:lvl>
    <w:lvl w:ilvl="6" w:tplc="FFFFFFFF" w:tentative="1">
      <w:start w:val="1"/>
      <w:numFmt w:val="bullet"/>
      <w:lvlText w:val=""/>
      <w:lvlJc w:val="left"/>
      <w:pPr>
        <w:tabs>
          <w:tab w:val="num" w:pos="4320"/>
        </w:tabs>
        <w:ind w:left="4320" w:hanging="360"/>
      </w:pPr>
      <w:rPr>
        <w:rFonts w:ascii="Symbol" w:hAnsi="Symbol" w:hint="default"/>
      </w:rPr>
    </w:lvl>
    <w:lvl w:ilvl="7" w:tplc="FFFFFFFF" w:tentative="1">
      <w:start w:val="1"/>
      <w:numFmt w:val="bullet"/>
      <w:lvlText w:val="o"/>
      <w:lvlJc w:val="left"/>
      <w:pPr>
        <w:tabs>
          <w:tab w:val="num" w:pos="5040"/>
        </w:tabs>
        <w:ind w:left="5040" w:hanging="360"/>
      </w:pPr>
      <w:rPr>
        <w:rFonts w:ascii="Courier New" w:hAnsi="Courier New" w:hint="default"/>
      </w:rPr>
    </w:lvl>
    <w:lvl w:ilvl="8" w:tplc="FFFFFFFF" w:tentative="1">
      <w:start w:val="1"/>
      <w:numFmt w:val="bullet"/>
      <w:lvlText w:val=""/>
      <w:lvlJc w:val="left"/>
      <w:pPr>
        <w:tabs>
          <w:tab w:val="num" w:pos="5760"/>
        </w:tabs>
        <w:ind w:left="5760" w:hanging="360"/>
      </w:pPr>
      <w:rPr>
        <w:rFonts w:ascii="Wingdings" w:hAnsi="Wingdings" w:hint="default"/>
      </w:rPr>
    </w:lvl>
  </w:abstractNum>
  <w:abstractNum w:abstractNumId="9" w15:restartNumberingAfterBreak="0">
    <w:nsid w:val="3491642E"/>
    <w:multiLevelType w:val="hybridMultilevel"/>
    <w:tmpl w:val="98C4441E"/>
    <w:lvl w:ilvl="0" w:tplc="04090001">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58859FD"/>
    <w:multiLevelType w:val="multilevel"/>
    <w:tmpl w:val="E3444DFA"/>
    <w:lvl w:ilvl="0">
      <w:start w:val="1"/>
      <w:numFmt w:val="bullet"/>
      <w:lvlText w:val=""/>
      <w:lvlJc w:val="left"/>
      <w:pPr>
        <w:tabs>
          <w:tab w:val="num" w:pos="720"/>
        </w:tabs>
        <w:ind w:left="720" w:hanging="360"/>
      </w:pPr>
      <w:rPr>
        <w:rFonts w:ascii="Symbol" w:hAnsi="Symbol" w:hint="default"/>
        <w:sz w:val="20"/>
      </w:rPr>
    </w:lvl>
    <w:lvl w:ilvl="1">
      <w:start w:val="14"/>
      <w:numFmt w:val="decimal"/>
      <w:lvlText w:val="%2."/>
      <w:lvlJc w:val="left"/>
      <w:pPr>
        <w:ind w:left="135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7185745"/>
    <w:multiLevelType w:val="hybridMultilevel"/>
    <w:tmpl w:val="1B1428D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9C56798"/>
    <w:multiLevelType w:val="hybridMultilevel"/>
    <w:tmpl w:val="9D600C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ACF4F83"/>
    <w:multiLevelType w:val="multilevel"/>
    <w:tmpl w:val="27E4B602"/>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14" w15:restartNumberingAfterBreak="0">
    <w:nsid w:val="3D9370D5"/>
    <w:multiLevelType w:val="hybridMultilevel"/>
    <w:tmpl w:val="1A520380"/>
    <w:lvl w:ilvl="0" w:tplc="D0165D28">
      <w:numFmt w:val="bullet"/>
      <w:lvlText w:val="-"/>
      <w:lvlJc w:val="left"/>
      <w:pPr>
        <w:ind w:left="720" w:hanging="360"/>
      </w:pPr>
      <w:rPr>
        <w:rFonts w:ascii="Arial Narrow" w:eastAsia="Times New Roman" w:hAnsi="Arial Narrow"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E7D032D"/>
    <w:multiLevelType w:val="hybridMultilevel"/>
    <w:tmpl w:val="DF3A4124"/>
    <w:lvl w:ilvl="0" w:tplc="04090005">
      <w:start w:val="1"/>
      <w:numFmt w:val="bullet"/>
      <w:lvlText w:val=""/>
      <w:lvlJc w:val="left"/>
      <w:pPr>
        <w:ind w:left="994" w:hanging="360"/>
      </w:pPr>
      <w:rPr>
        <w:rFonts w:ascii="Wingdings" w:hAnsi="Wingdings" w:hint="default"/>
      </w:rPr>
    </w:lvl>
    <w:lvl w:ilvl="1" w:tplc="04090003">
      <w:start w:val="1"/>
      <w:numFmt w:val="bullet"/>
      <w:lvlText w:val="o"/>
      <w:lvlJc w:val="left"/>
      <w:pPr>
        <w:ind w:left="1714" w:hanging="360"/>
      </w:pPr>
      <w:rPr>
        <w:rFonts w:ascii="Courier New" w:hAnsi="Courier New" w:cs="Courier New" w:hint="default"/>
      </w:rPr>
    </w:lvl>
    <w:lvl w:ilvl="2" w:tplc="04090005" w:tentative="1">
      <w:start w:val="1"/>
      <w:numFmt w:val="bullet"/>
      <w:lvlText w:val=""/>
      <w:lvlJc w:val="left"/>
      <w:pPr>
        <w:ind w:left="2434" w:hanging="360"/>
      </w:pPr>
      <w:rPr>
        <w:rFonts w:ascii="Wingdings" w:hAnsi="Wingdings" w:hint="default"/>
      </w:rPr>
    </w:lvl>
    <w:lvl w:ilvl="3" w:tplc="04090001" w:tentative="1">
      <w:start w:val="1"/>
      <w:numFmt w:val="bullet"/>
      <w:lvlText w:val=""/>
      <w:lvlJc w:val="left"/>
      <w:pPr>
        <w:ind w:left="3154" w:hanging="360"/>
      </w:pPr>
      <w:rPr>
        <w:rFonts w:ascii="Symbol" w:hAnsi="Symbol" w:hint="default"/>
      </w:rPr>
    </w:lvl>
    <w:lvl w:ilvl="4" w:tplc="04090003" w:tentative="1">
      <w:start w:val="1"/>
      <w:numFmt w:val="bullet"/>
      <w:lvlText w:val="o"/>
      <w:lvlJc w:val="left"/>
      <w:pPr>
        <w:ind w:left="3874" w:hanging="360"/>
      </w:pPr>
      <w:rPr>
        <w:rFonts w:ascii="Courier New" w:hAnsi="Courier New" w:cs="Courier New" w:hint="default"/>
      </w:rPr>
    </w:lvl>
    <w:lvl w:ilvl="5" w:tplc="04090005" w:tentative="1">
      <w:start w:val="1"/>
      <w:numFmt w:val="bullet"/>
      <w:lvlText w:val=""/>
      <w:lvlJc w:val="left"/>
      <w:pPr>
        <w:ind w:left="4594" w:hanging="360"/>
      </w:pPr>
      <w:rPr>
        <w:rFonts w:ascii="Wingdings" w:hAnsi="Wingdings" w:hint="default"/>
      </w:rPr>
    </w:lvl>
    <w:lvl w:ilvl="6" w:tplc="04090001" w:tentative="1">
      <w:start w:val="1"/>
      <w:numFmt w:val="bullet"/>
      <w:lvlText w:val=""/>
      <w:lvlJc w:val="left"/>
      <w:pPr>
        <w:ind w:left="5314" w:hanging="360"/>
      </w:pPr>
      <w:rPr>
        <w:rFonts w:ascii="Symbol" w:hAnsi="Symbol" w:hint="default"/>
      </w:rPr>
    </w:lvl>
    <w:lvl w:ilvl="7" w:tplc="04090003" w:tentative="1">
      <w:start w:val="1"/>
      <w:numFmt w:val="bullet"/>
      <w:lvlText w:val="o"/>
      <w:lvlJc w:val="left"/>
      <w:pPr>
        <w:ind w:left="6034" w:hanging="360"/>
      </w:pPr>
      <w:rPr>
        <w:rFonts w:ascii="Courier New" w:hAnsi="Courier New" w:cs="Courier New" w:hint="default"/>
      </w:rPr>
    </w:lvl>
    <w:lvl w:ilvl="8" w:tplc="04090005" w:tentative="1">
      <w:start w:val="1"/>
      <w:numFmt w:val="bullet"/>
      <w:lvlText w:val=""/>
      <w:lvlJc w:val="left"/>
      <w:pPr>
        <w:ind w:left="6754" w:hanging="360"/>
      </w:pPr>
      <w:rPr>
        <w:rFonts w:ascii="Wingdings" w:hAnsi="Wingdings" w:hint="default"/>
      </w:rPr>
    </w:lvl>
  </w:abstractNum>
  <w:abstractNum w:abstractNumId="16" w15:restartNumberingAfterBreak="0">
    <w:nsid w:val="47166BC4"/>
    <w:multiLevelType w:val="hybridMultilevel"/>
    <w:tmpl w:val="1D084266"/>
    <w:lvl w:ilvl="0" w:tplc="A6F0E22A">
      <w:start w:val="1"/>
      <w:numFmt w:val="bullet"/>
      <w:lvlText w:val=""/>
      <w:lvlJc w:val="left"/>
      <w:pPr>
        <w:tabs>
          <w:tab w:val="num" w:pos="540"/>
        </w:tabs>
        <w:ind w:left="540" w:hanging="360"/>
      </w:pPr>
      <w:rPr>
        <w:rFonts w:ascii="Wingdings" w:hAnsi="Wingdings" w:hint="default"/>
        <w:sz w:val="24"/>
        <w:szCs w:val="24"/>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7542592"/>
    <w:multiLevelType w:val="hybridMultilevel"/>
    <w:tmpl w:val="22D0DFF8"/>
    <w:lvl w:ilvl="0" w:tplc="67825A2E">
      <w:start w:val="1"/>
      <w:numFmt w:val="decimal"/>
      <w:lvlText w:val="%1."/>
      <w:lvlJc w:val="left"/>
      <w:pPr>
        <w:ind w:left="630" w:hanging="360"/>
      </w:pPr>
      <w:rPr>
        <w:rFonts w:hint="default"/>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18" w15:restartNumberingAfterBreak="0">
    <w:nsid w:val="47792F15"/>
    <w:multiLevelType w:val="hybridMultilevel"/>
    <w:tmpl w:val="BF42D1C2"/>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4ABA767E"/>
    <w:multiLevelType w:val="hybridMultilevel"/>
    <w:tmpl w:val="816222FC"/>
    <w:lvl w:ilvl="0" w:tplc="72D276D0">
      <w:numFmt w:val="bullet"/>
      <w:lvlText w:val="-"/>
      <w:lvlJc w:val="left"/>
      <w:pPr>
        <w:ind w:left="720" w:hanging="360"/>
      </w:pPr>
      <w:rPr>
        <w:rFonts w:ascii="Arial Narrow" w:eastAsia="Times New Roman" w:hAnsi="Arial Narrow"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C146471"/>
    <w:multiLevelType w:val="hybridMultilevel"/>
    <w:tmpl w:val="111A77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179541F"/>
    <w:multiLevelType w:val="hybridMultilevel"/>
    <w:tmpl w:val="CE669F02"/>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53A65F5C"/>
    <w:multiLevelType w:val="hybridMultilevel"/>
    <w:tmpl w:val="BFD62670"/>
    <w:lvl w:ilvl="0" w:tplc="76BA6310">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FA91BE5"/>
    <w:multiLevelType w:val="hybridMultilevel"/>
    <w:tmpl w:val="B1BCF394"/>
    <w:lvl w:ilvl="0" w:tplc="04090001">
      <w:start w:val="1"/>
      <w:numFmt w:val="bullet"/>
      <w:lvlText w:val=""/>
      <w:lvlJc w:val="left"/>
      <w:pPr>
        <w:ind w:left="621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 w15:restartNumberingAfterBreak="0">
    <w:nsid w:val="60655561"/>
    <w:multiLevelType w:val="hybridMultilevel"/>
    <w:tmpl w:val="95EC162A"/>
    <w:lvl w:ilvl="0" w:tplc="2E582E5A">
      <w:start w:val="1"/>
      <w:numFmt w:val="lowerLetter"/>
      <w:lvlText w:val="%1."/>
      <w:lvlJc w:val="left"/>
      <w:pPr>
        <w:ind w:left="814" w:hanging="360"/>
      </w:pPr>
      <w:rPr>
        <w:rFonts w:hint="default"/>
      </w:rPr>
    </w:lvl>
    <w:lvl w:ilvl="1" w:tplc="04090019" w:tentative="1">
      <w:start w:val="1"/>
      <w:numFmt w:val="lowerLetter"/>
      <w:lvlText w:val="%2."/>
      <w:lvlJc w:val="left"/>
      <w:pPr>
        <w:ind w:left="1534" w:hanging="360"/>
      </w:pPr>
    </w:lvl>
    <w:lvl w:ilvl="2" w:tplc="0409001B" w:tentative="1">
      <w:start w:val="1"/>
      <w:numFmt w:val="lowerRoman"/>
      <w:lvlText w:val="%3."/>
      <w:lvlJc w:val="right"/>
      <w:pPr>
        <w:ind w:left="2254" w:hanging="180"/>
      </w:pPr>
    </w:lvl>
    <w:lvl w:ilvl="3" w:tplc="0409000F" w:tentative="1">
      <w:start w:val="1"/>
      <w:numFmt w:val="decimal"/>
      <w:lvlText w:val="%4."/>
      <w:lvlJc w:val="left"/>
      <w:pPr>
        <w:ind w:left="2974" w:hanging="360"/>
      </w:pPr>
    </w:lvl>
    <w:lvl w:ilvl="4" w:tplc="04090019" w:tentative="1">
      <w:start w:val="1"/>
      <w:numFmt w:val="lowerLetter"/>
      <w:lvlText w:val="%5."/>
      <w:lvlJc w:val="left"/>
      <w:pPr>
        <w:ind w:left="3694" w:hanging="360"/>
      </w:pPr>
    </w:lvl>
    <w:lvl w:ilvl="5" w:tplc="0409001B" w:tentative="1">
      <w:start w:val="1"/>
      <w:numFmt w:val="lowerRoman"/>
      <w:lvlText w:val="%6."/>
      <w:lvlJc w:val="right"/>
      <w:pPr>
        <w:ind w:left="4414" w:hanging="180"/>
      </w:pPr>
    </w:lvl>
    <w:lvl w:ilvl="6" w:tplc="0409000F" w:tentative="1">
      <w:start w:val="1"/>
      <w:numFmt w:val="decimal"/>
      <w:lvlText w:val="%7."/>
      <w:lvlJc w:val="left"/>
      <w:pPr>
        <w:ind w:left="5134" w:hanging="360"/>
      </w:pPr>
    </w:lvl>
    <w:lvl w:ilvl="7" w:tplc="04090019" w:tentative="1">
      <w:start w:val="1"/>
      <w:numFmt w:val="lowerLetter"/>
      <w:lvlText w:val="%8."/>
      <w:lvlJc w:val="left"/>
      <w:pPr>
        <w:ind w:left="5854" w:hanging="360"/>
      </w:pPr>
    </w:lvl>
    <w:lvl w:ilvl="8" w:tplc="0409001B" w:tentative="1">
      <w:start w:val="1"/>
      <w:numFmt w:val="lowerRoman"/>
      <w:lvlText w:val="%9."/>
      <w:lvlJc w:val="right"/>
      <w:pPr>
        <w:ind w:left="6574" w:hanging="180"/>
      </w:pPr>
    </w:lvl>
  </w:abstractNum>
  <w:abstractNum w:abstractNumId="25" w15:restartNumberingAfterBreak="0">
    <w:nsid w:val="6D907FEB"/>
    <w:multiLevelType w:val="hybridMultilevel"/>
    <w:tmpl w:val="70B2B8DE"/>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6" w15:restartNumberingAfterBreak="0">
    <w:nsid w:val="73DF7131"/>
    <w:multiLevelType w:val="multilevel"/>
    <w:tmpl w:val="30BCE3CA"/>
    <w:lvl w:ilvl="0">
      <w:start w:val="1"/>
      <w:numFmt w:val="decimal"/>
      <w:lvlText w:val="%1"/>
      <w:lvlJc w:val="left"/>
      <w:pPr>
        <w:tabs>
          <w:tab w:val="num" w:pos="432"/>
        </w:tabs>
        <w:ind w:left="432" w:hanging="432"/>
      </w:pPr>
    </w:lvl>
    <w:lvl w:ilvl="1">
      <w:start w:val="1"/>
      <w:numFmt w:val="decimal"/>
      <w:lvlText w:val="%1.%2"/>
      <w:lvlJc w:val="left"/>
      <w:pPr>
        <w:tabs>
          <w:tab w:val="num" w:pos="666"/>
        </w:tabs>
        <w:ind w:left="666" w:hanging="576"/>
      </w:pPr>
    </w:lvl>
    <w:lvl w:ilvl="2">
      <w:start w:val="1"/>
      <w:numFmt w:val="decimal"/>
      <w:lvlText w:val="%1.%2.%3"/>
      <w:lvlJc w:val="left"/>
      <w:pPr>
        <w:tabs>
          <w:tab w:val="num" w:pos="540"/>
        </w:tabs>
        <w:ind w:left="54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828"/>
        </w:tabs>
        <w:ind w:left="828" w:hanging="1008"/>
      </w:pPr>
    </w:lvl>
    <w:lvl w:ilvl="5">
      <w:start w:val="1"/>
      <w:numFmt w:val="decimal"/>
      <w:pStyle w:val="Heading6"/>
      <w:lvlText w:val="%1.%2.%3.%4.%5.%6"/>
      <w:lvlJc w:val="left"/>
      <w:pPr>
        <w:tabs>
          <w:tab w:val="num" w:pos="972"/>
        </w:tabs>
        <w:ind w:left="972" w:hanging="1152"/>
      </w:pPr>
    </w:lvl>
    <w:lvl w:ilvl="6">
      <w:start w:val="1"/>
      <w:numFmt w:val="decimal"/>
      <w:pStyle w:val="Heading7"/>
      <w:lvlText w:val="%1.%2.%3.%4.%5.%6.%7"/>
      <w:lvlJc w:val="left"/>
      <w:pPr>
        <w:tabs>
          <w:tab w:val="num" w:pos="1116"/>
        </w:tabs>
        <w:ind w:left="1116" w:hanging="1296"/>
      </w:pPr>
    </w:lvl>
    <w:lvl w:ilvl="7">
      <w:start w:val="1"/>
      <w:numFmt w:val="decimal"/>
      <w:pStyle w:val="Heading8"/>
      <w:lvlText w:val="%1.%2.%3.%4.%5.%6.%7.%8"/>
      <w:lvlJc w:val="left"/>
      <w:pPr>
        <w:tabs>
          <w:tab w:val="num" w:pos="1260"/>
        </w:tabs>
        <w:ind w:left="1260" w:hanging="1440"/>
      </w:pPr>
    </w:lvl>
    <w:lvl w:ilvl="8">
      <w:start w:val="1"/>
      <w:numFmt w:val="decimal"/>
      <w:pStyle w:val="Heading9"/>
      <w:lvlText w:val="%1.%2.%3.%4.%5.%6.%7.%8.%9"/>
      <w:lvlJc w:val="left"/>
      <w:pPr>
        <w:tabs>
          <w:tab w:val="num" w:pos="1404"/>
        </w:tabs>
        <w:ind w:left="1404" w:hanging="1584"/>
      </w:pPr>
    </w:lvl>
  </w:abstractNum>
  <w:abstractNum w:abstractNumId="27" w15:restartNumberingAfterBreak="0">
    <w:nsid w:val="74762E47"/>
    <w:multiLevelType w:val="multilevel"/>
    <w:tmpl w:val="48704D4E"/>
    <w:lvl w:ilvl="0">
      <w:start w:val="2"/>
      <w:numFmt w:val="decimal"/>
      <w:lvlText w:val="%1."/>
      <w:lvlJc w:val="left"/>
      <w:pPr>
        <w:ind w:left="1620" w:hanging="360"/>
      </w:pPr>
      <w:rPr>
        <w:rFonts w:cs="Times New Roman" w:hint="default"/>
        <w:b/>
      </w:rPr>
    </w:lvl>
    <w:lvl w:ilvl="1">
      <w:start w:val="2"/>
      <w:numFmt w:val="decimal"/>
      <w:isLgl/>
      <w:lvlText w:val="%1.%2."/>
      <w:lvlJc w:val="left"/>
      <w:pPr>
        <w:ind w:left="1980" w:hanging="720"/>
      </w:pPr>
      <w:rPr>
        <w:rFonts w:hint="default"/>
      </w:rPr>
    </w:lvl>
    <w:lvl w:ilvl="2">
      <w:start w:val="1"/>
      <w:numFmt w:val="decimal"/>
      <w:isLgl/>
      <w:lvlText w:val="%1.%2.%3."/>
      <w:lvlJc w:val="left"/>
      <w:pPr>
        <w:ind w:left="1980" w:hanging="720"/>
      </w:pPr>
      <w:rPr>
        <w:rFonts w:hint="default"/>
      </w:rPr>
    </w:lvl>
    <w:lvl w:ilvl="3">
      <w:start w:val="1"/>
      <w:numFmt w:val="decimal"/>
      <w:isLgl/>
      <w:lvlText w:val="%1.%2.%3.%4."/>
      <w:lvlJc w:val="left"/>
      <w:pPr>
        <w:ind w:left="2340" w:hanging="1080"/>
      </w:pPr>
      <w:rPr>
        <w:rFonts w:hint="default"/>
      </w:rPr>
    </w:lvl>
    <w:lvl w:ilvl="4">
      <w:start w:val="1"/>
      <w:numFmt w:val="decimal"/>
      <w:isLgl/>
      <w:lvlText w:val="%1.%2.%3.%4.%5."/>
      <w:lvlJc w:val="left"/>
      <w:pPr>
        <w:ind w:left="2340" w:hanging="1080"/>
      </w:pPr>
      <w:rPr>
        <w:rFonts w:hint="default"/>
      </w:rPr>
    </w:lvl>
    <w:lvl w:ilvl="5">
      <w:start w:val="1"/>
      <w:numFmt w:val="decimal"/>
      <w:isLgl/>
      <w:lvlText w:val="%1.%2.%3.%4.%5.%6."/>
      <w:lvlJc w:val="left"/>
      <w:pPr>
        <w:ind w:left="2700" w:hanging="1440"/>
      </w:pPr>
      <w:rPr>
        <w:rFonts w:hint="default"/>
      </w:rPr>
    </w:lvl>
    <w:lvl w:ilvl="6">
      <w:start w:val="1"/>
      <w:numFmt w:val="decimal"/>
      <w:isLgl/>
      <w:lvlText w:val="%1.%2.%3.%4.%5.%6.%7."/>
      <w:lvlJc w:val="left"/>
      <w:pPr>
        <w:ind w:left="2700" w:hanging="1440"/>
      </w:pPr>
      <w:rPr>
        <w:rFonts w:hint="default"/>
      </w:rPr>
    </w:lvl>
    <w:lvl w:ilvl="7">
      <w:start w:val="1"/>
      <w:numFmt w:val="decimal"/>
      <w:isLgl/>
      <w:lvlText w:val="%1.%2.%3.%4.%5.%6.%7.%8."/>
      <w:lvlJc w:val="left"/>
      <w:pPr>
        <w:ind w:left="3060" w:hanging="1800"/>
      </w:pPr>
      <w:rPr>
        <w:rFonts w:hint="default"/>
      </w:rPr>
    </w:lvl>
    <w:lvl w:ilvl="8">
      <w:start w:val="1"/>
      <w:numFmt w:val="decimal"/>
      <w:isLgl/>
      <w:lvlText w:val="%1.%2.%3.%4.%5.%6.%7.%8.%9."/>
      <w:lvlJc w:val="left"/>
      <w:pPr>
        <w:ind w:left="3420" w:hanging="2160"/>
      </w:pPr>
      <w:rPr>
        <w:rFonts w:hint="default"/>
      </w:rPr>
    </w:lvl>
  </w:abstractNum>
  <w:abstractNum w:abstractNumId="28" w15:restartNumberingAfterBreak="0">
    <w:nsid w:val="7693473A"/>
    <w:multiLevelType w:val="hybridMultilevel"/>
    <w:tmpl w:val="70A27CD4"/>
    <w:lvl w:ilvl="0" w:tplc="5FCA2810">
      <w:start w:val="2"/>
      <w:numFmt w:val="bullet"/>
      <w:lvlText w:val="-"/>
      <w:lvlJc w:val="left"/>
      <w:pPr>
        <w:tabs>
          <w:tab w:val="num" w:pos="630"/>
        </w:tabs>
        <w:ind w:left="630" w:hanging="360"/>
      </w:pPr>
      <w:rPr>
        <w:rFonts w:ascii="Arial" w:eastAsia="Times New Roman" w:hAnsi="Arial" w:cs="Arial" w:hint="default"/>
        <w:color w:val="auto"/>
      </w:rPr>
    </w:lvl>
    <w:lvl w:ilvl="1" w:tplc="04180003" w:tentative="1">
      <w:start w:val="1"/>
      <w:numFmt w:val="bullet"/>
      <w:lvlText w:val="o"/>
      <w:lvlJc w:val="left"/>
      <w:pPr>
        <w:tabs>
          <w:tab w:val="num" w:pos="1440"/>
        </w:tabs>
        <w:ind w:left="1440" w:hanging="360"/>
      </w:pPr>
      <w:rPr>
        <w:rFonts w:ascii="Courier New" w:hAnsi="Courier New" w:cs="Courier New" w:hint="default"/>
      </w:rPr>
    </w:lvl>
    <w:lvl w:ilvl="2" w:tplc="04180005" w:tentative="1">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cs="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cs="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8F821B7"/>
    <w:multiLevelType w:val="hybridMultilevel"/>
    <w:tmpl w:val="4CA4ABDC"/>
    <w:lvl w:ilvl="0" w:tplc="B37AED62">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num w:numId="1" w16cid:durableId="100951744">
    <w:abstractNumId w:val="26"/>
  </w:num>
  <w:num w:numId="2" w16cid:durableId="407044530">
    <w:abstractNumId w:val="9"/>
  </w:num>
  <w:num w:numId="3" w16cid:durableId="786584117">
    <w:abstractNumId w:val="14"/>
  </w:num>
  <w:num w:numId="4" w16cid:durableId="1547911707">
    <w:abstractNumId w:val="10"/>
  </w:num>
  <w:num w:numId="5" w16cid:durableId="1792552043">
    <w:abstractNumId w:val="11"/>
  </w:num>
  <w:num w:numId="6" w16cid:durableId="131483344">
    <w:abstractNumId w:val="12"/>
  </w:num>
  <w:num w:numId="7" w16cid:durableId="876041236">
    <w:abstractNumId w:val="19"/>
  </w:num>
  <w:num w:numId="8" w16cid:durableId="1286617966">
    <w:abstractNumId w:val="21"/>
  </w:num>
  <w:num w:numId="9" w16cid:durableId="1513882641">
    <w:abstractNumId w:val="4"/>
  </w:num>
  <w:num w:numId="10" w16cid:durableId="163932908">
    <w:abstractNumId w:val="3"/>
  </w:num>
  <w:num w:numId="11" w16cid:durableId="361169060">
    <w:abstractNumId w:val="16"/>
  </w:num>
  <w:num w:numId="12" w16cid:durableId="523518176">
    <w:abstractNumId w:val="27"/>
  </w:num>
  <w:num w:numId="13" w16cid:durableId="1450273071">
    <w:abstractNumId w:val="20"/>
  </w:num>
  <w:num w:numId="14" w16cid:durableId="487553347">
    <w:abstractNumId w:val="7"/>
  </w:num>
  <w:num w:numId="15" w16cid:durableId="1985158874">
    <w:abstractNumId w:val="2"/>
  </w:num>
  <w:num w:numId="16" w16cid:durableId="1229001008">
    <w:abstractNumId w:val="15"/>
  </w:num>
  <w:num w:numId="17" w16cid:durableId="832835382">
    <w:abstractNumId w:val="25"/>
  </w:num>
  <w:num w:numId="18" w16cid:durableId="1061096874">
    <w:abstractNumId w:val="28"/>
  </w:num>
  <w:num w:numId="19" w16cid:durableId="1537233439">
    <w:abstractNumId w:val="0"/>
  </w:num>
  <w:num w:numId="20" w16cid:durableId="644043896">
    <w:abstractNumId w:val="5"/>
  </w:num>
  <w:num w:numId="21" w16cid:durableId="161627590">
    <w:abstractNumId w:val="1"/>
  </w:num>
  <w:num w:numId="22" w16cid:durableId="1908029684">
    <w:abstractNumId w:val="13"/>
  </w:num>
  <w:num w:numId="23" w16cid:durableId="1063480291">
    <w:abstractNumId w:val="8"/>
  </w:num>
  <w:num w:numId="24" w16cid:durableId="518009574">
    <w:abstractNumId w:val="17"/>
  </w:num>
  <w:num w:numId="25" w16cid:durableId="1167477572">
    <w:abstractNumId w:val="18"/>
  </w:num>
  <w:num w:numId="26" w16cid:durableId="154996533">
    <w:abstractNumId w:val="24"/>
  </w:num>
  <w:num w:numId="27" w16cid:durableId="39524917">
    <w:abstractNumId w:val="6"/>
  </w:num>
  <w:num w:numId="28" w16cid:durableId="1890417687">
    <w:abstractNumId w:val="22"/>
  </w:num>
  <w:num w:numId="29" w16cid:durableId="1142036434">
    <w:abstractNumId w:val="29"/>
  </w:num>
  <w:num w:numId="30" w16cid:durableId="2003967466">
    <w:abstractNumId w:val="23"/>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activeWritingStyle w:appName="MSWord" w:lang="en-US" w:vendorID="64" w:dllVersion="6" w:nlCheck="1" w:checkStyle="0"/>
  <w:activeWritingStyle w:appName="MSWord" w:lang="en-GB" w:vendorID="64" w:dllVersion="6" w:nlCheck="1" w:checkStyle="1"/>
  <w:activeWritingStyle w:appName="MSWord" w:lang="de-DE" w:vendorID="64" w:dllVersion="6" w:nlCheck="1" w:checkStyle="1"/>
  <w:activeWritingStyle w:appName="MSWord" w:lang="es-ES_tradnl" w:vendorID="64" w:dllVersion="6" w:nlCheck="1" w:checkStyle="1"/>
  <w:activeWritingStyle w:appName="MSWord" w:lang="fr-FR" w:vendorID="64" w:dllVersion="6" w:nlCheck="1" w:checkStyle="1"/>
  <w:activeWritingStyle w:appName="MSWord" w:lang="es-ES" w:vendorID="64" w:dllVersion="6" w:nlCheck="1" w:checkStyle="1"/>
  <w:activeWritingStyle w:appName="MSWord" w:lang="en-US" w:vendorID="64" w:dllVersion="4096" w:nlCheck="1" w:checkStyle="0"/>
  <w:activeWritingStyle w:appName="MSWord" w:lang="es-ES_tradnl" w:vendorID="64" w:dllVersion="4096" w:nlCheck="1" w:checkStyle="0"/>
  <w:activeWritingStyle w:appName="MSWord" w:lang="en-GB" w:vendorID="64" w:dllVersion="4096" w:nlCheck="1" w:checkStyle="0"/>
  <w:activeWritingStyle w:appName="MSWord" w:lang="fr-FR" w:vendorID="64" w:dllVersion="4096" w:nlCheck="1" w:checkStyle="0"/>
  <w:activeWritingStyle w:appName="MSWord" w:lang="en-AU" w:vendorID="64" w:dllVersion="6" w:nlCheck="1" w:checkStyle="1"/>
  <w:proofState w:spelling="clean"/>
  <w:attachedTemplate r:id="rId1"/>
  <w:defaultTabStop w:val="284"/>
  <w:hyphenationZone w:val="425"/>
  <w:drawingGridHorizontalSpacing w:val="120"/>
  <w:displayHorizontalDrawingGridEvery w:val="0"/>
  <w:displayVerticalDrawingGridEvery w:val="0"/>
  <w:noPunctuationKerning/>
  <w:characterSpacingControl w:val="doNotCompress"/>
  <w:hdrShapeDefaults>
    <o:shapedefaults v:ext="edit" spidmax="68609">
      <o:colormenu v:ext="edit" fillcolor="none" strokecolor="red"/>
    </o:shapedefaults>
  </w:hdrShapeDefaults>
  <w:footnotePr>
    <w:footnote w:id="-1"/>
    <w:footnote w:id="0"/>
  </w:footnotePr>
  <w:endnotePr>
    <w:endnote w:id="-1"/>
    <w:endnote w:id="0"/>
  </w:endnotePr>
  <w:compat>
    <w:doNotUseHTMLParagraphAutoSpacing/>
    <w:compatSetting w:name="compatibilityMode" w:uri="http://schemas.microsoft.com/office/word" w:val="12"/>
    <w:compatSetting w:name="useWord2013TrackBottomHyphenation" w:uri="http://schemas.microsoft.com/office/word" w:val="1"/>
  </w:compat>
  <w:rsids>
    <w:rsidRoot w:val="001960AB"/>
    <w:rsid w:val="00002791"/>
    <w:rsid w:val="00002D8B"/>
    <w:rsid w:val="00002F4F"/>
    <w:rsid w:val="0000392C"/>
    <w:rsid w:val="00003EDF"/>
    <w:rsid w:val="0000509A"/>
    <w:rsid w:val="000061A5"/>
    <w:rsid w:val="00006A92"/>
    <w:rsid w:val="00010125"/>
    <w:rsid w:val="00010907"/>
    <w:rsid w:val="000119DD"/>
    <w:rsid w:val="0001241B"/>
    <w:rsid w:val="000135D1"/>
    <w:rsid w:val="00014AEB"/>
    <w:rsid w:val="00014C35"/>
    <w:rsid w:val="0001520C"/>
    <w:rsid w:val="00015890"/>
    <w:rsid w:val="000205BC"/>
    <w:rsid w:val="00020D8A"/>
    <w:rsid w:val="00021733"/>
    <w:rsid w:val="00021EA7"/>
    <w:rsid w:val="0002239F"/>
    <w:rsid w:val="000231CC"/>
    <w:rsid w:val="00025163"/>
    <w:rsid w:val="00026733"/>
    <w:rsid w:val="00027AB0"/>
    <w:rsid w:val="00030D5F"/>
    <w:rsid w:val="00030D86"/>
    <w:rsid w:val="00030E95"/>
    <w:rsid w:val="0003194F"/>
    <w:rsid w:val="000321E2"/>
    <w:rsid w:val="00032494"/>
    <w:rsid w:val="000340E0"/>
    <w:rsid w:val="00034AB2"/>
    <w:rsid w:val="00034D34"/>
    <w:rsid w:val="00035D80"/>
    <w:rsid w:val="00036CA9"/>
    <w:rsid w:val="00040D22"/>
    <w:rsid w:val="0004305E"/>
    <w:rsid w:val="00043A62"/>
    <w:rsid w:val="00043CA0"/>
    <w:rsid w:val="00044086"/>
    <w:rsid w:val="000446AA"/>
    <w:rsid w:val="000467CE"/>
    <w:rsid w:val="00046BF8"/>
    <w:rsid w:val="00046FD6"/>
    <w:rsid w:val="00050E28"/>
    <w:rsid w:val="00051750"/>
    <w:rsid w:val="0005249F"/>
    <w:rsid w:val="0005422B"/>
    <w:rsid w:val="0005466D"/>
    <w:rsid w:val="0005483A"/>
    <w:rsid w:val="000550BF"/>
    <w:rsid w:val="000551ED"/>
    <w:rsid w:val="00055797"/>
    <w:rsid w:val="00055F8D"/>
    <w:rsid w:val="0005790A"/>
    <w:rsid w:val="00057E46"/>
    <w:rsid w:val="00060B85"/>
    <w:rsid w:val="00064152"/>
    <w:rsid w:val="00064E0F"/>
    <w:rsid w:val="00064F77"/>
    <w:rsid w:val="00065AFE"/>
    <w:rsid w:val="00066090"/>
    <w:rsid w:val="00066A02"/>
    <w:rsid w:val="00067C72"/>
    <w:rsid w:val="00070CA0"/>
    <w:rsid w:val="000710DE"/>
    <w:rsid w:val="0007139C"/>
    <w:rsid w:val="00071701"/>
    <w:rsid w:val="00071D0F"/>
    <w:rsid w:val="000728BB"/>
    <w:rsid w:val="0007319E"/>
    <w:rsid w:val="000739F3"/>
    <w:rsid w:val="00075AE8"/>
    <w:rsid w:val="0007616D"/>
    <w:rsid w:val="00076B3A"/>
    <w:rsid w:val="00077120"/>
    <w:rsid w:val="00080939"/>
    <w:rsid w:val="00081654"/>
    <w:rsid w:val="00083572"/>
    <w:rsid w:val="0008360A"/>
    <w:rsid w:val="00083FE9"/>
    <w:rsid w:val="000849C3"/>
    <w:rsid w:val="00085164"/>
    <w:rsid w:val="000863FA"/>
    <w:rsid w:val="0008689E"/>
    <w:rsid w:val="00086D65"/>
    <w:rsid w:val="00087C92"/>
    <w:rsid w:val="00090EAC"/>
    <w:rsid w:val="000920D0"/>
    <w:rsid w:val="000923D8"/>
    <w:rsid w:val="00092D36"/>
    <w:rsid w:val="00094AE9"/>
    <w:rsid w:val="000950F8"/>
    <w:rsid w:val="0009521F"/>
    <w:rsid w:val="000953E4"/>
    <w:rsid w:val="0009586F"/>
    <w:rsid w:val="00096137"/>
    <w:rsid w:val="0009747C"/>
    <w:rsid w:val="000A29EA"/>
    <w:rsid w:val="000A2C7F"/>
    <w:rsid w:val="000A3293"/>
    <w:rsid w:val="000A4B1F"/>
    <w:rsid w:val="000A4B66"/>
    <w:rsid w:val="000A4CB0"/>
    <w:rsid w:val="000A5236"/>
    <w:rsid w:val="000A5A0B"/>
    <w:rsid w:val="000A6430"/>
    <w:rsid w:val="000A6E86"/>
    <w:rsid w:val="000A73ED"/>
    <w:rsid w:val="000A77D8"/>
    <w:rsid w:val="000B0143"/>
    <w:rsid w:val="000B03B9"/>
    <w:rsid w:val="000B1612"/>
    <w:rsid w:val="000B2574"/>
    <w:rsid w:val="000B38AC"/>
    <w:rsid w:val="000B46F5"/>
    <w:rsid w:val="000B4D08"/>
    <w:rsid w:val="000B4DC7"/>
    <w:rsid w:val="000B5C72"/>
    <w:rsid w:val="000B7169"/>
    <w:rsid w:val="000C0BB2"/>
    <w:rsid w:val="000C0FBE"/>
    <w:rsid w:val="000C29C5"/>
    <w:rsid w:val="000C40F7"/>
    <w:rsid w:val="000C44EA"/>
    <w:rsid w:val="000C6002"/>
    <w:rsid w:val="000C649A"/>
    <w:rsid w:val="000C7B5F"/>
    <w:rsid w:val="000D0D58"/>
    <w:rsid w:val="000D1E98"/>
    <w:rsid w:val="000D27E0"/>
    <w:rsid w:val="000D2CCE"/>
    <w:rsid w:val="000D37F2"/>
    <w:rsid w:val="000D52F1"/>
    <w:rsid w:val="000D5648"/>
    <w:rsid w:val="000D5C5C"/>
    <w:rsid w:val="000D5D5E"/>
    <w:rsid w:val="000D6962"/>
    <w:rsid w:val="000D7E03"/>
    <w:rsid w:val="000D7E9D"/>
    <w:rsid w:val="000D7F5E"/>
    <w:rsid w:val="000E14D6"/>
    <w:rsid w:val="000E2D89"/>
    <w:rsid w:val="000E3240"/>
    <w:rsid w:val="000E3751"/>
    <w:rsid w:val="000E4DEE"/>
    <w:rsid w:val="000E51ED"/>
    <w:rsid w:val="000E5300"/>
    <w:rsid w:val="000E606F"/>
    <w:rsid w:val="000E6BC8"/>
    <w:rsid w:val="000E738A"/>
    <w:rsid w:val="000E7E63"/>
    <w:rsid w:val="000F1129"/>
    <w:rsid w:val="000F21EB"/>
    <w:rsid w:val="000F2AA1"/>
    <w:rsid w:val="000F4587"/>
    <w:rsid w:val="000F5B8B"/>
    <w:rsid w:val="000F62F0"/>
    <w:rsid w:val="000F6A73"/>
    <w:rsid w:val="000F6BD6"/>
    <w:rsid w:val="000F6EC6"/>
    <w:rsid w:val="00100732"/>
    <w:rsid w:val="001012B7"/>
    <w:rsid w:val="00101BA8"/>
    <w:rsid w:val="0010230D"/>
    <w:rsid w:val="00102EA7"/>
    <w:rsid w:val="001063CE"/>
    <w:rsid w:val="00106597"/>
    <w:rsid w:val="0010689F"/>
    <w:rsid w:val="001108A7"/>
    <w:rsid w:val="001113B7"/>
    <w:rsid w:val="00111415"/>
    <w:rsid w:val="0011177A"/>
    <w:rsid w:val="00113126"/>
    <w:rsid w:val="001143B5"/>
    <w:rsid w:val="001153F9"/>
    <w:rsid w:val="00116AA3"/>
    <w:rsid w:val="0011743A"/>
    <w:rsid w:val="001176D1"/>
    <w:rsid w:val="001176FC"/>
    <w:rsid w:val="00120440"/>
    <w:rsid w:val="0012089B"/>
    <w:rsid w:val="00121389"/>
    <w:rsid w:val="00121690"/>
    <w:rsid w:val="00121E72"/>
    <w:rsid w:val="001235C6"/>
    <w:rsid w:val="00123BA8"/>
    <w:rsid w:val="0012473F"/>
    <w:rsid w:val="00125F3B"/>
    <w:rsid w:val="00126093"/>
    <w:rsid w:val="00126D12"/>
    <w:rsid w:val="00131201"/>
    <w:rsid w:val="0013222B"/>
    <w:rsid w:val="00132A30"/>
    <w:rsid w:val="00132C59"/>
    <w:rsid w:val="0013349E"/>
    <w:rsid w:val="001349D9"/>
    <w:rsid w:val="00135F24"/>
    <w:rsid w:val="0013659A"/>
    <w:rsid w:val="00136CAD"/>
    <w:rsid w:val="00140F1F"/>
    <w:rsid w:val="00142066"/>
    <w:rsid w:val="00142735"/>
    <w:rsid w:val="00143256"/>
    <w:rsid w:val="00150904"/>
    <w:rsid w:val="001528F9"/>
    <w:rsid w:val="00153FF3"/>
    <w:rsid w:val="001540C4"/>
    <w:rsid w:val="00154CD8"/>
    <w:rsid w:val="00154DA6"/>
    <w:rsid w:val="00154F2D"/>
    <w:rsid w:val="001559A8"/>
    <w:rsid w:val="00156DF0"/>
    <w:rsid w:val="00156E6A"/>
    <w:rsid w:val="00156F19"/>
    <w:rsid w:val="0015727A"/>
    <w:rsid w:val="00157608"/>
    <w:rsid w:val="00157B9A"/>
    <w:rsid w:val="00157CAE"/>
    <w:rsid w:val="001606CE"/>
    <w:rsid w:val="001618EE"/>
    <w:rsid w:val="00162839"/>
    <w:rsid w:val="00162D35"/>
    <w:rsid w:val="00162E3B"/>
    <w:rsid w:val="0016369E"/>
    <w:rsid w:val="00164A9F"/>
    <w:rsid w:val="00164E9F"/>
    <w:rsid w:val="00165557"/>
    <w:rsid w:val="0016577C"/>
    <w:rsid w:val="00165A2F"/>
    <w:rsid w:val="0016781B"/>
    <w:rsid w:val="00167E14"/>
    <w:rsid w:val="001703CC"/>
    <w:rsid w:val="0017054F"/>
    <w:rsid w:val="00170926"/>
    <w:rsid w:val="00170F7B"/>
    <w:rsid w:val="00171886"/>
    <w:rsid w:val="00173080"/>
    <w:rsid w:val="00175FD8"/>
    <w:rsid w:val="00177A21"/>
    <w:rsid w:val="001815CA"/>
    <w:rsid w:val="001815CD"/>
    <w:rsid w:val="00182E37"/>
    <w:rsid w:val="00183645"/>
    <w:rsid w:val="0018462D"/>
    <w:rsid w:val="00184BDC"/>
    <w:rsid w:val="001858A0"/>
    <w:rsid w:val="0018601F"/>
    <w:rsid w:val="001869E2"/>
    <w:rsid w:val="00186C8A"/>
    <w:rsid w:val="00187ABF"/>
    <w:rsid w:val="00187D67"/>
    <w:rsid w:val="001906BC"/>
    <w:rsid w:val="0019095E"/>
    <w:rsid w:val="0019128A"/>
    <w:rsid w:val="00191AA8"/>
    <w:rsid w:val="00192658"/>
    <w:rsid w:val="00192B35"/>
    <w:rsid w:val="00193704"/>
    <w:rsid w:val="001939D2"/>
    <w:rsid w:val="00193FF3"/>
    <w:rsid w:val="0019410B"/>
    <w:rsid w:val="0019477D"/>
    <w:rsid w:val="00195341"/>
    <w:rsid w:val="00195A38"/>
    <w:rsid w:val="001960AB"/>
    <w:rsid w:val="00196BC4"/>
    <w:rsid w:val="001A1286"/>
    <w:rsid w:val="001A1CD2"/>
    <w:rsid w:val="001A26B7"/>
    <w:rsid w:val="001A52CB"/>
    <w:rsid w:val="001A5349"/>
    <w:rsid w:val="001A5676"/>
    <w:rsid w:val="001A58BE"/>
    <w:rsid w:val="001A65BF"/>
    <w:rsid w:val="001A67E2"/>
    <w:rsid w:val="001A6E7B"/>
    <w:rsid w:val="001A7147"/>
    <w:rsid w:val="001A773D"/>
    <w:rsid w:val="001B0304"/>
    <w:rsid w:val="001B0483"/>
    <w:rsid w:val="001B2CB0"/>
    <w:rsid w:val="001B2CE0"/>
    <w:rsid w:val="001B350D"/>
    <w:rsid w:val="001B3630"/>
    <w:rsid w:val="001B3B31"/>
    <w:rsid w:val="001B3D41"/>
    <w:rsid w:val="001B6D5C"/>
    <w:rsid w:val="001B6E71"/>
    <w:rsid w:val="001B701C"/>
    <w:rsid w:val="001B7685"/>
    <w:rsid w:val="001C01B7"/>
    <w:rsid w:val="001C054D"/>
    <w:rsid w:val="001C1E94"/>
    <w:rsid w:val="001C2248"/>
    <w:rsid w:val="001C276D"/>
    <w:rsid w:val="001C388B"/>
    <w:rsid w:val="001C3B4A"/>
    <w:rsid w:val="001C513F"/>
    <w:rsid w:val="001C7098"/>
    <w:rsid w:val="001C775F"/>
    <w:rsid w:val="001D120E"/>
    <w:rsid w:val="001D1670"/>
    <w:rsid w:val="001D1708"/>
    <w:rsid w:val="001D1DB7"/>
    <w:rsid w:val="001D2C53"/>
    <w:rsid w:val="001D39A1"/>
    <w:rsid w:val="001D4B7D"/>
    <w:rsid w:val="001D5809"/>
    <w:rsid w:val="001D63CA"/>
    <w:rsid w:val="001D7BA9"/>
    <w:rsid w:val="001D7F06"/>
    <w:rsid w:val="001E13E7"/>
    <w:rsid w:val="001E27FA"/>
    <w:rsid w:val="001E2885"/>
    <w:rsid w:val="001E314A"/>
    <w:rsid w:val="001E3857"/>
    <w:rsid w:val="001E3C9C"/>
    <w:rsid w:val="001E4F3F"/>
    <w:rsid w:val="001E603B"/>
    <w:rsid w:val="001E7E0B"/>
    <w:rsid w:val="001F065C"/>
    <w:rsid w:val="001F0DC2"/>
    <w:rsid w:val="001F1EB3"/>
    <w:rsid w:val="001F2378"/>
    <w:rsid w:val="001F2C56"/>
    <w:rsid w:val="001F3A03"/>
    <w:rsid w:val="001F3F2A"/>
    <w:rsid w:val="001F56C7"/>
    <w:rsid w:val="001F59C7"/>
    <w:rsid w:val="001F5CAA"/>
    <w:rsid w:val="002014D9"/>
    <w:rsid w:val="00202313"/>
    <w:rsid w:val="00202CCE"/>
    <w:rsid w:val="002043E3"/>
    <w:rsid w:val="00205F5E"/>
    <w:rsid w:val="00205FBE"/>
    <w:rsid w:val="002060EC"/>
    <w:rsid w:val="00207765"/>
    <w:rsid w:val="002079B2"/>
    <w:rsid w:val="0021053E"/>
    <w:rsid w:val="00210AA0"/>
    <w:rsid w:val="00210DC0"/>
    <w:rsid w:val="00211598"/>
    <w:rsid w:val="00211BD3"/>
    <w:rsid w:val="002133D1"/>
    <w:rsid w:val="00215030"/>
    <w:rsid w:val="002157EE"/>
    <w:rsid w:val="002164C8"/>
    <w:rsid w:val="00216657"/>
    <w:rsid w:val="00217719"/>
    <w:rsid w:val="00217F08"/>
    <w:rsid w:val="00221ACE"/>
    <w:rsid w:val="002226E1"/>
    <w:rsid w:val="00222A1D"/>
    <w:rsid w:val="00226113"/>
    <w:rsid w:val="00226755"/>
    <w:rsid w:val="00226BC4"/>
    <w:rsid w:val="00231766"/>
    <w:rsid w:val="0023183D"/>
    <w:rsid w:val="0023429E"/>
    <w:rsid w:val="00234B40"/>
    <w:rsid w:val="00237461"/>
    <w:rsid w:val="00237EB8"/>
    <w:rsid w:val="0024297D"/>
    <w:rsid w:val="00243B37"/>
    <w:rsid w:val="00243F44"/>
    <w:rsid w:val="00245FE7"/>
    <w:rsid w:val="00246A68"/>
    <w:rsid w:val="00247824"/>
    <w:rsid w:val="00250571"/>
    <w:rsid w:val="00250BF3"/>
    <w:rsid w:val="002516E6"/>
    <w:rsid w:val="002525D7"/>
    <w:rsid w:val="00252918"/>
    <w:rsid w:val="0025451F"/>
    <w:rsid w:val="00254632"/>
    <w:rsid w:val="00255957"/>
    <w:rsid w:val="00255990"/>
    <w:rsid w:val="002575F4"/>
    <w:rsid w:val="00257618"/>
    <w:rsid w:val="00257C0E"/>
    <w:rsid w:val="00261503"/>
    <w:rsid w:val="00262385"/>
    <w:rsid w:val="00262926"/>
    <w:rsid w:val="00262E9A"/>
    <w:rsid w:val="00262F16"/>
    <w:rsid w:val="00263FEE"/>
    <w:rsid w:val="00264250"/>
    <w:rsid w:val="002645D5"/>
    <w:rsid w:val="002658BF"/>
    <w:rsid w:val="00265ABF"/>
    <w:rsid w:val="002661DA"/>
    <w:rsid w:val="00267108"/>
    <w:rsid w:val="0026789D"/>
    <w:rsid w:val="002678F3"/>
    <w:rsid w:val="00271D6A"/>
    <w:rsid w:val="0027428A"/>
    <w:rsid w:val="00274589"/>
    <w:rsid w:val="00274968"/>
    <w:rsid w:val="00274D65"/>
    <w:rsid w:val="002755D1"/>
    <w:rsid w:val="00275B99"/>
    <w:rsid w:val="00275C1A"/>
    <w:rsid w:val="00275ED8"/>
    <w:rsid w:val="002761E1"/>
    <w:rsid w:val="00276DA9"/>
    <w:rsid w:val="00277243"/>
    <w:rsid w:val="0027784C"/>
    <w:rsid w:val="00277FAF"/>
    <w:rsid w:val="00280958"/>
    <w:rsid w:val="00281310"/>
    <w:rsid w:val="00281C90"/>
    <w:rsid w:val="0028239F"/>
    <w:rsid w:val="00283164"/>
    <w:rsid w:val="002841DB"/>
    <w:rsid w:val="00284946"/>
    <w:rsid w:val="0028524F"/>
    <w:rsid w:val="002854C3"/>
    <w:rsid w:val="002854EC"/>
    <w:rsid w:val="002858EE"/>
    <w:rsid w:val="00285C8B"/>
    <w:rsid w:val="00286E6D"/>
    <w:rsid w:val="0028756F"/>
    <w:rsid w:val="002876FD"/>
    <w:rsid w:val="00287E43"/>
    <w:rsid w:val="00290CE7"/>
    <w:rsid w:val="0029133E"/>
    <w:rsid w:val="002924DC"/>
    <w:rsid w:val="002933BD"/>
    <w:rsid w:val="00293914"/>
    <w:rsid w:val="0029544C"/>
    <w:rsid w:val="00295B54"/>
    <w:rsid w:val="00295D8A"/>
    <w:rsid w:val="002972AA"/>
    <w:rsid w:val="00297311"/>
    <w:rsid w:val="002A096F"/>
    <w:rsid w:val="002A1D86"/>
    <w:rsid w:val="002A2C55"/>
    <w:rsid w:val="002A445C"/>
    <w:rsid w:val="002A4840"/>
    <w:rsid w:val="002A5F44"/>
    <w:rsid w:val="002A69C9"/>
    <w:rsid w:val="002A6C6D"/>
    <w:rsid w:val="002A7E86"/>
    <w:rsid w:val="002B20BE"/>
    <w:rsid w:val="002B2D0B"/>
    <w:rsid w:val="002B38B0"/>
    <w:rsid w:val="002B4D3F"/>
    <w:rsid w:val="002B5080"/>
    <w:rsid w:val="002B59A7"/>
    <w:rsid w:val="002B6CDE"/>
    <w:rsid w:val="002B7016"/>
    <w:rsid w:val="002B7105"/>
    <w:rsid w:val="002C1E68"/>
    <w:rsid w:val="002C2343"/>
    <w:rsid w:val="002C2C98"/>
    <w:rsid w:val="002C3BEA"/>
    <w:rsid w:val="002C53ED"/>
    <w:rsid w:val="002C5722"/>
    <w:rsid w:val="002D1358"/>
    <w:rsid w:val="002D16A2"/>
    <w:rsid w:val="002D3907"/>
    <w:rsid w:val="002D5059"/>
    <w:rsid w:val="002D52E4"/>
    <w:rsid w:val="002D5E51"/>
    <w:rsid w:val="002D6C39"/>
    <w:rsid w:val="002D7B53"/>
    <w:rsid w:val="002E014E"/>
    <w:rsid w:val="002E0242"/>
    <w:rsid w:val="002E0D9B"/>
    <w:rsid w:val="002E230E"/>
    <w:rsid w:val="002E31BA"/>
    <w:rsid w:val="002E47A4"/>
    <w:rsid w:val="002E5A71"/>
    <w:rsid w:val="002E5B10"/>
    <w:rsid w:val="002E6147"/>
    <w:rsid w:val="002E7446"/>
    <w:rsid w:val="002F073D"/>
    <w:rsid w:val="002F15FD"/>
    <w:rsid w:val="002F1763"/>
    <w:rsid w:val="002F3110"/>
    <w:rsid w:val="002F35EA"/>
    <w:rsid w:val="002F375F"/>
    <w:rsid w:val="002F3785"/>
    <w:rsid w:val="002F3BFE"/>
    <w:rsid w:val="002F4B68"/>
    <w:rsid w:val="002F602E"/>
    <w:rsid w:val="002F6F17"/>
    <w:rsid w:val="00300FA5"/>
    <w:rsid w:val="00303520"/>
    <w:rsid w:val="00303B53"/>
    <w:rsid w:val="00303BBD"/>
    <w:rsid w:val="00303CEE"/>
    <w:rsid w:val="003044C6"/>
    <w:rsid w:val="003045D3"/>
    <w:rsid w:val="00305397"/>
    <w:rsid w:val="00305495"/>
    <w:rsid w:val="00306509"/>
    <w:rsid w:val="00306AE7"/>
    <w:rsid w:val="00307349"/>
    <w:rsid w:val="003101AE"/>
    <w:rsid w:val="003109A5"/>
    <w:rsid w:val="003114BB"/>
    <w:rsid w:val="003116DD"/>
    <w:rsid w:val="0031224E"/>
    <w:rsid w:val="00312744"/>
    <w:rsid w:val="00313DF6"/>
    <w:rsid w:val="00313E7F"/>
    <w:rsid w:val="00315D7E"/>
    <w:rsid w:val="003206A0"/>
    <w:rsid w:val="003207CF"/>
    <w:rsid w:val="003208F0"/>
    <w:rsid w:val="003210D1"/>
    <w:rsid w:val="00322842"/>
    <w:rsid w:val="00322911"/>
    <w:rsid w:val="00322A78"/>
    <w:rsid w:val="0032398F"/>
    <w:rsid w:val="0032569C"/>
    <w:rsid w:val="003256DE"/>
    <w:rsid w:val="003267EB"/>
    <w:rsid w:val="0032787E"/>
    <w:rsid w:val="00327CDE"/>
    <w:rsid w:val="003301D3"/>
    <w:rsid w:val="00330759"/>
    <w:rsid w:val="00330C1D"/>
    <w:rsid w:val="00330D97"/>
    <w:rsid w:val="0033287D"/>
    <w:rsid w:val="003330AF"/>
    <w:rsid w:val="003332F1"/>
    <w:rsid w:val="00333F86"/>
    <w:rsid w:val="0033463F"/>
    <w:rsid w:val="00336717"/>
    <w:rsid w:val="00337C76"/>
    <w:rsid w:val="00341340"/>
    <w:rsid w:val="0034135F"/>
    <w:rsid w:val="00342A29"/>
    <w:rsid w:val="00342FDB"/>
    <w:rsid w:val="003435B7"/>
    <w:rsid w:val="0034384E"/>
    <w:rsid w:val="00343A47"/>
    <w:rsid w:val="003468E5"/>
    <w:rsid w:val="003478BC"/>
    <w:rsid w:val="00347EFE"/>
    <w:rsid w:val="003508FF"/>
    <w:rsid w:val="00351334"/>
    <w:rsid w:val="00351AED"/>
    <w:rsid w:val="0035205C"/>
    <w:rsid w:val="0035207D"/>
    <w:rsid w:val="00352B9E"/>
    <w:rsid w:val="0035301E"/>
    <w:rsid w:val="00354169"/>
    <w:rsid w:val="003541A5"/>
    <w:rsid w:val="00354223"/>
    <w:rsid w:val="00355056"/>
    <w:rsid w:val="00356BCD"/>
    <w:rsid w:val="00361B9B"/>
    <w:rsid w:val="00362B83"/>
    <w:rsid w:val="0036324E"/>
    <w:rsid w:val="003635AF"/>
    <w:rsid w:val="003640B1"/>
    <w:rsid w:val="00365806"/>
    <w:rsid w:val="003663F3"/>
    <w:rsid w:val="003673EE"/>
    <w:rsid w:val="00367909"/>
    <w:rsid w:val="00367C63"/>
    <w:rsid w:val="00372F66"/>
    <w:rsid w:val="00373857"/>
    <w:rsid w:val="003741CB"/>
    <w:rsid w:val="00374211"/>
    <w:rsid w:val="003745C2"/>
    <w:rsid w:val="0037547E"/>
    <w:rsid w:val="00375BED"/>
    <w:rsid w:val="00376C83"/>
    <w:rsid w:val="00377C7B"/>
    <w:rsid w:val="003805BC"/>
    <w:rsid w:val="00380863"/>
    <w:rsid w:val="003827D3"/>
    <w:rsid w:val="00385E3A"/>
    <w:rsid w:val="00386385"/>
    <w:rsid w:val="0038678B"/>
    <w:rsid w:val="00391AB6"/>
    <w:rsid w:val="003920B3"/>
    <w:rsid w:val="003925D5"/>
    <w:rsid w:val="00392623"/>
    <w:rsid w:val="00392C5F"/>
    <w:rsid w:val="003943B5"/>
    <w:rsid w:val="0039564E"/>
    <w:rsid w:val="00395B92"/>
    <w:rsid w:val="00395C06"/>
    <w:rsid w:val="00396C14"/>
    <w:rsid w:val="00396E68"/>
    <w:rsid w:val="003A06DC"/>
    <w:rsid w:val="003A0B6E"/>
    <w:rsid w:val="003A0BD7"/>
    <w:rsid w:val="003A1A4E"/>
    <w:rsid w:val="003A1DDB"/>
    <w:rsid w:val="003A2DD7"/>
    <w:rsid w:val="003A2ED4"/>
    <w:rsid w:val="003A5383"/>
    <w:rsid w:val="003A6033"/>
    <w:rsid w:val="003A6224"/>
    <w:rsid w:val="003B1121"/>
    <w:rsid w:val="003B49FC"/>
    <w:rsid w:val="003B51AE"/>
    <w:rsid w:val="003B5907"/>
    <w:rsid w:val="003B5B8C"/>
    <w:rsid w:val="003C03C3"/>
    <w:rsid w:val="003C0D04"/>
    <w:rsid w:val="003C18E1"/>
    <w:rsid w:val="003C29D9"/>
    <w:rsid w:val="003C2C38"/>
    <w:rsid w:val="003C391D"/>
    <w:rsid w:val="003C4390"/>
    <w:rsid w:val="003C4B16"/>
    <w:rsid w:val="003C4B18"/>
    <w:rsid w:val="003C5057"/>
    <w:rsid w:val="003C6BED"/>
    <w:rsid w:val="003C7D62"/>
    <w:rsid w:val="003D1739"/>
    <w:rsid w:val="003D2F05"/>
    <w:rsid w:val="003D3476"/>
    <w:rsid w:val="003D6BC6"/>
    <w:rsid w:val="003E1878"/>
    <w:rsid w:val="003E220A"/>
    <w:rsid w:val="003E2727"/>
    <w:rsid w:val="003E2A79"/>
    <w:rsid w:val="003E6225"/>
    <w:rsid w:val="003E7613"/>
    <w:rsid w:val="003F04C6"/>
    <w:rsid w:val="003F0CA9"/>
    <w:rsid w:val="003F1946"/>
    <w:rsid w:val="003F2963"/>
    <w:rsid w:val="003F2FC2"/>
    <w:rsid w:val="003F3686"/>
    <w:rsid w:val="003F57A4"/>
    <w:rsid w:val="003F6687"/>
    <w:rsid w:val="0040002A"/>
    <w:rsid w:val="004010A1"/>
    <w:rsid w:val="00402F33"/>
    <w:rsid w:val="004033D3"/>
    <w:rsid w:val="004035ED"/>
    <w:rsid w:val="0040529C"/>
    <w:rsid w:val="0040597B"/>
    <w:rsid w:val="00405AC4"/>
    <w:rsid w:val="00405FB4"/>
    <w:rsid w:val="004063CD"/>
    <w:rsid w:val="00406C8F"/>
    <w:rsid w:val="00410577"/>
    <w:rsid w:val="00410592"/>
    <w:rsid w:val="00410D74"/>
    <w:rsid w:val="00411D94"/>
    <w:rsid w:val="00411F34"/>
    <w:rsid w:val="004141F6"/>
    <w:rsid w:val="0041434F"/>
    <w:rsid w:val="004145ED"/>
    <w:rsid w:val="00414F55"/>
    <w:rsid w:val="0041524E"/>
    <w:rsid w:val="004165DF"/>
    <w:rsid w:val="004201D2"/>
    <w:rsid w:val="00420C69"/>
    <w:rsid w:val="004210F9"/>
    <w:rsid w:val="00421A37"/>
    <w:rsid w:val="004221B8"/>
    <w:rsid w:val="00422DF2"/>
    <w:rsid w:val="00424993"/>
    <w:rsid w:val="00424A53"/>
    <w:rsid w:val="00425034"/>
    <w:rsid w:val="00425994"/>
    <w:rsid w:val="00427672"/>
    <w:rsid w:val="004307DA"/>
    <w:rsid w:val="00430D09"/>
    <w:rsid w:val="00431105"/>
    <w:rsid w:val="0043211E"/>
    <w:rsid w:val="004328CD"/>
    <w:rsid w:val="00433A8D"/>
    <w:rsid w:val="00435C2A"/>
    <w:rsid w:val="00436EF2"/>
    <w:rsid w:val="004416A6"/>
    <w:rsid w:val="00441E64"/>
    <w:rsid w:val="004420FA"/>
    <w:rsid w:val="004421D7"/>
    <w:rsid w:val="00442487"/>
    <w:rsid w:val="004426F3"/>
    <w:rsid w:val="00443069"/>
    <w:rsid w:val="00443BAE"/>
    <w:rsid w:val="004443BF"/>
    <w:rsid w:val="004468BB"/>
    <w:rsid w:val="00446B43"/>
    <w:rsid w:val="004524C5"/>
    <w:rsid w:val="00452650"/>
    <w:rsid w:val="00453562"/>
    <w:rsid w:val="00453A38"/>
    <w:rsid w:val="00454608"/>
    <w:rsid w:val="004556F9"/>
    <w:rsid w:val="0045705B"/>
    <w:rsid w:val="00457084"/>
    <w:rsid w:val="004570F7"/>
    <w:rsid w:val="0046077D"/>
    <w:rsid w:val="00462D0C"/>
    <w:rsid w:val="0046371F"/>
    <w:rsid w:val="00464990"/>
    <w:rsid w:val="00470C16"/>
    <w:rsid w:val="00471256"/>
    <w:rsid w:val="00472470"/>
    <w:rsid w:val="004726CF"/>
    <w:rsid w:val="00472AB0"/>
    <w:rsid w:val="004740DF"/>
    <w:rsid w:val="0047443D"/>
    <w:rsid w:val="00474BE7"/>
    <w:rsid w:val="00476F92"/>
    <w:rsid w:val="00477C4A"/>
    <w:rsid w:val="00481764"/>
    <w:rsid w:val="0048272D"/>
    <w:rsid w:val="00483F11"/>
    <w:rsid w:val="00484397"/>
    <w:rsid w:val="00484BB7"/>
    <w:rsid w:val="00484CCA"/>
    <w:rsid w:val="004852E3"/>
    <w:rsid w:val="004853CE"/>
    <w:rsid w:val="00485D71"/>
    <w:rsid w:val="00485DA5"/>
    <w:rsid w:val="00486C80"/>
    <w:rsid w:val="00487550"/>
    <w:rsid w:val="00490099"/>
    <w:rsid w:val="004902BF"/>
    <w:rsid w:val="00490AC6"/>
    <w:rsid w:val="00490FE4"/>
    <w:rsid w:val="00491C26"/>
    <w:rsid w:val="004924BA"/>
    <w:rsid w:val="0049376F"/>
    <w:rsid w:val="004937AA"/>
    <w:rsid w:val="004938A2"/>
    <w:rsid w:val="004939F3"/>
    <w:rsid w:val="00493D5F"/>
    <w:rsid w:val="004A01DD"/>
    <w:rsid w:val="004A09F8"/>
    <w:rsid w:val="004A13BC"/>
    <w:rsid w:val="004A18EC"/>
    <w:rsid w:val="004A2105"/>
    <w:rsid w:val="004A2BA8"/>
    <w:rsid w:val="004A2BE0"/>
    <w:rsid w:val="004A4032"/>
    <w:rsid w:val="004A5C06"/>
    <w:rsid w:val="004A62D6"/>
    <w:rsid w:val="004A699C"/>
    <w:rsid w:val="004A69DB"/>
    <w:rsid w:val="004A6CAE"/>
    <w:rsid w:val="004A6F2C"/>
    <w:rsid w:val="004A722A"/>
    <w:rsid w:val="004A78F1"/>
    <w:rsid w:val="004B0038"/>
    <w:rsid w:val="004B00C4"/>
    <w:rsid w:val="004B1FAC"/>
    <w:rsid w:val="004B2C50"/>
    <w:rsid w:val="004B4CB8"/>
    <w:rsid w:val="004B7772"/>
    <w:rsid w:val="004B77DE"/>
    <w:rsid w:val="004B7C1C"/>
    <w:rsid w:val="004C0209"/>
    <w:rsid w:val="004C4356"/>
    <w:rsid w:val="004C510A"/>
    <w:rsid w:val="004C5506"/>
    <w:rsid w:val="004C5C84"/>
    <w:rsid w:val="004C645A"/>
    <w:rsid w:val="004D0369"/>
    <w:rsid w:val="004D2060"/>
    <w:rsid w:val="004D2770"/>
    <w:rsid w:val="004D3455"/>
    <w:rsid w:val="004D5472"/>
    <w:rsid w:val="004D5837"/>
    <w:rsid w:val="004D6AE7"/>
    <w:rsid w:val="004D79B1"/>
    <w:rsid w:val="004E0E64"/>
    <w:rsid w:val="004E1E6D"/>
    <w:rsid w:val="004E2D38"/>
    <w:rsid w:val="004E3AA0"/>
    <w:rsid w:val="004E3F38"/>
    <w:rsid w:val="004E51DB"/>
    <w:rsid w:val="004E598B"/>
    <w:rsid w:val="004E5B05"/>
    <w:rsid w:val="004E5FF8"/>
    <w:rsid w:val="004E60FB"/>
    <w:rsid w:val="004E7091"/>
    <w:rsid w:val="004E7CD5"/>
    <w:rsid w:val="004E7F54"/>
    <w:rsid w:val="004F053E"/>
    <w:rsid w:val="004F0EBC"/>
    <w:rsid w:val="004F19AF"/>
    <w:rsid w:val="004F2BAE"/>
    <w:rsid w:val="004F490E"/>
    <w:rsid w:val="004F78D4"/>
    <w:rsid w:val="00500848"/>
    <w:rsid w:val="005009DC"/>
    <w:rsid w:val="005046F2"/>
    <w:rsid w:val="0050554D"/>
    <w:rsid w:val="00506316"/>
    <w:rsid w:val="00506AC7"/>
    <w:rsid w:val="00511087"/>
    <w:rsid w:val="005136EC"/>
    <w:rsid w:val="00513952"/>
    <w:rsid w:val="00513D38"/>
    <w:rsid w:val="0051481C"/>
    <w:rsid w:val="00514E9A"/>
    <w:rsid w:val="00516714"/>
    <w:rsid w:val="005169BE"/>
    <w:rsid w:val="00516FDD"/>
    <w:rsid w:val="0052128C"/>
    <w:rsid w:val="0052153A"/>
    <w:rsid w:val="005215C4"/>
    <w:rsid w:val="00521940"/>
    <w:rsid w:val="005222D7"/>
    <w:rsid w:val="00525091"/>
    <w:rsid w:val="005252EB"/>
    <w:rsid w:val="00527CF5"/>
    <w:rsid w:val="005329ED"/>
    <w:rsid w:val="00532C8D"/>
    <w:rsid w:val="00533632"/>
    <w:rsid w:val="00533AB9"/>
    <w:rsid w:val="00534565"/>
    <w:rsid w:val="005349C9"/>
    <w:rsid w:val="00534AD9"/>
    <w:rsid w:val="00535969"/>
    <w:rsid w:val="0053645A"/>
    <w:rsid w:val="0053699C"/>
    <w:rsid w:val="00536D5F"/>
    <w:rsid w:val="00540305"/>
    <w:rsid w:val="00540D8A"/>
    <w:rsid w:val="005417F2"/>
    <w:rsid w:val="00541953"/>
    <w:rsid w:val="0054292A"/>
    <w:rsid w:val="00545068"/>
    <w:rsid w:val="00545484"/>
    <w:rsid w:val="0054577A"/>
    <w:rsid w:val="005465EF"/>
    <w:rsid w:val="005466E6"/>
    <w:rsid w:val="00546FB5"/>
    <w:rsid w:val="005472BB"/>
    <w:rsid w:val="00547435"/>
    <w:rsid w:val="005477FB"/>
    <w:rsid w:val="00547A48"/>
    <w:rsid w:val="005514C1"/>
    <w:rsid w:val="005517C0"/>
    <w:rsid w:val="00551DC7"/>
    <w:rsid w:val="00552836"/>
    <w:rsid w:val="0055287A"/>
    <w:rsid w:val="005546B8"/>
    <w:rsid w:val="0055599E"/>
    <w:rsid w:val="00555A6E"/>
    <w:rsid w:val="00555D95"/>
    <w:rsid w:val="00556053"/>
    <w:rsid w:val="005565CE"/>
    <w:rsid w:val="005566D1"/>
    <w:rsid w:val="00556B73"/>
    <w:rsid w:val="00556E4F"/>
    <w:rsid w:val="00560470"/>
    <w:rsid w:val="00560B03"/>
    <w:rsid w:val="00560B46"/>
    <w:rsid w:val="00560CBC"/>
    <w:rsid w:val="00561422"/>
    <w:rsid w:val="00561A33"/>
    <w:rsid w:val="00561E2D"/>
    <w:rsid w:val="0056273D"/>
    <w:rsid w:val="00566605"/>
    <w:rsid w:val="0056759E"/>
    <w:rsid w:val="00567F19"/>
    <w:rsid w:val="00570AD0"/>
    <w:rsid w:val="0057124B"/>
    <w:rsid w:val="005715BE"/>
    <w:rsid w:val="00571C3C"/>
    <w:rsid w:val="005724C9"/>
    <w:rsid w:val="00572DFF"/>
    <w:rsid w:val="00573278"/>
    <w:rsid w:val="005742F3"/>
    <w:rsid w:val="005751FC"/>
    <w:rsid w:val="0058180E"/>
    <w:rsid w:val="00582DF6"/>
    <w:rsid w:val="005858BB"/>
    <w:rsid w:val="00587E89"/>
    <w:rsid w:val="0059141C"/>
    <w:rsid w:val="00591C04"/>
    <w:rsid w:val="0059255E"/>
    <w:rsid w:val="0059273D"/>
    <w:rsid w:val="00592774"/>
    <w:rsid w:val="00592D48"/>
    <w:rsid w:val="00592E3F"/>
    <w:rsid w:val="00593EFE"/>
    <w:rsid w:val="005951C0"/>
    <w:rsid w:val="005952A8"/>
    <w:rsid w:val="00595C1E"/>
    <w:rsid w:val="00595D45"/>
    <w:rsid w:val="0059744A"/>
    <w:rsid w:val="005A0FE9"/>
    <w:rsid w:val="005A12C6"/>
    <w:rsid w:val="005A1305"/>
    <w:rsid w:val="005A3863"/>
    <w:rsid w:val="005A48E5"/>
    <w:rsid w:val="005A4C94"/>
    <w:rsid w:val="005A5CD2"/>
    <w:rsid w:val="005A65CC"/>
    <w:rsid w:val="005A79CD"/>
    <w:rsid w:val="005B0AEB"/>
    <w:rsid w:val="005B19D1"/>
    <w:rsid w:val="005B1E34"/>
    <w:rsid w:val="005B2229"/>
    <w:rsid w:val="005B37E7"/>
    <w:rsid w:val="005B698E"/>
    <w:rsid w:val="005B6ACE"/>
    <w:rsid w:val="005B6F78"/>
    <w:rsid w:val="005C0A9A"/>
    <w:rsid w:val="005C14E2"/>
    <w:rsid w:val="005C1BE7"/>
    <w:rsid w:val="005C1E51"/>
    <w:rsid w:val="005C2269"/>
    <w:rsid w:val="005C3A51"/>
    <w:rsid w:val="005C3A5C"/>
    <w:rsid w:val="005C484D"/>
    <w:rsid w:val="005C4D2F"/>
    <w:rsid w:val="005C4D8E"/>
    <w:rsid w:val="005C4E6D"/>
    <w:rsid w:val="005C54E7"/>
    <w:rsid w:val="005C5BED"/>
    <w:rsid w:val="005C5D91"/>
    <w:rsid w:val="005C6DC3"/>
    <w:rsid w:val="005C6F0D"/>
    <w:rsid w:val="005D089E"/>
    <w:rsid w:val="005D1119"/>
    <w:rsid w:val="005D1658"/>
    <w:rsid w:val="005D1A4E"/>
    <w:rsid w:val="005D23BB"/>
    <w:rsid w:val="005D30CE"/>
    <w:rsid w:val="005D3A78"/>
    <w:rsid w:val="005D40A9"/>
    <w:rsid w:val="005D4300"/>
    <w:rsid w:val="005D4612"/>
    <w:rsid w:val="005D4C30"/>
    <w:rsid w:val="005D555D"/>
    <w:rsid w:val="005D60ED"/>
    <w:rsid w:val="005D692B"/>
    <w:rsid w:val="005D6D26"/>
    <w:rsid w:val="005E1122"/>
    <w:rsid w:val="005E1774"/>
    <w:rsid w:val="005E1F4E"/>
    <w:rsid w:val="005E1F52"/>
    <w:rsid w:val="005E23A3"/>
    <w:rsid w:val="005E3FFE"/>
    <w:rsid w:val="005E458A"/>
    <w:rsid w:val="005E4669"/>
    <w:rsid w:val="005E4F07"/>
    <w:rsid w:val="005E5B87"/>
    <w:rsid w:val="005E6685"/>
    <w:rsid w:val="005E6FDE"/>
    <w:rsid w:val="005E7281"/>
    <w:rsid w:val="005E72E2"/>
    <w:rsid w:val="005E73CE"/>
    <w:rsid w:val="005E75B2"/>
    <w:rsid w:val="005F02E0"/>
    <w:rsid w:val="005F09B8"/>
    <w:rsid w:val="005F28A5"/>
    <w:rsid w:val="005F2E66"/>
    <w:rsid w:val="005F44C8"/>
    <w:rsid w:val="005F4CD9"/>
    <w:rsid w:val="005F5D79"/>
    <w:rsid w:val="005F697E"/>
    <w:rsid w:val="00600037"/>
    <w:rsid w:val="00600088"/>
    <w:rsid w:val="006000A4"/>
    <w:rsid w:val="00601306"/>
    <w:rsid w:val="00602D83"/>
    <w:rsid w:val="0060308B"/>
    <w:rsid w:val="006036D8"/>
    <w:rsid w:val="00604013"/>
    <w:rsid w:val="00605214"/>
    <w:rsid w:val="006066F9"/>
    <w:rsid w:val="00606B78"/>
    <w:rsid w:val="00606D40"/>
    <w:rsid w:val="006070D0"/>
    <w:rsid w:val="0060715A"/>
    <w:rsid w:val="006076B5"/>
    <w:rsid w:val="00611490"/>
    <w:rsid w:val="00611572"/>
    <w:rsid w:val="00611F32"/>
    <w:rsid w:val="006129A2"/>
    <w:rsid w:val="006133A0"/>
    <w:rsid w:val="006134DE"/>
    <w:rsid w:val="00614B58"/>
    <w:rsid w:val="00614E43"/>
    <w:rsid w:val="00615A80"/>
    <w:rsid w:val="00615EEC"/>
    <w:rsid w:val="006173AC"/>
    <w:rsid w:val="00620DBE"/>
    <w:rsid w:val="006211F0"/>
    <w:rsid w:val="00621373"/>
    <w:rsid w:val="00623242"/>
    <w:rsid w:val="00624030"/>
    <w:rsid w:val="00625679"/>
    <w:rsid w:val="00626A04"/>
    <w:rsid w:val="006279D3"/>
    <w:rsid w:val="00632055"/>
    <w:rsid w:val="00633761"/>
    <w:rsid w:val="00633F74"/>
    <w:rsid w:val="00634E6F"/>
    <w:rsid w:val="00635898"/>
    <w:rsid w:val="00635BC7"/>
    <w:rsid w:val="00635CCC"/>
    <w:rsid w:val="00636368"/>
    <w:rsid w:val="00636942"/>
    <w:rsid w:val="006370C6"/>
    <w:rsid w:val="00640A58"/>
    <w:rsid w:val="006411F9"/>
    <w:rsid w:val="006436C7"/>
    <w:rsid w:val="00644099"/>
    <w:rsid w:val="0064508F"/>
    <w:rsid w:val="00645BD2"/>
    <w:rsid w:val="00646B0F"/>
    <w:rsid w:val="0064784C"/>
    <w:rsid w:val="00647BA0"/>
    <w:rsid w:val="0065010C"/>
    <w:rsid w:val="006505F3"/>
    <w:rsid w:val="00650FCF"/>
    <w:rsid w:val="006516C8"/>
    <w:rsid w:val="00651C5A"/>
    <w:rsid w:val="0065211F"/>
    <w:rsid w:val="00652308"/>
    <w:rsid w:val="00653078"/>
    <w:rsid w:val="00654533"/>
    <w:rsid w:val="00656462"/>
    <w:rsid w:val="006569FB"/>
    <w:rsid w:val="00657FE7"/>
    <w:rsid w:val="006617B4"/>
    <w:rsid w:val="00661E38"/>
    <w:rsid w:val="006624F3"/>
    <w:rsid w:val="00662953"/>
    <w:rsid w:val="00662E58"/>
    <w:rsid w:val="00663565"/>
    <w:rsid w:val="0066437C"/>
    <w:rsid w:val="00664B45"/>
    <w:rsid w:val="006660CB"/>
    <w:rsid w:val="00666555"/>
    <w:rsid w:val="006674FD"/>
    <w:rsid w:val="0067070F"/>
    <w:rsid w:val="0067161F"/>
    <w:rsid w:val="00672878"/>
    <w:rsid w:val="006745DE"/>
    <w:rsid w:val="006757D3"/>
    <w:rsid w:val="00675ABA"/>
    <w:rsid w:val="00680FD9"/>
    <w:rsid w:val="00681C2F"/>
    <w:rsid w:val="00682E03"/>
    <w:rsid w:val="00684CF7"/>
    <w:rsid w:val="0068606F"/>
    <w:rsid w:val="00691DCF"/>
    <w:rsid w:val="00693EA4"/>
    <w:rsid w:val="00695208"/>
    <w:rsid w:val="00696215"/>
    <w:rsid w:val="006A03BD"/>
    <w:rsid w:val="006A067F"/>
    <w:rsid w:val="006A1805"/>
    <w:rsid w:val="006A24D4"/>
    <w:rsid w:val="006A386C"/>
    <w:rsid w:val="006A3C54"/>
    <w:rsid w:val="006A68C3"/>
    <w:rsid w:val="006A74B5"/>
    <w:rsid w:val="006A7A31"/>
    <w:rsid w:val="006B0715"/>
    <w:rsid w:val="006B0722"/>
    <w:rsid w:val="006B07D5"/>
    <w:rsid w:val="006B1F54"/>
    <w:rsid w:val="006B636B"/>
    <w:rsid w:val="006B66E6"/>
    <w:rsid w:val="006B70A8"/>
    <w:rsid w:val="006B76D9"/>
    <w:rsid w:val="006B7A5F"/>
    <w:rsid w:val="006C1C94"/>
    <w:rsid w:val="006C237B"/>
    <w:rsid w:val="006C2B7F"/>
    <w:rsid w:val="006C336B"/>
    <w:rsid w:val="006C3ACC"/>
    <w:rsid w:val="006C42A6"/>
    <w:rsid w:val="006C48B9"/>
    <w:rsid w:val="006D0AA5"/>
    <w:rsid w:val="006D1800"/>
    <w:rsid w:val="006D1E74"/>
    <w:rsid w:val="006D27D1"/>
    <w:rsid w:val="006D330C"/>
    <w:rsid w:val="006D3653"/>
    <w:rsid w:val="006D3C83"/>
    <w:rsid w:val="006D5404"/>
    <w:rsid w:val="006D5BFD"/>
    <w:rsid w:val="006D5DB1"/>
    <w:rsid w:val="006D6059"/>
    <w:rsid w:val="006E1C76"/>
    <w:rsid w:val="006E2443"/>
    <w:rsid w:val="006E2C41"/>
    <w:rsid w:val="006E2F09"/>
    <w:rsid w:val="006E4345"/>
    <w:rsid w:val="006E442F"/>
    <w:rsid w:val="006E466A"/>
    <w:rsid w:val="006E5746"/>
    <w:rsid w:val="006E5A2B"/>
    <w:rsid w:val="006E65FA"/>
    <w:rsid w:val="006E6A11"/>
    <w:rsid w:val="006E7DD2"/>
    <w:rsid w:val="006F01B5"/>
    <w:rsid w:val="006F0659"/>
    <w:rsid w:val="006F1586"/>
    <w:rsid w:val="006F16D7"/>
    <w:rsid w:val="006F22FE"/>
    <w:rsid w:val="006F3580"/>
    <w:rsid w:val="006F38E2"/>
    <w:rsid w:val="006F39DA"/>
    <w:rsid w:val="006F3A8F"/>
    <w:rsid w:val="006F52CA"/>
    <w:rsid w:val="006F5B6F"/>
    <w:rsid w:val="006F5C47"/>
    <w:rsid w:val="006F6501"/>
    <w:rsid w:val="006F6CB1"/>
    <w:rsid w:val="006F7069"/>
    <w:rsid w:val="006F734F"/>
    <w:rsid w:val="006F7374"/>
    <w:rsid w:val="00701484"/>
    <w:rsid w:val="00701B1F"/>
    <w:rsid w:val="00702145"/>
    <w:rsid w:val="00702250"/>
    <w:rsid w:val="00702259"/>
    <w:rsid w:val="007023E5"/>
    <w:rsid w:val="00703BAB"/>
    <w:rsid w:val="00703C34"/>
    <w:rsid w:val="00704B6D"/>
    <w:rsid w:val="007059CF"/>
    <w:rsid w:val="00705B21"/>
    <w:rsid w:val="00705B29"/>
    <w:rsid w:val="00710651"/>
    <w:rsid w:val="00710741"/>
    <w:rsid w:val="007132DA"/>
    <w:rsid w:val="007136D0"/>
    <w:rsid w:val="00715074"/>
    <w:rsid w:val="00715BA1"/>
    <w:rsid w:val="00717435"/>
    <w:rsid w:val="0071789E"/>
    <w:rsid w:val="00717C26"/>
    <w:rsid w:val="00721DEA"/>
    <w:rsid w:val="00722007"/>
    <w:rsid w:val="00723365"/>
    <w:rsid w:val="00723B8E"/>
    <w:rsid w:val="0072461E"/>
    <w:rsid w:val="00725840"/>
    <w:rsid w:val="00725ECB"/>
    <w:rsid w:val="00727D29"/>
    <w:rsid w:val="007303D9"/>
    <w:rsid w:val="0073238C"/>
    <w:rsid w:val="0073284E"/>
    <w:rsid w:val="00733101"/>
    <w:rsid w:val="0073457A"/>
    <w:rsid w:val="0073486A"/>
    <w:rsid w:val="007361D2"/>
    <w:rsid w:val="007379F1"/>
    <w:rsid w:val="007402B4"/>
    <w:rsid w:val="00741C53"/>
    <w:rsid w:val="007430AF"/>
    <w:rsid w:val="00744563"/>
    <w:rsid w:val="00744C0F"/>
    <w:rsid w:val="00745ED6"/>
    <w:rsid w:val="00747A1A"/>
    <w:rsid w:val="007502B5"/>
    <w:rsid w:val="00750893"/>
    <w:rsid w:val="007521E4"/>
    <w:rsid w:val="00752739"/>
    <w:rsid w:val="00753D0B"/>
    <w:rsid w:val="0075443D"/>
    <w:rsid w:val="007544F3"/>
    <w:rsid w:val="00754593"/>
    <w:rsid w:val="00754675"/>
    <w:rsid w:val="00754874"/>
    <w:rsid w:val="00755127"/>
    <w:rsid w:val="007555DC"/>
    <w:rsid w:val="00755730"/>
    <w:rsid w:val="00756C4F"/>
    <w:rsid w:val="007627FF"/>
    <w:rsid w:val="00764579"/>
    <w:rsid w:val="00765473"/>
    <w:rsid w:val="00765862"/>
    <w:rsid w:val="00766C00"/>
    <w:rsid w:val="00766ED8"/>
    <w:rsid w:val="0076769C"/>
    <w:rsid w:val="00767A34"/>
    <w:rsid w:val="00767D67"/>
    <w:rsid w:val="00771AC4"/>
    <w:rsid w:val="00771DFA"/>
    <w:rsid w:val="007725E1"/>
    <w:rsid w:val="00772625"/>
    <w:rsid w:val="00773642"/>
    <w:rsid w:val="007758B1"/>
    <w:rsid w:val="00776AAA"/>
    <w:rsid w:val="00776AAE"/>
    <w:rsid w:val="007811C6"/>
    <w:rsid w:val="007817E1"/>
    <w:rsid w:val="00781878"/>
    <w:rsid w:val="00781896"/>
    <w:rsid w:val="00781FE7"/>
    <w:rsid w:val="0078255E"/>
    <w:rsid w:val="007849A5"/>
    <w:rsid w:val="00786229"/>
    <w:rsid w:val="007864E2"/>
    <w:rsid w:val="007864FE"/>
    <w:rsid w:val="00786E99"/>
    <w:rsid w:val="00787D0F"/>
    <w:rsid w:val="007900C2"/>
    <w:rsid w:val="00790620"/>
    <w:rsid w:val="00790BD4"/>
    <w:rsid w:val="00791024"/>
    <w:rsid w:val="0079261A"/>
    <w:rsid w:val="0079316D"/>
    <w:rsid w:val="00794419"/>
    <w:rsid w:val="0079453A"/>
    <w:rsid w:val="00794C6E"/>
    <w:rsid w:val="0079556B"/>
    <w:rsid w:val="007A06E4"/>
    <w:rsid w:val="007A0DDC"/>
    <w:rsid w:val="007A1DF6"/>
    <w:rsid w:val="007A2748"/>
    <w:rsid w:val="007A2ED5"/>
    <w:rsid w:val="007A4D74"/>
    <w:rsid w:val="007A6764"/>
    <w:rsid w:val="007B0CD5"/>
    <w:rsid w:val="007B1A6D"/>
    <w:rsid w:val="007B401F"/>
    <w:rsid w:val="007B520C"/>
    <w:rsid w:val="007B5295"/>
    <w:rsid w:val="007B6783"/>
    <w:rsid w:val="007B7B2D"/>
    <w:rsid w:val="007C0248"/>
    <w:rsid w:val="007C0B5F"/>
    <w:rsid w:val="007C3761"/>
    <w:rsid w:val="007C3C99"/>
    <w:rsid w:val="007C4C5F"/>
    <w:rsid w:val="007C6DFA"/>
    <w:rsid w:val="007C77CA"/>
    <w:rsid w:val="007D007A"/>
    <w:rsid w:val="007D043C"/>
    <w:rsid w:val="007D0D4A"/>
    <w:rsid w:val="007D1BDB"/>
    <w:rsid w:val="007D36C2"/>
    <w:rsid w:val="007D3C57"/>
    <w:rsid w:val="007D3FC4"/>
    <w:rsid w:val="007D43FD"/>
    <w:rsid w:val="007D68B5"/>
    <w:rsid w:val="007D7B32"/>
    <w:rsid w:val="007E0456"/>
    <w:rsid w:val="007E1D4E"/>
    <w:rsid w:val="007E25F3"/>
    <w:rsid w:val="007E333A"/>
    <w:rsid w:val="007E491C"/>
    <w:rsid w:val="007E4EC5"/>
    <w:rsid w:val="007E5101"/>
    <w:rsid w:val="007E56D2"/>
    <w:rsid w:val="007E579C"/>
    <w:rsid w:val="007E5DA9"/>
    <w:rsid w:val="007E7902"/>
    <w:rsid w:val="007F0191"/>
    <w:rsid w:val="007F0D89"/>
    <w:rsid w:val="007F0E3B"/>
    <w:rsid w:val="007F11F1"/>
    <w:rsid w:val="007F3CF0"/>
    <w:rsid w:val="007F5996"/>
    <w:rsid w:val="007F5BCA"/>
    <w:rsid w:val="007F5D51"/>
    <w:rsid w:val="00800B6A"/>
    <w:rsid w:val="00801B31"/>
    <w:rsid w:val="008028DF"/>
    <w:rsid w:val="00803E44"/>
    <w:rsid w:val="00804426"/>
    <w:rsid w:val="00804AA1"/>
    <w:rsid w:val="00804BE2"/>
    <w:rsid w:val="0080576E"/>
    <w:rsid w:val="00805FB9"/>
    <w:rsid w:val="0080664B"/>
    <w:rsid w:val="00806D18"/>
    <w:rsid w:val="0080797B"/>
    <w:rsid w:val="00807FE0"/>
    <w:rsid w:val="0081112D"/>
    <w:rsid w:val="00811855"/>
    <w:rsid w:val="00812219"/>
    <w:rsid w:val="0081245E"/>
    <w:rsid w:val="00813981"/>
    <w:rsid w:val="00815C26"/>
    <w:rsid w:val="00816BF2"/>
    <w:rsid w:val="0082085F"/>
    <w:rsid w:val="008216BB"/>
    <w:rsid w:val="00821D46"/>
    <w:rsid w:val="00821FB4"/>
    <w:rsid w:val="00822CFF"/>
    <w:rsid w:val="00822F98"/>
    <w:rsid w:val="008234FC"/>
    <w:rsid w:val="008235A2"/>
    <w:rsid w:val="008239D1"/>
    <w:rsid w:val="00823E95"/>
    <w:rsid w:val="008243E1"/>
    <w:rsid w:val="00824C4A"/>
    <w:rsid w:val="0083014B"/>
    <w:rsid w:val="0083091A"/>
    <w:rsid w:val="0083120B"/>
    <w:rsid w:val="0083186F"/>
    <w:rsid w:val="0083266D"/>
    <w:rsid w:val="008336B5"/>
    <w:rsid w:val="00833956"/>
    <w:rsid w:val="00833B9F"/>
    <w:rsid w:val="00835255"/>
    <w:rsid w:val="00835387"/>
    <w:rsid w:val="00836441"/>
    <w:rsid w:val="00836917"/>
    <w:rsid w:val="0083793C"/>
    <w:rsid w:val="008401CD"/>
    <w:rsid w:val="00842B52"/>
    <w:rsid w:val="008440CD"/>
    <w:rsid w:val="00844741"/>
    <w:rsid w:val="0084543A"/>
    <w:rsid w:val="008471A8"/>
    <w:rsid w:val="008520CE"/>
    <w:rsid w:val="00852BEE"/>
    <w:rsid w:val="00852E7C"/>
    <w:rsid w:val="00853637"/>
    <w:rsid w:val="00853AAE"/>
    <w:rsid w:val="008553CE"/>
    <w:rsid w:val="00855414"/>
    <w:rsid w:val="00855C7D"/>
    <w:rsid w:val="008564C5"/>
    <w:rsid w:val="00856CDF"/>
    <w:rsid w:val="008578C1"/>
    <w:rsid w:val="00860950"/>
    <w:rsid w:val="00861009"/>
    <w:rsid w:val="008619E0"/>
    <w:rsid w:val="00861A20"/>
    <w:rsid w:val="00862392"/>
    <w:rsid w:val="008626F9"/>
    <w:rsid w:val="00863B44"/>
    <w:rsid w:val="00863BD1"/>
    <w:rsid w:val="0086402A"/>
    <w:rsid w:val="00864A02"/>
    <w:rsid w:val="00865CBA"/>
    <w:rsid w:val="00866136"/>
    <w:rsid w:val="00866FF4"/>
    <w:rsid w:val="008708DB"/>
    <w:rsid w:val="008713E4"/>
    <w:rsid w:val="00871A94"/>
    <w:rsid w:val="00872987"/>
    <w:rsid w:val="00874FD1"/>
    <w:rsid w:val="00876A4E"/>
    <w:rsid w:val="00881C4C"/>
    <w:rsid w:val="00881FDF"/>
    <w:rsid w:val="008823E1"/>
    <w:rsid w:val="008828E6"/>
    <w:rsid w:val="00883552"/>
    <w:rsid w:val="008838EE"/>
    <w:rsid w:val="0088509D"/>
    <w:rsid w:val="00885EF6"/>
    <w:rsid w:val="008864BA"/>
    <w:rsid w:val="00886E5F"/>
    <w:rsid w:val="00891D57"/>
    <w:rsid w:val="00895388"/>
    <w:rsid w:val="00895C7A"/>
    <w:rsid w:val="00896FA5"/>
    <w:rsid w:val="00897682"/>
    <w:rsid w:val="00897E43"/>
    <w:rsid w:val="008A111A"/>
    <w:rsid w:val="008A23C9"/>
    <w:rsid w:val="008A29DB"/>
    <w:rsid w:val="008A2E6E"/>
    <w:rsid w:val="008A400B"/>
    <w:rsid w:val="008A4A1E"/>
    <w:rsid w:val="008A63F2"/>
    <w:rsid w:val="008B04BA"/>
    <w:rsid w:val="008B0EFD"/>
    <w:rsid w:val="008B3AAA"/>
    <w:rsid w:val="008B5660"/>
    <w:rsid w:val="008B5764"/>
    <w:rsid w:val="008B7C83"/>
    <w:rsid w:val="008C0056"/>
    <w:rsid w:val="008C00F9"/>
    <w:rsid w:val="008C0D97"/>
    <w:rsid w:val="008C19D3"/>
    <w:rsid w:val="008C33C6"/>
    <w:rsid w:val="008C4231"/>
    <w:rsid w:val="008C55AA"/>
    <w:rsid w:val="008C64E7"/>
    <w:rsid w:val="008C6B79"/>
    <w:rsid w:val="008D06F7"/>
    <w:rsid w:val="008D093A"/>
    <w:rsid w:val="008D2E95"/>
    <w:rsid w:val="008D3522"/>
    <w:rsid w:val="008D51B2"/>
    <w:rsid w:val="008D51B5"/>
    <w:rsid w:val="008D5D6B"/>
    <w:rsid w:val="008D7561"/>
    <w:rsid w:val="008D7EA6"/>
    <w:rsid w:val="008E0C76"/>
    <w:rsid w:val="008E3125"/>
    <w:rsid w:val="008E42C8"/>
    <w:rsid w:val="008E4BCB"/>
    <w:rsid w:val="008E5D35"/>
    <w:rsid w:val="008F0BB2"/>
    <w:rsid w:val="008F0D76"/>
    <w:rsid w:val="008F1725"/>
    <w:rsid w:val="008F1ABD"/>
    <w:rsid w:val="008F2704"/>
    <w:rsid w:val="008F280E"/>
    <w:rsid w:val="008F317B"/>
    <w:rsid w:val="008F3412"/>
    <w:rsid w:val="008F51C4"/>
    <w:rsid w:val="008F73D9"/>
    <w:rsid w:val="008F7675"/>
    <w:rsid w:val="008F7E27"/>
    <w:rsid w:val="00901044"/>
    <w:rsid w:val="00901103"/>
    <w:rsid w:val="009017AE"/>
    <w:rsid w:val="00901880"/>
    <w:rsid w:val="00902C2C"/>
    <w:rsid w:val="00904830"/>
    <w:rsid w:val="00904D70"/>
    <w:rsid w:val="00905079"/>
    <w:rsid w:val="00905598"/>
    <w:rsid w:val="009072DD"/>
    <w:rsid w:val="00907985"/>
    <w:rsid w:val="00910A74"/>
    <w:rsid w:val="00911349"/>
    <w:rsid w:val="00912872"/>
    <w:rsid w:val="009133A9"/>
    <w:rsid w:val="0091389A"/>
    <w:rsid w:val="009139C1"/>
    <w:rsid w:val="00913C45"/>
    <w:rsid w:val="00916235"/>
    <w:rsid w:val="00916357"/>
    <w:rsid w:val="00916770"/>
    <w:rsid w:val="00916C1C"/>
    <w:rsid w:val="009170CD"/>
    <w:rsid w:val="00917998"/>
    <w:rsid w:val="0092046E"/>
    <w:rsid w:val="009210CE"/>
    <w:rsid w:val="00921D6F"/>
    <w:rsid w:val="00921D9D"/>
    <w:rsid w:val="009235E6"/>
    <w:rsid w:val="00926AAC"/>
    <w:rsid w:val="00926D4D"/>
    <w:rsid w:val="00927799"/>
    <w:rsid w:val="009301A6"/>
    <w:rsid w:val="00930B20"/>
    <w:rsid w:val="00930FE5"/>
    <w:rsid w:val="009330FF"/>
    <w:rsid w:val="0093400C"/>
    <w:rsid w:val="009349C3"/>
    <w:rsid w:val="00934B9E"/>
    <w:rsid w:val="00934D7C"/>
    <w:rsid w:val="009358B9"/>
    <w:rsid w:val="00937204"/>
    <w:rsid w:val="00940B05"/>
    <w:rsid w:val="00940D74"/>
    <w:rsid w:val="0094125B"/>
    <w:rsid w:val="0094387D"/>
    <w:rsid w:val="00943D87"/>
    <w:rsid w:val="0094573B"/>
    <w:rsid w:val="0094624B"/>
    <w:rsid w:val="0094693F"/>
    <w:rsid w:val="009470BE"/>
    <w:rsid w:val="009500DE"/>
    <w:rsid w:val="009539EF"/>
    <w:rsid w:val="009544C8"/>
    <w:rsid w:val="00954FDF"/>
    <w:rsid w:val="00955134"/>
    <w:rsid w:val="00957D77"/>
    <w:rsid w:val="0096028E"/>
    <w:rsid w:val="009603A4"/>
    <w:rsid w:val="00960597"/>
    <w:rsid w:val="009606EE"/>
    <w:rsid w:val="00960882"/>
    <w:rsid w:val="00961CB5"/>
    <w:rsid w:val="009629A5"/>
    <w:rsid w:val="009662B6"/>
    <w:rsid w:val="009666FF"/>
    <w:rsid w:val="00970E88"/>
    <w:rsid w:val="00972A3E"/>
    <w:rsid w:val="00975FFC"/>
    <w:rsid w:val="00976307"/>
    <w:rsid w:val="00976B2F"/>
    <w:rsid w:val="0097780A"/>
    <w:rsid w:val="00980747"/>
    <w:rsid w:val="009807CE"/>
    <w:rsid w:val="00982B16"/>
    <w:rsid w:val="009855B6"/>
    <w:rsid w:val="009856DC"/>
    <w:rsid w:val="00985FCD"/>
    <w:rsid w:val="00986EDA"/>
    <w:rsid w:val="00991011"/>
    <w:rsid w:val="00994147"/>
    <w:rsid w:val="00994E21"/>
    <w:rsid w:val="009956D0"/>
    <w:rsid w:val="00995D39"/>
    <w:rsid w:val="00996EF8"/>
    <w:rsid w:val="0099701E"/>
    <w:rsid w:val="00997113"/>
    <w:rsid w:val="00997472"/>
    <w:rsid w:val="00997FF9"/>
    <w:rsid w:val="009A1085"/>
    <w:rsid w:val="009A1A54"/>
    <w:rsid w:val="009A265E"/>
    <w:rsid w:val="009A4184"/>
    <w:rsid w:val="009A4840"/>
    <w:rsid w:val="009A4933"/>
    <w:rsid w:val="009A5293"/>
    <w:rsid w:val="009B1884"/>
    <w:rsid w:val="009B36B1"/>
    <w:rsid w:val="009B3EDF"/>
    <w:rsid w:val="009B457C"/>
    <w:rsid w:val="009B4FBC"/>
    <w:rsid w:val="009B50F1"/>
    <w:rsid w:val="009B6A98"/>
    <w:rsid w:val="009B7AE0"/>
    <w:rsid w:val="009C0048"/>
    <w:rsid w:val="009C033E"/>
    <w:rsid w:val="009C16C8"/>
    <w:rsid w:val="009C200C"/>
    <w:rsid w:val="009C32DA"/>
    <w:rsid w:val="009D08AB"/>
    <w:rsid w:val="009D0B57"/>
    <w:rsid w:val="009D20E3"/>
    <w:rsid w:val="009D3579"/>
    <w:rsid w:val="009D4CE5"/>
    <w:rsid w:val="009D5467"/>
    <w:rsid w:val="009D6288"/>
    <w:rsid w:val="009D768D"/>
    <w:rsid w:val="009E1393"/>
    <w:rsid w:val="009E2AF6"/>
    <w:rsid w:val="009E2E27"/>
    <w:rsid w:val="009E3C87"/>
    <w:rsid w:val="009E41BD"/>
    <w:rsid w:val="009E41EA"/>
    <w:rsid w:val="009E48BF"/>
    <w:rsid w:val="009E574F"/>
    <w:rsid w:val="009E6B9D"/>
    <w:rsid w:val="009E7DFB"/>
    <w:rsid w:val="009F0169"/>
    <w:rsid w:val="009F0982"/>
    <w:rsid w:val="009F209E"/>
    <w:rsid w:val="009F4C7C"/>
    <w:rsid w:val="009F56D9"/>
    <w:rsid w:val="009F5955"/>
    <w:rsid w:val="009F636F"/>
    <w:rsid w:val="00A02DD4"/>
    <w:rsid w:val="00A03586"/>
    <w:rsid w:val="00A03CAF"/>
    <w:rsid w:val="00A0598B"/>
    <w:rsid w:val="00A06B6B"/>
    <w:rsid w:val="00A07523"/>
    <w:rsid w:val="00A07803"/>
    <w:rsid w:val="00A0780E"/>
    <w:rsid w:val="00A102DD"/>
    <w:rsid w:val="00A1058C"/>
    <w:rsid w:val="00A10924"/>
    <w:rsid w:val="00A10E46"/>
    <w:rsid w:val="00A116D6"/>
    <w:rsid w:val="00A12C00"/>
    <w:rsid w:val="00A13437"/>
    <w:rsid w:val="00A1382C"/>
    <w:rsid w:val="00A14869"/>
    <w:rsid w:val="00A16B75"/>
    <w:rsid w:val="00A17FAF"/>
    <w:rsid w:val="00A202EF"/>
    <w:rsid w:val="00A21013"/>
    <w:rsid w:val="00A21F0E"/>
    <w:rsid w:val="00A2226C"/>
    <w:rsid w:val="00A229C2"/>
    <w:rsid w:val="00A2372A"/>
    <w:rsid w:val="00A26038"/>
    <w:rsid w:val="00A26045"/>
    <w:rsid w:val="00A27CC4"/>
    <w:rsid w:val="00A307A4"/>
    <w:rsid w:val="00A30E2C"/>
    <w:rsid w:val="00A316E4"/>
    <w:rsid w:val="00A320A9"/>
    <w:rsid w:val="00A33911"/>
    <w:rsid w:val="00A35884"/>
    <w:rsid w:val="00A35DB2"/>
    <w:rsid w:val="00A364AE"/>
    <w:rsid w:val="00A37CAA"/>
    <w:rsid w:val="00A400D1"/>
    <w:rsid w:val="00A41B69"/>
    <w:rsid w:val="00A4216F"/>
    <w:rsid w:val="00A429A8"/>
    <w:rsid w:val="00A435C8"/>
    <w:rsid w:val="00A44652"/>
    <w:rsid w:val="00A447EE"/>
    <w:rsid w:val="00A4495A"/>
    <w:rsid w:val="00A44BA2"/>
    <w:rsid w:val="00A450F3"/>
    <w:rsid w:val="00A467C5"/>
    <w:rsid w:val="00A50ECA"/>
    <w:rsid w:val="00A513DC"/>
    <w:rsid w:val="00A5219B"/>
    <w:rsid w:val="00A52443"/>
    <w:rsid w:val="00A536BF"/>
    <w:rsid w:val="00A54534"/>
    <w:rsid w:val="00A55474"/>
    <w:rsid w:val="00A55EC8"/>
    <w:rsid w:val="00A56613"/>
    <w:rsid w:val="00A57EDF"/>
    <w:rsid w:val="00A61632"/>
    <w:rsid w:val="00A61E31"/>
    <w:rsid w:val="00A61E56"/>
    <w:rsid w:val="00A62694"/>
    <w:rsid w:val="00A6495F"/>
    <w:rsid w:val="00A64C79"/>
    <w:rsid w:val="00A66201"/>
    <w:rsid w:val="00A6668D"/>
    <w:rsid w:val="00A71500"/>
    <w:rsid w:val="00A71956"/>
    <w:rsid w:val="00A71AAF"/>
    <w:rsid w:val="00A72CDA"/>
    <w:rsid w:val="00A74619"/>
    <w:rsid w:val="00A74C96"/>
    <w:rsid w:val="00A75515"/>
    <w:rsid w:val="00A757B4"/>
    <w:rsid w:val="00A82079"/>
    <w:rsid w:val="00A829B4"/>
    <w:rsid w:val="00A83C67"/>
    <w:rsid w:val="00A83CE1"/>
    <w:rsid w:val="00A8558F"/>
    <w:rsid w:val="00A8575A"/>
    <w:rsid w:val="00A85FF7"/>
    <w:rsid w:val="00A8682E"/>
    <w:rsid w:val="00A868B0"/>
    <w:rsid w:val="00A87AB3"/>
    <w:rsid w:val="00A908A2"/>
    <w:rsid w:val="00A9145C"/>
    <w:rsid w:val="00A9148B"/>
    <w:rsid w:val="00A91953"/>
    <w:rsid w:val="00A93381"/>
    <w:rsid w:val="00A93451"/>
    <w:rsid w:val="00A93A9F"/>
    <w:rsid w:val="00A93F5A"/>
    <w:rsid w:val="00A943B3"/>
    <w:rsid w:val="00A94A02"/>
    <w:rsid w:val="00A95186"/>
    <w:rsid w:val="00A95DCF"/>
    <w:rsid w:val="00A9667F"/>
    <w:rsid w:val="00A96AED"/>
    <w:rsid w:val="00A973E7"/>
    <w:rsid w:val="00AA0AB5"/>
    <w:rsid w:val="00AA0FE1"/>
    <w:rsid w:val="00AA225D"/>
    <w:rsid w:val="00AA25FD"/>
    <w:rsid w:val="00AA2B16"/>
    <w:rsid w:val="00AA36CF"/>
    <w:rsid w:val="00AA71F8"/>
    <w:rsid w:val="00AA7360"/>
    <w:rsid w:val="00AA77AC"/>
    <w:rsid w:val="00AB076D"/>
    <w:rsid w:val="00AB2CFE"/>
    <w:rsid w:val="00AB3A5C"/>
    <w:rsid w:val="00AB45E8"/>
    <w:rsid w:val="00AB470C"/>
    <w:rsid w:val="00AB4B62"/>
    <w:rsid w:val="00AB5341"/>
    <w:rsid w:val="00AB551F"/>
    <w:rsid w:val="00AB5907"/>
    <w:rsid w:val="00AB5F4C"/>
    <w:rsid w:val="00AC0877"/>
    <w:rsid w:val="00AC2653"/>
    <w:rsid w:val="00AC3619"/>
    <w:rsid w:val="00AC4BB5"/>
    <w:rsid w:val="00AC748D"/>
    <w:rsid w:val="00AC7D3A"/>
    <w:rsid w:val="00AD0C40"/>
    <w:rsid w:val="00AD0D81"/>
    <w:rsid w:val="00AD1770"/>
    <w:rsid w:val="00AD1E01"/>
    <w:rsid w:val="00AD1F07"/>
    <w:rsid w:val="00AD20E5"/>
    <w:rsid w:val="00AD213D"/>
    <w:rsid w:val="00AD325E"/>
    <w:rsid w:val="00AD33F7"/>
    <w:rsid w:val="00AD3E4F"/>
    <w:rsid w:val="00AD534F"/>
    <w:rsid w:val="00AD5B11"/>
    <w:rsid w:val="00AD5FD5"/>
    <w:rsid w:val="00AD6B93"/>
    <w:rsid w:val="00AE0A03"/>
    <w:rsid w:val="00AE0D0D"/>
    <w:rsid w:val="00AE1672"/>
    <w:rsid w:val="00AE1D33"/>
    <w:rsid w:val="00AE1D49"/>
    <w:rsid w:val="00AE2198"/>
    <w:rsid w:val="00AE2BF7"/>
    <w:rsid w:val="00AE3233"/>
    <w:rsid w:val="00AE44DB"/>
    <w:rsid w:val="00AE4826"/>
    <w:rsid w:val="00AE4A6F"/>
    <w:rsid w:val="00AE4AE9"/>
    <w:rsid w:val="00AE4C01"/>
    <w:rsid w:val="00AE6D59"/>
    <w:rsid w:val="00AE73DF"/>
    <w:rsid w:val="00AE7B0C"/>
    <w:rsid w:val="00AF16C6"/>
    <w:rsid w:val="00AF199E"/>
    <w:rsid w:val="00AF2C03"/>
    <w:rsid w:val="00AF2DFC"/>
    <w:rsid w:val="00AF3802"/>
    <w:rsid w:val="00AF4159"/>
    <w:rsid w:val="00AF4417"/>
    <w:rsid w:val="00AF542C"/>
    <w:rsid w:val="00AF5CC4"/>
    <w:rsid w:val="00AF63C4"/>
    <w:rsid w:val="00AF6780"/>
    <w:rsid w:val="00AF740F"/>
    <w:rsid w:val="00B00A66"/>
    <w:rsid w:val="00B01B2B"/>
    <w:rsid w:val="00B02928"/>
    <w:rsid w:val="00B02DCB"/>
    <w:rsid w:val="00B04AE9"/>
    <w:rsid w:val="00B05153"/>
    <w:rsid w:val="00B052C6"/>
    <w:rsid w:val="00B07512"/>
    <w:rsid w:val="00B115AD"/>
    <w:rsid w:val="00B11E39"/>
    <w:rsid w:val="00B11F95"/>
    <w:rsid w:val="00B129A4"/>
    <w:rsid w:val="00B13413"/>
    <w:rsid w:val="00B148EC"/>
    <w:rsid w:val="00B16A7C"/>
    <w:rsid w:val="00B2019B"/>
    <w:rsid w:val="00B21AFC"/>
    <w:rsid w:val="00B23218"/>
    <w:rsid w:val="00B237DE"/>
    <w:rsid w:val="00B23D84"/>
    <w:rsid w:val="00B23F7F"/>
    <w:rsid w:val="00B261C1"/>
    <w:rsid w:val="00B26AC2"/>
    <w:rsid w:val="00B27A5E"/>
    <w:rsid w:val="00B27FC2"/>
    <w:rsid w:val="00B307DC"/>
    <w:rsid w:val="00B3086D"/>
    <w:rsid w:val="00B31061"/>
    <w:rsid w:val="00B314C2"/>
    <w:rsid w:val="00B3295D"/>
    <w:rsid w:val="00B32A8E"/>
    <w:rsid w:val="00B3396A"/>
    <w:rsid w:val="00B34871"/>
    <w:rsid w:val="00B34A5B"/>
    <w:rsid w:val="00B35EA4"/>
    <w:rsid w:val="00B35EF5"/>
    <w:rsid w:val="00B3630F"/>
    <w:rsid w:val="00B3683F"/>
    <w:rsid w:val="00B36974"/>
    <w:rsid w:val="00B37BA7"/>
    <w:rsid w:val="00B40B68"/>
    <w:rsid w:val="00B40CC3"/>
    <w:rsid w:val="00B41A1C"/>
    <w:rsid w:val="00B41BC2"/>
    <w:rsid w:val="00B42459"/>
    <w:rsid w:val="00B42ADE"/>
    <w:rsid w:val="00B44DF1"/>
    <w:rsid w:val="00B4519B"/>
    <w:rsid w:val="00B451E7"/>
    <w:rsid w:val="00B4533F"/>
    <w:rsid w:val="00B45A45"/>
    <w:rsid w:val="00B45C82"/>
    <w:rsid w:val="00B463A2"/>
    <w:rsid w:val="00B47234"/>
    <w:rsid w:val="00B47ABA"/>
    <w:rsid w:val="00B51149"/>
    <w:rsid w:val="00B51462"/>
    <w:rsid w:val="00B54D0B"/>
    <w:rsid w:val="00B5560D"/>
    <w:rsid w:val="00B56E4E"/>
    <w:rsid w:val="00B57260"/>
    <w:rsid w:val="00B57B5F"/>
    <w:rsid w:val="00B60E93"/>
    <w:rsid w:val="00B61603"/>
    <w:rsid w:val="00B6180A"/>
    <w:rsid w:val="00B62114"/>
    <w:rsid w:val="00B63F30"/>
    <w:rsid w:val="00B647F9"/>
    <w:rsid w:val="00B65A4B"/>
    <w:rsid w:val="00B65AD9"/>
    <w:rsid w:val="00B66C9E"/>
    <w:rsid w:val="00B677A0"/>
    <w:rsid w:val="00B702C4"/>
    <w:rsid w:val="00B70849"/>
    <w:rsid w:val="00B70F76"/>
    <w:rsid w:val="00B71EB1"/>
    <w:rsid w:val="00B72D6E"/>
    <w:rsid w:val="00B738FD"/>
    <w:rsid w:val="00B73D03"/>
    <w:rsid w:val="00B74096"/>
    <w:rsid w:val="00B74D4D"/>
    <w:rsid w:val="00B74E40"/>
    <w:rsid w:val="00B75334"/>
    <w:rsid w:val="00B76195"/>
    <w:rsid w:val="00B7659B"/>
    <w:rsid w:val="00B7685D"/>
    <w:rsid w:val="00B76B0F"/>
    <w:rsid w:val="00B76BC3"/>
    <w:rsid w:val="00B76E2B"/>
    <w:rsid w:val="00B774BD"/>
    <w:rsid w:val="00B80F7A"/>
    <w:rsid w:val="00B80F9D"/>
    <w:rsid w:val="00B81052"/>
    <w:rsid w:val="00B8270F"/>
    <w:rsid w:val="00B827C7"/>
    <w:rsid w:val="00B82D8B"/>
    <w:rsid w:val="00B837DC"/>
    <w:rsid w:val="00B8384F"/>
    <w:rsid w:val="00B83FA8"/>
    <w:rsid w:val="00B850A8"/>
    <w:rsid w:val="00B869F7"/>
    <w:rsid w:val="00B87181"/>
    <w:rsid w:val="00B87210"/>
    <w:rsid w:val="00B8745A"/>
    <w:rsid w:val="00B8745E"/>
    <w:rsid w:val="00B907C5"/>
    <w:rsid w:val="00B90B99"/>
    <w:rsid w:val="00B93C09"/>
    <w:rsid w:val="00B93C58"/>
    <w:rsid w:val="00B97A42"/>
    <w:rsid w:val="00B97B05"/>
    <w:rsid w:val="00BA0BE9"/>
    <w:rsid w:val="00BA29B4"/>
    <w:rsid w:val="00BA2A74"/>
    <w:rsid w:val="00BA2E98"/>
    <w:rsid w:val="00BA4958"/>
    <w:rsid w:val="00BA616F"/>
    <w:rsid w:val="00BA63AA"/>
    <w:rsid w:val="00BA700B"/>
    <w:rsid w:val="00BA7830"/>
    <w:rsid w:val="00BB0A3F"/>
    <w:rsid w:val="00BB1887"/>
    <w:rsid w:val="00BB2DAF"/>
    <w:rsid w:val="00BB4043"/>
    <w:rsid w:val="00BB4311"/>
    <w:rsid w:val="00BB53C7"/>
    <w:rsid w:val="00BB62F1"/>
    <w:rsid w:val="00BB641C"/>
    <w:rsid w:val="00BC00E7"/>
    <w:rsid w:val="00BC0E2F"/>
    <w:rsid w:val="00BC2C9B"/>
    <w:rsid w:val="00BC3D26"/>
    <w:rsid w:val="00BC3F3D"/>
    <w:rsid w:val="00BC52A4"/>
    <w:rsid w:val="00BC769D"/>
    <w:rsid w:val="00BD1C2D"/>
    <w:rsid w:val="00BD2D55"/>
    <w:rsid w:val="00BD3117"/>
    <w:rsid w:val="00BD6FCA"/>
    <w:rsid w:val="00BD7350"/>
    <w:rsid w:val="00BD7CBE"/>
    <w:rsid w:val="00BE0032"/>
    <w:rsid w:val="00BE0DC1"/>
    <w:rsid w:val="00BE2AE1"/>
    <w:rsid w:val="00BE518B"/>
    <w:rsid w:val="00BE6DF5"/>
    <w:rsid w:val="00BE6F85"/>
    <w:rsid w:val="00BE7103"/>
    <w:rsid w:val="00BE79F7"/>
    <w:rsid w:val="00BF168E"/>
    <w:rsid w:val="00BF37AF"/>
    <w:rsid w:val="00BF73EE"/>
    <w:rsid w:val="00C00D6E"/>
    <w:rsid w:val="00C048E3"/>
    <w:rsid w:val="00C04FCF"/>
    <w:rsid w:val="00C0512C"/>
    <w:rsid w:val="00C05C8A"/>
    <w:rsid w:val="00C06006"/>
    <w:rsid w:val="00C062F8"/>
    <w:rsid w:val="00C07C83"/>
    <w:rsid w:val="00C07F8A"/>
    <w:rsid w:val="00C113E4"/>
    <w:rsid w:val="00C11BB6"/>
    <w:rsid w:val="00C1219A"/>
    <w:rsid w:val="00C12EBE"/>
    <w:rsid w:val="00C1303C"/>
    <w:rsid w:val="00C13040"/>
    <w:rsid w:val="00C16076"/>
    <w:rsid w:val="00C16D94"/>
    <w:rsid w:val="00C17702"/>
    <w:rsid w:val="00C1775D"/>
    <w:rsid w:val="00C178B1"/>
    <w:rsid w:val="00C17B7E"/>
    <w:rsid w:val="00C214E6"/>
    <w:rsid w:val="00C2170C"/>
    <w:rsid w:val="00C2288E"/>
    <w:rsid w:val="00C22C45"/>
    <w:rsid w:val="00C22E3A"/>
    <w:rsid w:val="00C2432F"/>
    <w:rsid w:val="00C25F33"/>
    <w:rsid w:val="00C263FA"/>
    <w:rsid w:val="00C272E6"/>
    <w:rsid w:val="00C30955"/>
    <w:rsid w:val="00C3300C"/>
    <w:rsid w:val="00C331F1"/>
    <w:rsid w:val="00C35901"/>
    <w:rsid w:val="00C35B4A"/>
    <w:rsid w:val="00C36B5C"/>
    <w:rsid w:val="00C4044C"/>
    <w:rsid w:val="00C4368A"/>
    <w:rsid w:val="00C44E53"/>
    <w:rsid w:val="00C46817"/>
    <w:rsid w:val="00C47527"/>
    <w:rsid w:val="00C475C4"/>
    <w:rsid w:val="00C479F7"/>
    <w:rsid w:val="00C51363"/>
    <w:rsid w:val="00C51526"/>
    <w:rsid w:val="00C5163B"/>
    <w:rsid w:val="00C548D8"/>
    <w:rsid w:val="00C550AD"/>
    <w:rsid w:val="00C55B98"/>
    <w:rsid w:val="00C565FF"/>
    <w:rsid w:val="00C56983"/>
    <w:rsid w:val="00C56BED"/>
    <w:rsid w:val="00C5750F"/>
    <w:rsid w:val="00C5764C"/>
    <w:rsid w:val="00C60D6C"/>
    <w:rsid w:val="00C60E72"/>
    <w:rsid w:val="00C60E78"/>
    <w:rsid w:val="00C62073"/>
    <w:rsid w:val="00C64D9F"/>
    <w:rsid w:val="00C6649F"/>
    <w:rsid w:val="00C66F51"/>
    <w:rsid w:val="00C705F7"/>
    <w:rsid w:val="00C70E8A"/>
    <w:rsid w:val="00C71754"/>
    <w:rsid w:val="00C71A11"/>
    <w:rsid w:val="00C71BB9"/>
    <w:rsid w:val="00C72933"/>
    <w:rsid w:val="00C72FC7"/>
    <w:rsid w:val="00C7360D"/>
    <w:rsid w:val="00C7380E"/>
    <w:rsid w:val="00C73986"/>
    <w:rsid w:val="00C73CE6"/>
    <w:rsid w:val="00C73D7E"/>
    <w:rsid w:val="00C758E8"/>
    <w:rsid w:val="00C7594D"/>
    <w:rsid w:val="00C75AA9"/>
    <w:rsid w:val="00C772AF"/>
    <w:rsid w:val="00C81B0D"/>
    <w:rsid w:val="00C821E5"/>
    <w:rsid w:val="00C82CDA"/>
    <w:rsid w:val="00C832BD"/>
    <w:rsid w:val="00C83EDB"/>
    <w:rsid w:val="00C853A8"/>
    <w:rsid w:val="00C8561F"/>
    <w:rsid w:val="00C85BE8"/>
    <w:rsid w:val="00C86063"/>
    <w:rsid w:val="00C864D3"/>
    <w:rsid w:val="00C865DD"/>
    <w:rsid w:val="00C86994"/>
    <w:rsid w:val="00C87119"/>
    <w:rsid w:val="00C91C19"/>
    <w:rsid w:val="00C91C37"/>
    <w:rsid w:val="00C91FFF"/>
    <w:rsid w:val="00C9214B"/>
    <w:rsid w:val="00C92884"/>
    <w:rsid w:val="00C92BBF"/>
    <w:rsid w:val="00C946E0"/>
    <w:rsid w:val="00C94F3F"/>
    <w:rsid w:val="00C953E3"/>
    <w:rsid w:val="00C9574F"/>
    <w:rsid w:val="00C95E43"/>
    <w:rsid w:val="00C96D4A"/>
    <w:rsid w:val="00C96F8F"/>
    <w:rsid w:val="00C97727"/>
    <w:rsid w:val="00C977D0"/>
    <w:rsid w:val="00C97ECC"/>
    <w:rsid w:val="00CA0398"/>
    <w:rsid w:val="00CA0A1A"/>
    <w:rsid w:val="00CA15FE"/>
    <w:rsid w:val="00CA1A0F"/>
    <w:rsid w:val="00CA1FA7"/>
    <w:rsid w:val="00CA202D"/>
    <w:rsid w:val="00CA2431"/>
    <w:rsid w:val="00CA2B7E"/>
    <w:rsid w:val="00CA3672"/>
    <w:rsid w:val="00CA5550"/>
    <w:rsid w:val="00CA58E8"/>
    <w:rsid w:val="00CA6201"/>
    <w:rsid w:val="00CA6EB6"/>
    <w:rsid w:val="00CB0744"/>
    <w:rsid w:val="00CB20E5"/>
    <w:rsid w:val="00CB3238"/>
    <w:rsid w:val="00CB3F80"/>
    <w:rsid w:val="00CB5025"/>
    <w:rsid w:val="00CB5347"/>
    <w:rsid w:val="00CB5C19"/>
    <w:rsid w:val="00CC0297"/>
    <w:rsid w:val="00CC05EC"/>
    <w:rsid w:val="00CC141F"/>
    <w:rsid w:val="00CC30E4"/>
    <w:rsid w:val="00CC494C"/>
    <w:rsid w:val="00CC6B34"/>
    <w:rsid w:val="00CC6FD8"/>
    <w:rsid w:val="00CC7531"/>
    <w:rsid w:val="00CC7729"/>
    <w:rsid w:val="00CC7824"/>
    <w:rsid w:val="00CC7985"/>
    <w:rsid w:val="00CD07DF"/>
    <w:rsid w:val="00CD125E"/>
    <w:rsid w:val="00CD1805"/>
    <w:rsid w:val="00CD34D3"/>
    <w:rsid w:val="00CD4EB5"/>
    <w:rsid w:val="00CD572C"/>
    <w:rsid w:val="00CD667A"/>
    <w:rsid w:val="00CD6C1B"/>
    <w:rsid w:val="00CD70D5"/>
    <w:rsid w:val="00CD79A1"/>
    <w:rsid w:val="00CE0C84"/>
    <w:rsid w:val="00CE3892"/>
    <w:rsid w:val="00CE38DC"/>
    <w:rsid w:val="00CE3F86"/>
    <w:rsid w:val="00CE4EBD"/>
    <w:rsid w:val="00CE7768"/>
    <w:rsid w:val="00CE7C92"/>
    <w:rsid w:val="00CE7EBF"/>
    <w:rsid w:val="00CF047E"/>
    <w:rsid w:val="00CF2374"/>
    <w:rsid w:val="00CF3BE8"/>
    <w:rsid w:val="00CF5223"/>
    <w:rsid w:val="00CF55F6"/>
    <w:rsid w:val="00CF6941"/>
    <w:rsid w:val="00CF7768"/>
    <w:rsid w:val="00CF7B72"/>
    <w:rsid w:val="00CF7C57"/>
    <w:rsid w:val="00D029B9"/>
    <w:rsid w:val="00D04493"/>
    <w:rsid w:val="00D04B80"/>
    <w:rsid w:val="00D04C4D"/>
    <w:rsid w:val="00D04D5F"/>
    <w:rsid w:val="00D04F5B"/>
    <w:rsid w:val="00D04F89"/>
    <w:rsid w:val="00D06B31"/>
    <w:rsid w:val="00D07DFA"/>
    <w:rsid w:val="00D11404"/>
    <w:rsid w:val="00D117BB"/>
    <w:rsid w:val="00D11DC2"/>
    <w:rsid w:val="00D123D1"/>
    <w:rsid w:val="00D1255E"/>
    <w:rsid w:val="00D12826"/>
    <w:rsid w:val="00D135AE"/>
    <w:rsid w:val="00D15809"/>
    <w:rsid w:val="00D15C3C"/>
    <w:rsid w:val="00D163AF"/>
    <w:rsid w:val="00D16A67"/>
    <w:rsid w:val="00D17D4C"/>
    <w:rsid w:val="00D20682"/>
    <w:rsid w:val="00D20D9D"/>
    <w:rsid w:val="00D223F2"/>
    <w:rsid w:val="00D2391C"/>
    <w:rsid w:val="00D245C3"/>
    <w:rsid w:val="00D26362"/>
    <w:rsid w:val="00D26500"/>
    <w:rsid w:val="00D265A5"/>
    <w:rsid w:val="00D27054"/>
    <w:rsid w:val="00D27687"/>
    <w:rsid w:val="00D27901"/>
    <w:rsid w:val="00D33694"/>
    <w:rsid w:val="00D34441"/>
    <w:rsid w:val="00D34816"/>
    <w:rsid w:val="00D363BF"/>
    <w:rsid w:val="00D37514"/>
    <w:rsid w:val="00D376B2"/>
    <w:rsid w:val="00D37BD0"/>
    <w:rsid w:val="00D37C7A"/>
    <w:rsid w:val="00D408F4"/>
    <w:rsid w:val="00D40ED7"/>
    <w:rsid w:val="00D41DA8"/>
    <w:rsid w:val="00D43D76"/>
    <w:rsid w:val="00D447B1"/>
    <w:rsid w:val="00D44DED"/>
    <w:rsid w:val="00D44F6B"/>
    <w:rsid w:val="00D4567D"/>
    <w:rsid w:val="00D471B6"/>
    <w:rsid w:val="00D50B45"/>
    <w:rsid w:val="00D50CD0"/>
    <w:rsid w:val="00D518DC"/>
    <w:rsid w:val="00D5200D"/>
    <w:rsid w:val="00D54453"/>
    <w:rsid w:val="00D563A0"/>
    <w:rsid w:val="00D5668E"/>
    <w:rsid w:val="00D56B82"/>
    <w:rsid w:val="00D56DEC"/>
    <w:rsid w:val="00D575F2"/>
    <w:rsid w:val="00D57DB2"/>
    <w:rsid w:val="00D60ABB"/>
    <w:rsid w:val="00D60CEF"/>
    <w:rsid w:val="00D60DA5"/>
    <w:rsid w:val="00D61FE3"/>
    <w:rsid w:val="00D63447"/>
    <w:rsid w:val="00D643B4"/>
    <w:rsid w:val="00D6460A"/>
    <w:rsid w:val="00D6461C"/>
    <w:rsid w:val="00D64C34"/>
    <w:rsid w:val="00D657BC"/>
    <w:rsid w:val="00D66165"/>
    <w:rsid w:val="00D6621E"/>
    <w:rsid w:val="00D6783D"/>
    <w:rsid w:val="00D67E20"/>
    <w:rsid w:val="00D71168"/>
    <w:rsid w:val="00D72410"/>
    <w:rsid w:val="00D730EE"/>
    <w:rsid w:val="00D73747"/>
    <w:rsid w:val="00D73CA7"/>
    <w:rsid w:val="00D73EB9"/>
    <w:rsid w:val="00D7570D"/>
    <w:rsid w:val="00D76AEC"/>
    <w:rsid w:val="00D773D7"/>
    <w:rsid w:val="00D8021F"/>
    <w:rsid w:val="00D81F2B"/>
    <w:rsid w:val="00D840AF"/>
    <w:rsid w:val="00D857E3"/>
    <w:rsid w:val="00D87218"/>
    <w:rsid w:val="00D90E81"/>
    <w:rsid w:val="00D911D4"/>
    <w:rsid w:val="00D92692"/>
    <w:rsid w:val="00D93A7D"/>
    <w:rsid w:val="00D93FB3"/>
    <w:rsid w:val="00D941A7"/>
    <w:rsid w:val="00D94EFD"/>
    <w:rsid w:val="00D962F1"/>
    <w:rsid w:val="00DA035E"/>
    <w:rsid w:val="00DA0B26"/>
    <w:rsid w:val="00DA2862"/>
    <w:rsid w:val="00DA2CDE"/>
    <w:rsid w:val="00DA46A6"/>
    <w:rsid w:val="00DA4A4F"/>
    <w:rsid w:val="00DA5221"/>
    <w:rsid w:val="00DA639D"/>
    <w:rsid w:val="00DA7A26"/>
    <w:rsid w:val="00DB0C9F"/>
    <w:rsid w:val="00DB0FAB"/>
    <w:rsid w:val="00DB11C2"/>
    <w:rsid w:val="00DB29C8"/>
    <w:rsid w:val="00DB2BDC"/>
    <w:rsid w:val="00DB2EB6"/>
    <w:rsid w:val="00DB3929"/>
    <w:rsid w:val="00DB4967"/>
    <w:rsid w:val="00DB5E75"/>
    <w:rsid w:val="00DB5F37"/>
    <w:rsid w:val="00DB6741"/>
    <w:rsid w:val="00DC0212"/>
    <w:rsid w:val="00DC2546"/>
    <w:rsid w:val="00DC25CB"/>
    <w:rsid w:val="00DC2F94"/>
    <w:rsid w:val="00DC5ED6"/>
    <w:rsid w:val="00DC70CE"/>
    <w:rsid w:val="00DC741E"/>
    <w:rsid w:val="00DD1112"/>
    <w:rsid w:val="00DD214A"/>
    <w:rsid w:val="00DD24F6"/>
    <w:rsid w:val="00DD30A7"/>
    <w:rsid w:val="00DD327E"/>
    <w:rsid w:val="00DD4C42"/>
    <w:rsid w:val="00DD4F1C"/>
    <w:rsid w:val="00DD6AAE"/>
    <w:rsid w:val="00DD6BCB"/>
    <w:rsid w:val="00DD79A0"/>
    <w:rsid w:val="00DD7BBF"/>
    <w:rsid w:val="00DE02D3"/>
    <w:rsid w:val="00DE1739"/>
    <w:rsid w:val="00DE1763"/>
    <w:rsid w:val="00DE3E5C"/>
    <w:rsid w:val="00DE4E6B"/>
    <w:rsid w:val="00DE635A"/>
    <w:rsid w:val="00DF06C8"/>
    <w:rsid w:val="00DF15FF"/>
    <w:rsid w:val="00DF2738"/>
    <w:rsid w:val="00DF3E57"/>
    <w:rsid w:val="00DF486B"/>
    <w:rsid w:val="00DF498C"/>
    <w:rsid w:val="00DF58ED"/>
    <w:rsid w:val="00DF6215"/>
    <w:rsid w:val="00DF6B8D"/>
    <w:rsid w:val="00DF6C05"/>
    <w:rsid w:val="00E01684"/>
    <w:rsid w:val="00E0245B"/>
    <w:rsid w:val="00E02F16"/>
    <w:rsid w:val="00E050F8"/>
    <w:rsid w:val="00E0620D"/>
    <w:rsid w:val="00E067E0"/>
    <w:rsid w:val="00E0745F"/>
    <w:rsid w:val="00E10B20"/>
    <w:rsid w:val="00E12D75"/>
    <w:rsid w:val="00E12FFD"/>
    <w:rsid w:val="00E14679"/>
    <w:rsid w:val="00E14799"/>
    <w:rsid w:val="00E16AD4"/>
    <w:rsid w:val="00E204A7"/>
    <w:rsid w:val="00E20935"/>
    <w:rsid w:val="00E20AA5"/>
    <w:rsid w:val="00E214E0"/>
    <w:rsid w:val="00E21588"/>
    <w:rsid w:val="00E21C1A"/>
    <w:rsid w:val="00E225F6"/>
    <w:rsid w:val="00E22EDE"/>
    <w:rsid w:val="00E231A6"/>
    <w:rsid w:val="00E2615B"/>
    <w:rsid w:val="00E30683"/>
    <w:rsid w:val="00E308FC"/>
    <w:rsid w:val="00E31880"/>
    <w:rsid w:val="00E31FF1"/>
    <w:rsid w:val="00E34F82"/>
    <w:rsid w:val="00E34FD5"/>
    <w:rsid w:val="00E353E5"/>
    <w:rsid w:val="00E35E69"/>
    <w:rsid w:val="00E36060"/>
    <w:rsid w:val="00E371D2"/>
    <w:rsid w:val="00E37523"/>
    <w:rsid w:val="00E37623"/>
    <w:rsid w:val="00E400DA"/>
    <w:rsid w:val="00E40955"/>
    <w:rsid w:val="00E40B0D"/>
    <w:rsid w:val="00E40C18"/>
    <w:rsid w:val="00E40C6A"/>
    <w:rsid w:val="00E41FC1"/>
    <w:rsid w:val="00E425CF"/>
    <w:rsid w:val="00E44D46"/>
    <w:rsid w:val="00E46202"/>
    <w:rsid w:val="00E4710F"/>
    <w:rsid w:val="00E50852"/>
    <w:rsid w:val="00E50FAA"/>
    <w:rsid w:val="00E51105"/>
    <w:rsid w:val="00E5297B"/>
    <w:rsid w:val="00E52CC4"/>
    <w:rsid w:val="00E556B0"/>
    <w:rsid w:val="00E559B8"/>
    <w:rsid w:val="00E5607B"/>
    <w:rsid w:val="00E57666"/>
    <w:rsid w:val="00E6176A"/>
    <w:rsid w:val="00E61D97"/>
    <w:rsid w:val="00E621F4"/>
    <w:rsid w:val="00E638CC"/>
    <w:rsid w:val="00E63CC0"/>
    <w:rsid w:val="00E647FC"/>
    <w:rsid w:val="00E649F1"/>
    <w:rsid w:val="00E65174"/>
    <w:rsid w:val="00E65BD0"/>
    <w:rsid w:val="00E67111"/>
    <w:rsid w:val="00E709AB"/>
    <w:rsid w:val="00E70CF6"/>
    <w:rsid w:val="00E70D17"/>
    <w:rsid w:val="00E71EB9"/>
    <w:rsid w:val="00E720E4"/>
    <w:rsid w:val="00E72442"/>
    <w:rsid w:val="00E72AE5"/>
    <w:rsid w:val="00E7381E"/>
    <w:rsid w:val="00E7403C"/>
    <w:rsid w:val="00E76004"/>
    <w:rsid w:val="00E7619E"/>
    <w:rsid w:val="00E76DA3"/>
    <w:rsid w:val="00E80BD4"/>
    <w:rsid w:val="00E8127D"/>
    <w:rsid w:val="00E82716"/>
    <w:rsid w:val="00E83EA4"/>
    <w:rsid w:val="00E84509"/>
    <w:rsid w:val="00E85C05"/>
    <w:rsid w:val="00E87325"/>
    <w:rsid w:val="00E87F49"/>
    <w:rsid w:val="00E9132C"/>
    <w:rsid w:val="00E92A6A"/>
    <w:rsid w:val="00E92C50"/>
    <w:rsid w:val="00E9488F"/>
    <w:rsid w:val="00E94F22"/>
    <w:rsid w:val="00E96127"/>
    <w:rsid w:val="00E97684"/>
    <w:rsid w:val="00EA005C"/>
    <w:rsid w:val="00EA13D6"/>
    <w:rsid w:val="00EA1B8C"/>
    <w:rsid w:val="00EA204C"/>
    <w:rsid w:val="00EA47BD"/>
    <w:rsid w:val="00EA4B1E"/>
    <w:rsid w:val="00EA624A"/>
    <w:rsid w:val="00EA6329"/>
    <w:rsid w:val="00EA6B10"/>
    <w:rsid w:val="00EA761B"/>
    <w:rsid w:val="00EA780D"/>
    <w:rsid w:val="00EB0A10"/>
    <w:rsid w:val="00EB19D0"/>
    <w:rsid w:val="00EB1E92"/>
    <w:rsid w:val="00EB2B18"/>
    <w:rsid w:val="00EB3840"/>
    <w:rsid w:val="00EB408E"/>
    <w:rsid w:val="00EB42B8"/>
    <w:rsid w:val="00EB5AC3"/>
    <w:rsid w:val="00EB5AEA"/>
    <w:rsid w:val="00EB6541"/>
    <w:rsid w:val="00EB684F"/>
    <w:rsid w:val="00EB7104"/>
    <w:rsid w:val="00EB77D4"/>
    <w:rsid w:val="00EB7C11"/>
    <w:rsid w:val="00EB7F89"/>
    <w:rsid w:val="00EC3ACB"/>
    <w:rsid w:val="00EC6901"/>
    <w:rsid w:val="00EC6ACE"/>
    <w:rsid w:val="00EC6F90"/>
    <w:rsid w:val="00EC736E"/>
    <w:rsid w:val="00ED1EAF"/>
    <w:rsid w:val="00ED259F"/>
    <w:rsid w:val="00ED2EC1"/>
    <w:rsid w:val="00ED38B1"/>
    <w:rsid w:val="00ED4AFA"/>
    <w:rsid w:val="00ED4FAE"/>
    <w:rsid w:val="00ED5D10"/>
    <w:rsid w:val="00ED6707"/>
    <w:rsid w:val="00ED7DC8"/>
    <w:rsid w:val="00EE1BA2"/>
    <w:rsid w:val="00EE1EC1"/>
    <w:rsid w:val="00EE21AA"/>
    <w:rsid w:val="00EE375C"/>
    <w:rsid w:val="00EE3D44"/>
    <w:rsid w:val="00EE5C4E"/>
    <w:rsid w:val="00EE617C"/>
    <w:rsid w:val="00EE63D2"/>
    <w:rsid w:val="00EE6D1A"/>
    <w:rsid w:val="00EE7014"/>
    <w:rsid w:val="00EE745C"/>
    <w:rsid w:val="00EE7C76"/>
    <w:rsid w:val="00EF0CA0"/>
    <w:rsid w:val="00EF0CAB"/>
    <w:rsid w:val="00EF0E72"/>
    <w:rsid w:val="00EF27CD"/>
    <w:rsid w:val="00EF2D65"/>
    <w:rsid w:val="00EF2E6F"/>
    <w:rsid w:val="00EF35EC"/>
    <w:rsid w:val="00EF42A0"/>
    <w:rsid w:val="00EF54C1"/>
    <w:rsid w:val="00EF5B24"/>
    <w:rsid w:val="00EF6C4A"/>
    <w:rsid w:val="00EF70A6"/>
    <w:rsid w:val="00F001C4"/>
    <w:rsid w:val="00F00AC1"/>
    <w:rsid w:val="00F00FA8"/>
    <w:rsid w:val="00F0192A"/>
    <w:rsid w:val="00F02D61"/>
    <w:rsid w:val="00F0429E"/>
    <w:rsid w:val="00F05EFC"/>
    <w:rsid w:val="00F07CFA"/>
    <w:rsid w:val="00F1054C"/>
    <w:rsid w:val="00F10B98"/>
    <w:rsid w:val="00F1168A"/>
    <w:rsid w:val="00F116DB"/>
    <w:rsid w:val="00F142A9"/>
    <w:rsid w:val="00F144D1"/>
    <w:rsid w:val="00F154EA"/>
    <w:rsid w:val="00F16747"/>
    <w:rsid w:val="00F17E49"/>
    <w:rsid w:val="00F17EB0"/>
    <w:rsid w:val="00F2024F"/>
    <w:rsid w:val="00F20400"/>
    <w:rsid w:val="00F223F3"/>
    <w:rsid w:val="00F22A99"/>
    <w:rsid w:val="00F2419D"/>
    <w:rsid w:val="00F24996"/>
    <w:rsid w:val="00F251B5"/>
    <w:rsid w:val="00F26F8C"/>
    <w:rsid w:val="00F27315"/>
    <w:rsid w:val="00F27713"/>
    <w:rsid w:val="00F27A36"/>
    <w:rsid w:val="00F27C5A"/>
    <w:rsid w:val="00F31B88"/>
    <w:rsid w:val="00F31E3D"/>
    <w:rsid w:val="00F31E55"/>
    <w:rsid w:val="00F32871"/>
    <w:rsid w:val="00F338E0"/>
    <w:rsid w:val="00F33D8D"/>
    <w:rsid w:val="00F33EEF"/>
    <w:rsid w:val="00F340D3"/>
    <w:rsid w:val="00F35CE0"/>
    <w:rsid w:val="00F364E9"/>
    <w:rsid w:val="00F37061"/>
    <w:rsid w:val="00F40817"/>
    <w:rsid w:val="00F40BB6"/>
    <w:rsid w:val="00F40CD4"/>
    <w:rsid w:val="00F413BA"/>
    <w:rsid w:val="00F4164D"/>
    <w:rsid w:val="00F4212E"/>
    <w:rsid w:val="00F42A26"/>
    <w:rsid w:val="00F42C98"/>
    <w:rsid w:val="00F43E54"/>
    <w:rsid w:val="00F45177"/>
    <w:rsid w:val="00F459F7"/>
    <w:rsid w:val="00F509F2"/>
    <w:rsid w:val="00F50FFD"/>
    <w:rsid w:val="00F51D32"/>
    <w:rsid w:val="00F524EC"/>
    <w:rsid w:val="00F52A56"/>
    <w:rsid w:val="00F53359"/>
    <w:rsid w:val="00F53EBE"/>
    <w:rsid w:val="00F5462D"/>
    <w:rsid w:val="00F54B52"/>
    <w:rsid w:val="00F55002"/>
    <w:rsid w:val="00F55C0C"/>
    <w:rsid w:val="00F55C0F"/>
    <w:rsid w:val="00F563C2"/>
    <w:rsid w:val="00F56B2F"/>
    <w:rsid w:val="00F614B1"/>
    <w:rsid w:val="00F61A0A"/>
    <w:rsid w:val="00F61DF9"/>
    <w:rsid w:val="00F620DB"/>
    <w:rsid w:val="00F623DD"/>
    <w:rsid w:val="00F63220"/>
    <w:rsid w:val="00F6386D"/>
    <w:rsid w:val="00F63A72"/>
    <w:rsid w:val="00F6476B"/>
    <w:rsid w:val="00F64D68"/>
    <w:rsid w:val="00F65931"/>
    <w:rsid w:val="00F65E48"/>
    <w:rsid w:val="00F665A6"/>
    <w:rsid w:val="00F66C39"/>
    <w:rsid w:val="00F67262"/>
    <w:rsid w:val="00F6798B"/>
    <w:rsid w:val="00F67C0A"/>
    <w:rsid w:val="00F70F7A"/>
    <w:rsid w:val="00F73971"/>
    <w:rsid w:val="00F77117"/>
    <w:rsid w:val="00F80B05"/>
    <w:rsid w:val="00F80FB0"/>
    <w:rsid w:val="00F81CF9"/>
    <w:rsid w:val="00F82784"/>
    <w:rsid w:val="00F831B1"/>
    <w:rsid w:val="00F84BF3"/>
    <w:rsid w:val="00F85AE4"/>
    <w:rsid w:val="00F86457"/>
    <w:rsid w:val="00F86AE4"/>
    <w:rsid w:val="00F87DAF"/>
    <w:rsid w:val="00F91B95"/>
    <w:rsid w:val="00F91F0D"/>
    <w:rsid w:val="00F938A6"/>
    <w:rsid w:val="00F93F50"/>
    <w:rsid w:val="00F95A76"/>
    <w:rsid w:val="00F96D7B"/>
    <w:rsid w:val="00F96F7C"/>
    <w:rsid w:val="00F97210"/>
    <w:rsid w:val="00FA01B4"/>
    <w:rsid w:val="00FA1576"/>
    <w:rsid w:val="00FA1B4A"/>
    <w:rsid w:val="00FA2F81"/>
    <w:rsid w:val="00FA2FB4"/>
    <w:rsid w:val="00FA321B"/>
    <w:rsid w:val="00FA5028"/>
    <w:rsid w:val="00FA51B7"/>
    <w:rsid w:val="00FA5771"/>
    <w:rsid w:val="00FA6F61"/>
    <w:rsid w:val="00FA74E3"/>
    <w:rsid w:val="00FA76DC"/>
    <w:rsid w:val="00FB0651"/>
    <w:rsid w:val="00FB127A"/>
    <w:rsid w:val="00FB1F40"/>
    <w:rsid w:val="00FB2385"/>
    <w:rsid w:val="00FB3F91"/>
    <w:rsid w:val="00FB47F9"/>
    <w:rsid w:val="00FB4A4D"/>
    <w:rsid w:val="00FB5504"/>
    <w:rsid w:val="00FB608D"/>
    <w:rsid w:val="00FB7D98"/>
    <w:rsid w:val="00FC009F"/>
    <w:rsid w:val="00FC048D"/>
    <w:rsid w:val="00FC2103"/>
    <w:rsid w:val="00FC2D18"/>
    <w:rsid w:val="00FC2FFC"/>
    <w:rsid w:val="00FC4891"/>
    <w:rsid w:val="00FC55F8"/>
    <w:rsid w:val="00FC5BF4"/>
    <w:rsid w:val="00FC5E55"/>
    <w:rsid w:val="00FC6895"/>
    <w:rsid w:val="00FC7F73"/>
    <w:rsid w:val="00FD011F"/>
    <w:rsid w:val="00FD0DD5"/>
    <w:rsid w:val="00FD2080"/>
    <w:rsid w:val="00FD2CAE"/>
    <w:rsid w:val="00FD32EC"/>
    <w:rsid w:val="00FD38EB"/>
    <w:rsid w:val="00FD3A8D"/>
    <w:rsid w:val="00FD4495"/>
    <w:rsid w:val="00FD46C1"/>
    <w:rsid w:val="00FD653E"/>
    <w:rsid w:val="00FD6F9C"/>
    <w:rsid w:val="00FD7607"/>
    <w:rsid w:val="00FE00A0"/>
    <w:rsid w:val="00FE00D6"/>
    <w:rsid w:val="00FE0665"/>
    <w:rsid w:val="00FE1C65"/>
    <w:rsid w:val="00FE2053"/>
    <w:rsid w:val="00FE4080"/>
    <w:rsid w:val="00FE5380"/>
    <w:rsid w:val="00FE614B"/>
    <w:rsid w:val="00FE6550"/>
    <w:rsid w:val="00FF07F3"/>
    <w:rsid w:val="00FF0904"/>
    <w:rsid w:val="00FF1526"/>
    <w:rsid w:val="00FF1957"/>
    <w:rsid w:val="00FF71D2"/>
    <w:rsid w:val="00FF7F0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68609">
      <o:colormenu v:ext="edit" fillcolor="none" strokecolor="red"/>
    </o:shapedefaults>
    <o:shapelayout v:ext="edit">
      <o:idmap v:ext="edit" data="1"/>
    </o:shapelayout>
  </w:shapeDefaults>
  <w:decimalSymbol w:val="."/>
  <w:listSeparator w:val=","/>
  <w14:docId w14:val="1165AD99"/>
  <w15:docId w15:val="{A95CBE03-1B8D-45E7-99CE-5634992B71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New Roman" w:hAnsi="Arial"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iPriority="0"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1E94"/>
    <w:pPr>
      <w:tabs>
        <w:tab w:val="left" w:pos="-1188"/>
      </w:tabs>
      <w:ind w:left="720"/>
      <w:jc w:val="both"/>
    </w:pPr>
    <w:rPr>
      <w:snapToGrid w:val="0"/>
      <w:sz w:val="24"/>
    </w:rPr>
  </w:style>
  <w:style w:type="paragraph" w:styleId="Heading1">
    <w:name w:val="heading 1"/>
    <w:basedOn w:val="Normal"/>
    <w:next w:val="Normal"/>
    <w:autoRedefine/>
    <w:qFormat/>
    <w:rsid w:val="00A35DB2"/>
    <w:pPr>
      <w:keepNext/>
      <w:spacing w:line="240" w:lineRule="atLeast"/>
      <w:ind w:left="0"/>
      <w:jc w:val="center"/>
      <w:outlineLvl w:val="0"/>
    </w:pPr>
    <w:rPr>
      <w:rFonts w:cs="Arial"/>
      <w:b/>
      <w:color w:val="000000"/>
      <w:kern w:val="28"/>
      <w:sz w:val="28"/>
      <w:szCs w:val="28"/>
    </w:rPr>
  </w:style>
  <w:style w:type="paragraph" w:styleId="Heading2">
    <w:name w:val="heading 2"/>
    <w:basedOn w:val="Normal"/>
    <w:next w:val="Normal"/>
    <w:link w:val="Heading2Char"/>
    <w:autoRedefine/>
    <w:qFormat/>
    <w:rsid w:val="00C86994"/>
    <w:pPr>
      <w:keepNext/>
      <w:tabs>
        <w:tab w:val="clear" w:pos="-1188"/>
      </w:tabs>
      <w:spacing w:line="240" w:lineRule="atLeast"/>
      <w:ind w:left="0"/>
      <w:jc w:val="center"/>
      <w:outlineLvl w:val="1"/>
    </w:pPr>
    <w:rPr>
      <w:b/>
      <w:bCs/>
      <w:kern w:val="24"/>
      <w:sz w:val="28"/>
      <w:szCs w:val="28"/>
      <w:lang w:val="en-GB"/>
    </w:rPr>
  </w:style>
  <w:style w:type="paragraph" w:styleId="Heading3">
    <w:name w:val="heading 3"/>
    <w:basedOn w:val="Normal"/>
    <w:next w:val="Normal"/>
    <w:link w:val="Heading3Char"/>
    <w:autoRedefine/>
    <w:qFormat/>
    <w:rsid w:val="008626F9"/>
    <w:pPr>
      <w:keepNext/>
      <w:tabs>
        <w:tab w:val="clear" w:pos="-1188"/>
      </w:tabs>
      <w:spacing w:before="360" w:after="360"/>
      <w:jc w:val="left"/>
      <w:outlineLvl w:val="2"/>
    </w:pPr>
    <w:rPr>
      <w:b/>
      <w:kern w:val="24"/>
    </w:rPr>
  </w:style>
  <w:style w:type="paragraph" w:styleId="Heading4">
    <w:name w:val="heading 4"/>
    <w:basedOn w:val="Normal"/>
    <w:next w:val="Normal"/>
    <w:qFormat/>
    <w:rsid w:val="00D27687"/>
    <w:pPr>
      <w:keepNext/>
      <w:numPr>
        <w:ilvl w:val="3"/>
        <w:numId w:val="1"/>
      </w:numPr>
      <w:jc w:val="left"/>
      <w:outlineLvl w:val="3"/>
    </w:pPr>
    <w:rPr>
      <w:b/>
      <w:sz w:val="28"/>
    </w:rPr>
  </w:style>
  <w:style w:type="paragraph" w:styleId="Heading5">
    <w:name w:val="heading 5"/>
    <w:basedOn w:val="Normal"/>
    <w:next w:val="Normal"/>
    <w:qFormat/>
    <w:rsid w:val="00D27687"/>
    <w:pPr>
      <w:numPr>
        <w:ilvl w:val="4"/>
        <w:numId w:val="1"/>
      </w:numPr>
      <w:spacing w:before="240" w:after="60"/>
      <w:outlineLvl w:val="4"/>
    </w:pPr>
    <w:rPr>
      <w:sz w:val="22"/>
    </w:rPr>
  </w:style>
  <w:style w:type="paragraph" w:styleId="Heading6">
    <w:name w:val="heading 6"/>
    <w:basedOn w:val="Normal"/>
    <w:next w:val="Normal"/>
    <w:qFormat/>
    <w:rsid w:val="00D27687"/>
    <w:pPr>
      <w:numPr>
        <w:ilvl w:val="5"/>
        <w:numId w:val="1"/>
      </w:numPr>
      <w:spacing w:before="240" w:after="60"/>
      <w:outlineLvl w:val="5"/>
    </w:pPr>
    <w:rPr>
      <w:i/>
      <w:sz w:val="22"/>
    </w:rPr>
  </w:style>
  <w:style w:type="paragraph" w:styleId="Heading7">
    <w:name w:val="heading 7"/>
    <w:basedOn w:val="Normal"/>
    <w:next w:val="Normal"/>
    <w:qFormat/>
    <w:rsid w:val="00D27687"/>
    <w:pPr>
      <w:numPr>
        <w:ilvl w:val="6"/>
        <w:numId w:val="1"/>
      </w:numPr>
      <w:spacing w:before="240" w:after="60"/>
      <w:outlineLvl w:val="6"/>
    </w:pPr>
    <w:rPr>
      <w:sz w:val="20"/>
    </w:rPr>
  </w:style>
  <w:style w:type="paragraph" w:styleId="Heading8">
    <w:name w:val="heading 8"/>
    <w:basedOn w:val="Normal"/>
    <w:next w:val="Normal"/>
    <w:qFormat/>
    <w:rsid w:val="00D27687"/>
    <w:pPr>
      <w:numPr>
        <w:ilvl w:val="7"/>
        <w:numId w:val="1"/>
      </w:numPr>
      <w:spacing w:before="240" w:after="60"/>
      <w:outlineLvl w:val="7"/>
    </w:pPr>
    <w:rPr>
      <w:i/>
      <w:sz w:val="20"/>
    </w:rPr>
  </w:style>
  <w:style w:type="paragraph" w:styleId="Heading9">
    <w:name w:val="heading 9"/>
    <w:basedOn w:val="Normal"/>
    <w:next w:val="Normal"/>
    <w:qFormat/>
    <w:rsid w:val="00D27687"/>
    <w:pPr>
      <w:numPr>
        <w:ilvl w:val="8"/>
        <w:numId w:val="1"/>
      </w:numPr>
      <w:spacing w:before="240" w:after="60"/>
      <w:outlineLvl w:val="8"/>
    </w:pPr>
    <w:rPr>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C86994"/>
    <w:rPr>
      <w:b/>
      <w:bCs/>
      <w:snapToGrid w:val="0"/>
      <w:kern w:val="24"/>
      <w:sz w:val="28"/>
      <w:szCs w:val="28"/>
      <w:lang w:val="en-GB"/>
    </w:rPr>
  </w:style>
  <w:style w:type="paragraph" w:styleId="Header">
    <w:name w:val="header"/>
    <w:basedOn w:val="Normal"/>
    <w:link w:val="HeaderChar"/>
    <w:uiPriority w:val="99"/>
    <w:rsid w:val="00D27687"/>
    <w:pPr>
      <w:tabs>
        <w:tab w:val="center" w:pos="4320"/>
        <w:tab w:val="right" w:pos="8640"/>
      </w:tabs>
      <w:ind w:left="0"/>
      <w:jc w:val="left"/>
    </w:pPr>
    <w:rPr>
      <w:sz w:val="20"/>
    </w:rPr>
  </w:style>
  <w:style w:type="character" w:customStyle="1" w:styleId="HeaderChar">
    <w:name w:val="Header Char"/>
    <w:link w:val="Header"/>
    <w:uiPriority w:val="99"/>
    <w:rsid w:val="001063CE"/>
    <w:rPr>
      <w:snapToGrid w:val="0"/>
    </w:rPr>
  </w:style>
  <w:style w:type="paragraph" w:styleId="Footer">
    <w:name w:val="footer"/>
    <w:basedOn w:val="Normal"/>
    <w:link w:val="FooterChar"/>
    <w:uiPriority w:val="99"/>
    <w:rsid w:val="00D27687"/>
    <w:pPr>
      <w:tabs>
        <w:tab w:val="center" w:pos="4320"/>
        <w:tab w:val="right" w:pos="8640"/>
      </w:tabs>
      <w:ind w:left="0"/>
      <w:jc w:val="left"/>
    </w:pPr>
    <w:rPr>
      <w:sz w:val="20"/>
    </w:rPr>
  </w:style>
  <w:style w:type="character" w:customStyle="1" w:styleId="FooterChar">
    <w:name w:val="Footer Char"/>
    <w:link w:val="Footer"/>
    <w:uiPriority w:val="99"/>
    <w:rsid w:val="001D63CA"/>
    <w:rPr>
      <w:snapToGrid w:val="0"/>
    </w:rPr>
  </w:style>
  <w:style w:type="paragraph" w:styleId="TOC1">
    <w:name w:val="toc 1"/>
    <w:basedOn w:val="Normal"/>
    <w:next w:val="Normal"/>
    <w:autoRedefine/>
    <w:uiPriority w:val="39"/>
    <w:rsid w:val="008F1725"/>
    <w:pPr>
      <w:tabs>
        <w:tab w:val="left" w:pos="7755"/>
      </w:tabs>
      <w:ind w:left="0"/>
    </w:pPr>
    <w:rPr>
      <w:rFonts w:cs="Arial"/>
      <w:b/>
      <w:smallCaps/>
      <w:noProof/>
      <w:sz w:val="20"/>
    </w:rPr>
  </w:style>
  <w:style w:type="paragraph" w:customStyle="1" w:styleId="ListBullet2">
    <w:name w:val="List Bullet2"/>
    <w:basedOn w:val="Normal"/>
    <w:next w:val="Normal"/>
    <w:autoRedefine/>
    <w:rsid w:val="00D27687"/>
    <w:pPr>
      <w:tabs>
        <w:tab w:val="num" w:pos="360"/>
      </w:tabs>
      <w:ind w:left="360" w:hanging="360"/>
    </w:pPr>
  </w:style>
  <w:style w:type="paragraph" w:customStyle="1" w:styleId="Listbullet1">
    <w:name w:val="List bullet 1"/>
    <w:basedOn w:val="Normal"/>
    <w:next w:val="Normal"/>
    <w:autoRedefine/>
    <w:rsid w:val="005952A8"/>
    <w:pPr>
      <w:ind w:left="2160" w:hanging="360"/>
    </w:pPr>
  </w:style>
  <w:style w:type="paragraph" w:styleId="TOC2">
    <w:name w:val="toc 2"/>
    <w:basedOn w:val="Normal"/>
    <w:next w:val="Normal"/>
    <w:autoRedefine/>
    <w:uiPriority w:val="39"/>
    <w:rsid w:val="00436EF2"/>
    <w:pPr>
      <w:tabs>
        <w:tab w:val="left" w:pos="1134"/>
        <w:tab w:val="right" w:leader="dot" w:pos="10140"/>
      </w:tabs>
      <w:ind w:left="567"/>
    </w:pPr>
    <w:rPr>
      <w:smallCaps/>
      <w:noProof/>
      <w:szCs w:val="24"/>
    </w:rPr>
  </w:style>
  <w:style w:type="paragraph" w:styleId="TOC3">
    <w:name w:val="toc 3"/>
    <w:basedOn w:val="Normal"/>
    <w:next w:val="Normal"/>
    <w:autoRedefine/>
    <w:uiPriority w:val="39"/>
    <w:rsid w:val="00D27687"/>
    <w:pPr>
      <w:tabs>
        <w:tab w:val="left" w:pos="1134"/>
        <w:tab w:val="left" w:pos="1692"/>
        <w:tab w:val="right" w:leader="dot" w:pos="10140"/>
      </w:tabs>
      <w:ind w:left="1138"/>
    </w:pPr>
    <w:rPr>
      <w:noProof/>
    </w:rPr>
  </w:style>
  <w:style w:type="paragraph" w:styleId="TOC4">
    <w:name w:val="toc 4"/>
    <w:basedOn w:val="Normal"/>
    <w:next w:val="Normal"/>
    <w:autoRedefine/>
    <w:uiPriority w:val="39"/>
    <w:rsid w:val="004524C5"/>
    <w:pPr>
      <w:ind w:left="0"/>
      <w:jc w:val="left"/>
    </w:pPr>
    <w:rPr>
      <w:sz w:val="10"/>
    </w:rPr>
  </w:style>
  <w:style w:type="paragraph" w:customStyle="1" w:styleId="ListABC">
    <w:name w:val="List ABC"/>
    <w:basedOn w:val="Normal"/>
    <w:rsid w:val="00D27687"/>
    <w:pPr>
      <w:tabs>
        <w:tab w:val="num" w:pos="360"/>
      </w:tabs>
      <w:ind w:left="1060" w:hanging="340"/>
    </w:pPr>
  </w:style>
  <w:style w:type="paragraph" w:customStyle="1" w:styleId="List123">
    <w:name w:val="List 123"/>
    <w:basedOn w:val="Normal"/>
    <w:next w:val="Normal"/>
    <w:autoRedefine/>
    <w:rsid w:val="00D27687"/>
    <w:pPr>
      <w:tabs>
        <w:tab w:val="num" w:pos="360"/>
      </w:tabs>
      <w:ind w:left="1060" w:hanging="340"/>
    </w:pPr>
  </w:style>
  <w:style w:type="paragraph" w:styleId="Caption">
    <w:name w:val="caption"/>
    <w:basedOn w:val="Normal"/>
    <w:next w:val="Normal"/>
    <w:qFormat/>
    <w:rsid w:val="00D27687"/>
    <w:pPr>
      <w:ind w:left="0"/>
    </w:pPr>
    <w:rPr>
      <w:rFonts w:ascii="Swis721 BlkOul BT" w:hAnsi="Swis721 BlkOul BT"/>
      <w:b/>
      <w:sz w:val="56"/>
    </w:rPr>
  </w:style>
  <w:style w:type="paragraph" w:customStyle="1" w:styleId="SpecText">
    <w:name w:val="Spec Text"/>
    <w:basedOn w:val="Normal"/>
    <w:rsid w:val="00D27687"/>
    <w:pPr>
      <w:spacing w:line="240" w:lineRule="atLeast"/>
      <w:ind w:left="0" w:right="102"/>
      <w:jc w:val="left"/>
    </w:pPr>
    <w:rPr>
      <w:color w:val="000000"/>
      <w:sz w:val="20"/>
      <w:lang w:val="en-GB"/>
    </w:rPr>
  </w:style>
  <w:style w:type="paragraph" w:styleId="BodyText">
    <w:name w:val="Body Text"/>
    <w:aliases w:val=" Char"/>
    <w:basedOn w:val="Normal"/>
    <w:link w:val="BodyTextChar"/>
    <w:rsid w:val="00D27687"/>
    <w:pPr>
      <w:ind w:left="0" w:right="102"/>
      <w:jc w:val="left"/>
    </w:pPr>
    <w:rPr>
      <w:color w:val="000000"/>
      <w:lang w:val="en-GB"/>
    </w:rPr>
  </w:style>
  <w:style w:type="character" w:customStyle="1" w:styleId="BodyTextChar">
    <w:name w:val="Body Text Char"/>
    <w:aliases w:val=" Char Char"/>
    <w:link w:val="BodyText"/>
    <w:rsid w:val="004A01DD"/>
    <w:rPr>
      <w:snapToGrid w:val="0"/>
      <w:color w:val="000000"/>
      <w:sz w:val="24"/>
      <w:lang w:val="en-GB"/>
    </w:rPr>
  </w:style>
  <w:style w:type="paragraph" w:styleId="NormalIndent">
    <w:name w:val="Normal Indent"/>
    <w:aliases w:val="Normal Indent Char Char,Normal Indent Char Char Char,Normal Indent Char Char Char Char Char Char,Normal Indent Char Char Char Char Char Char Char,Normal Indent Char Char Char Char Char Char Char Ch,Normal Indent Char Char Char Char Char"/>
    <w:basedOn w:val="Normal"/>
    <w:link w:val="NormalIndentChar"/>
    <w:rsid w:val="00D27687"/>
    <w:pPr>
      <w:spacing w:line="240" w:lineRule="atLeast"/>
      <w:ind w:left="1247" w:right="851" w:hanging="851"/>
      <w:jc w:val="left"/>
    </w:pPr>
    <w:rPr>
      <w:color w:val="000000"/>
      <w:sz w:val="22"/>
      <w:lang w:val="en-GB"/>
    </w:rPr>
  </w:style>
  <w:style w:type="character" w:customStyle="1" w:styleId="NormalIndentChar">
    <w:name w:val="Normal Indent Char"/>
    <w:aliases w:val="Normal Indent Char Char Char1,Normal Indent Char Char Char Char,Normal Indent Char Char Char Char Char Char Char1,Normal Indent Char Char Char Char Char Char Char Char,Normal Indent Char Char Char Char Char Char Char Ch Char"/>
    <w:link w:val="NormalIndent"/>
    <w:rsid w:val="004A01DD"/>
    <w:rPr>
      <w:snapToGrid w:val="0"/>
      <w:color w:val="000000"/>
      <w:sz w:val="22"/>
      <w:lang w:val="en-GB"/>
    </w:rPr>
  </w:style>
  <w:style w:type="paragraph" w:customStyle="1" w:styleId="Para1">
    <w:name w:val="Para1"/>
    <w:basedOn w:val="Normal"/>
    <w:next w:val="Normal"/>
    <w:rsid w:val="00D27687"/>
    <w:pPr>
      <w:spacing w:line="240" w:lineRule="atLeast"/>
    </w:pPr>
    <w:rPr>
      <w:sz w:val="22"/>
      <w:lang w:val="en-GB"/>
    </w:rPr>
  </w:style>
  <w:style w:type="paragraph" w:customStyle="1" w:styleId="Para3">
    <w:name w:val="Para3"/>
    <w:basedOn w:val="Normal"/>
    <w:rsid w:val="00D27687"/>
    <w:pPr>
      <w:spacing w:line="240" w:lineRule="atLeast"/>
      <w:ind w:left="2160"/>
    </w:pPr>
    <w:rPr>
      <w:sz w:val="22"/>
      <w:lang w:val="en-GB"/>
    </w:rPr>
  </w:style>
  <w:style w:type="paragraph" w:styleId="BodyTextIndent2">
    <w:name w:val="Body Text Indent 2"/>
    <w:basedOn w:val="Normal"/>
    <w:rsid w:val="00D27687"/>
    <w:pPr>
      <w:spacing w:after="120" w:line="480" w:lineRule="auto"/>
      <w:ind w:left="283"/>
    </w:pPr>
  </w:style>
  <w:style w:type="paragraph" w:styleId="FootnoteText">
    <w:name w:val="footnote text"/>
    <w:basedOn w:val="Normal"/>
    <w:link w:val="FootnoteTextChar"/>
    <w:rsid w:val="00D27687"/>
    <w:pPr>
      <w:spacing w:line="240" w:lineRule="atLeast"/>
      <w:ind w:left="0" w:right="102"/>
      <w:jc w:val="left"/>
    </w:pPr>
    <w:rPr>
      <w:color w:val="000000"/>
      <w:sz w:val="20"/>
      <w:lang w:val="en-GB"/>
    </w:rPr>
  </w:style>
  <w:style w:type="character" w:styleId="Hyperlink">
    <w:name w:val="Hyperlink"/>
    <w:uiPriority w:val="99"/>
    <w:rsid w:val="00D27687"/>
    <w:rPr>
      <w:color w:val="0000FF"/>
      <w:u w:val="single"/>
    </w:rPr>
  </w:style>
  <w:style w:type="paragraph" w:styleId="TOC5">
    <w:name w:val="toc 5"/>
    <w:basedOn w:val="Normal"/>
    <w:next w:val="Normal"/>
    <w:autoRedefine/>
    <w:semiHidden/>
    <w:rsid w:val="00D27687"/>
    <w:pPr>
      <w:ind w:left="960"/>
    </w:pPr>
  </w:style>
  <w:style w:type="paragraph" w:styleId="TOC6">
    <w:name w:val="toc 6"/>
    <w:basedOn w:val="Normal"/>
    <w:next w:val="Normal"/>
    <w:autoRedefine/>
    <w:semiHidden/>
    <w:rsid w:val="00D27687"/>
    <w:pPr>
      <w:ind w:left="1200"/>
    </w:pPr>
  </w:style>
  <w:style w:type="paragraph" w:styleId="TOC7">
    <w:name w:val="toc 7"/>
    <w:basedOn w:val="Normal"/>
    <w:next w:val="Normal"/>
    <w:autoRedefine/>
    <w:semiHidden/>
    <w:rsid w:val="00D27687"/>
    <w:pPr>
      <w:ind w:left="1440"/>
    </w:pPr>
  </w:style>
  <w:style w:type="paragraph" w:styleId="TOC8">
    <w:name w:val="toc 8"/>
    <w:basedOn w:val="Normal"/>
    <w:next w:val="Normal"/>
    <w:autoRedefine/>
    <w:semiHidden/>
    <w:rsid w:val="00D27687"/>
    <w:pPr>
      <w:ind w:left="1680"/>
    </w:pPr>
  </w:style>
  <w:style w:type="paragraph" w:styleId="TOC9">
    <w:name w:val="toc 9"/>
    <w:basedOn w:val="Normal"/>
    <w:next w:val="Normal"/>
    <w:autoRedefine/>
    <w:semiHidden/>
    <w:rsid w:val="00D27687"/>
    <w:pPr>
      <w:ind w:left="1920"/>
    </w:pPr>
  </w:style>
  <w:style w:type="paragraph" w:styleId="BodyTextIndent">
    <w:name w:val="Body Text Indent"/>
    <w:basedOn w:val="Normal"/>
    <w:link w:val="BodyTextIndentChar"/>
    <w:rsid w:val="00D27687"/>
  </w:style>
  <w:style w:type="paragraph" w:styleId="BodyText2">
    <w:name w:val="Body Text 2"/>
    <w:basedOn w:val="Normal"/>
    <w:link w:val="BodyText2Char"/>
    <w:uiPriority w:val="99"/>
    <w:unhideWhenUsed/>
    <w:rsid w:val="00A93F5A"/>
    <w:pPr>
      <w:spacing w:after="120" w:line="480" w:lineRule="auto"/>
    </w:pPr>
  </w:style>
  <w:style w:type="character" w:customStyle="1" w:styleId="BodyText2Char">
    <w:name w:val="Body Text 2 Char"/>
    <w:link w:val="BodyText2"/>
    <w:uiPriority w:val="99"/>
    <w:semiHidden/>
    <w:rsid w:val="00A93F5A"/>
    <w:rPr>
      <w:snapToGrid w:val="0"/>
      <w:sz w:val="24"/>
    </w:rPr>
  </w:style>
  <w:style w:type="paragraph" w:customStyle="1" w:styleId="Default">
    <w:name w:val="Default"/>
    <w:rsid w:val="001063CE"/>
    <w:pPr>
      <w:autoSpaceDE w:val="0"/>
      <w:autoSpaceDN w:val="0"/>
      <w:adjustRightInd w:val="0"/>
    </w:pPr>
    <w:rPr>
      <w:rFonts w:eastAsia="Calibri" w:cs="Arial"/>
      <w:color w:val="000000"/>
      <w:sz w:val="24"/>
      <w:szCs w:val="24"/>
    </w:rPr>
  </w:style>
  <w:style w:type="character" w:styleId="Strong">
    <w:name w:val="Strong"/>
    <w:uiPriority w:val="22"/>
    <w:qFormat/>
    <w:rsid w:val="00386385"/>
    <w:rPr>
      <w:b/>
      <w:bCs/>
    </w:rPr>
  </w:style>
  <w:style w:type="character" w:customStyle="1" w:styleId="apple-style-span">
    <w:name w:val="apple-style-span"/>
    <w:basedOn w:val="DefaultParagraphFont"/>
    <w:rsid w:val="00864A02"/>
  </w:style>
  <w:style w:type="character" w:customStyle="1" w:styleId="apple-converted-space">
    <w:name w:val="apple-converted-space"/>
    <w:basedOn w:val="DefaultParagraphFont"/>
    <w:rsid w:val="00864A02"/>
  </w:style>
  <w:style w:type="character" w:customStyle="1" w:styleId="hps">
    <w:name w:val="hps"/>
    <w:basedOn w:val="DefaultParagraphFont"/>
    <w:rsid w:val="00864A02"/>
  </w:style>
  <w:style w:type="character" w:customStyle="1" w:styleId="atn">
    <w:name w:val="atn"/>
    <w:basedOn w:val="DefaultParagraphFont"/>
    <w:rsid w:val="00FC048D"/>
  </w:style>
  <w:style w:type="paragraph" w:styleId="ListParagraph">
    <w:name w:val="List Paragraph"/>
    <w:basedOn w:val="Normal"/>
    <w:qFormat/>
    <w:rsid w:val="00154F2D"/>
    <w:pPr>
      <w:contextualSpacing/>
    </w:pPr>
  </w:style>
  <w:style w:type="paragraph" w:customStyle="1" w:styleId="TitleText">
    <w:name w:val="Title Text"/>
    <w:basedOn w:val="Default"/>
    <w:next w:val="Default"/>
    <w:uiPriority w:val="99"/>
    <w:rsid w:val="00DB0C9F"/>
    <w:rPr>
      <w:rFonts w:eastAsia="Times New Roman"/>
      <w:color w:val="auto"/>
    </w:rPr>
  </w:style>
  <w:style w:type="paragraph" w:styleId="BodyTextIndent3">
    <w:name w:val="Body Text Indent 3"/>
    <w:basedOn w:val="Normal"/>
    <w:link w:val="BodyTextIndent3Char"/>
    <w:uiPriority w:val="99"/>
    <w:unhideWhenUsed/>
    <w:rsid w:val="00636942"/>
    <w:pPr>
      <w:spacing w:after="120"/>
      <w:ind w:left="283"/>
    </w:pPr>
    <w:rPr>
      <w:sz w:val="16"/>
      <w:szCs w:val="16"/>
    </w:rPr>
  </w:style>
  <w:style w:type="character" w:customStyle="1" w:styleId="BodyTextIndent3Char">
    <w:name w:val="Body Text Indent 3 Char"/>
    <w:link w:val="BodyTextIndent3"/>
    <w:uiPriority w:val="99"/>
    <w:semiHidden/>
    <w:rsid w:val="00636942"/>
    <w:rPr>
      <w:snapToGrid w:val="0"/>
      <w:sz w:val="16"/>
      <w:szCs w:val="16"/>
    </w:rPr>
  </w:style>
  <w:style w:type="paragraph" w:styleId="BalloonText">
    <w:name w:val="Balloon Text"/>
    <w:basedOn w:val="Normal"/>
    <w:link w:val="BalloonTextChar"/>
    <w:uiPriority w:val="99"/>
    <w:semiHidden/>
    <w:unhideWhenUsed/>
    <w:rsid w:val="00E30683"/>
    <w:rPr>
      <w:rFonts w:ascii="Tahoma" w:hAnsi="Tahoma"/>
      <w:sz w:val="16"/>
      <w:szCs w:val="16"/>
    </w:rPr>
  </w:style>
  <w:style w:type="character" w:customStyle="1" w:styleId="BalloonTextChar">
    <w:name w:val="Balloon Text Char"/>
    <w:link w:val="BalloonText"/>
    <w:uiPriority w:val="99"/>
    <w:semiHidden/>
    <w:rsid w:val="00E30683"/>
    <w:rPr>
      <w:rFonts w:ascii="Tahoma" w:hAnsi="Tahoma" w:cs="Tahoma"/>
      <w:snapToGrid w:val="0"/>
      <w:sz w:val="16"/>
      <w:szCs w:val="16"/>
    </w:rPr>
  </w:style>
  <w:style w:type="paragraph" w:styleId="BodyText3">
    <w:name w:val="Body Text 3"/>
    <w:basedOn w:val="Normal"/>
    <w:link w:val="BodyText3Char"/>
    <w:uiPriority w:val="99"/>
    <w:unhideWhenUsed/>
    <w:rsid w:val="004A01DD"/>
    <w:pPr>
      <w:spacing w:after="120"/>
    </w:pPr>
    <w:rPr>
      <w:sz w:val="16"/>
      <w:szCs w:val="16"/>
    </w:rPr>
  </w:style>
  <w:style w:type="character" w:customStyle="1" w:styleId="BodyText3Char">
    <w:name w:val="Body Text 3 Char"/>
    <w:link w:val="BodyText3"/>
    <w:uiPriority w:val="99"/>
    <w:semiHidden/>
    <w:rsid w:val="004A01DD"/>
    <w:rPr>
      <w:snapToGrid w:val="0"/>
      <w:sz w:val="16"/>
      <w:szCs w:val="16"/>
    </w:rPr>
  </w:style>
  <w:style w:type="paragraph" w:customStyle="1" w:styleId="TESTO1">
    <w:name w:val="TESTO 1"/>
    <w:basedOn w:val="Normal"/>
    <w:rsid w:val="004A01DD"/>
    <w:pPr>
      <w:tabs>
        <w:tab w:val="clear" w:pos="-1188"/>
      </w:tabs>
      <w:spacing w:after="120" w:line="360" w:lineRule="auto"/>
      <w:ind w:left="851" w:right="396"/>
    </w:pPr>
    <w:rPr>
      <w:snapToGrid/>
      <w:lang w:val="en-GB"/>
    </w:rPr>
  </w:style>
  <w:style w:type="character" w:styleId="PageNumber">
    <w:name w:val="page number"/>
    <w:basedOn w:val="DefaultParagraphFont"/>
    <w:rsid w:val="004A01DD"/>
  </w:style>
  <w:style w:type="paragraph" w:customStyle="1" w:styleId="TESTO2">
    <w:name w:val="TESTO 2"/>
    <w:basedOn w:val="Normal"/>
    <w:autoRedefine/>
    <w:rsid w:val="004A01DD"/>
    <w:pPr>
      <w:tabs>
        <w:tab w:val="clear" w:pos="-1188"/>
      </w:tabs>
      <w:spacing w:after="120" w:line="360" w:lineRule="auto"/>
      <w:ind w:left="1985" w:right="851"/>
    </w:pPr>
    <w:rPr>
      <w:snapToGrid/>
    </w:rPr>
  </w:style>
  <w:style w:type="paragraph" w:customStyle="1" w:styleId="From">
    <w:name w:val="From"/>
    <w:basedOn w:val="Normal"/>
    <w:rsid w:val="004A01DD"/>
    <w:pPr>
      <w:tabs>
        <w:tab w:val="clear" w:pos="-1188"/>
      </w:tabs>
      <w:spacing w:before="360"/>
      <w:ind w:left="0"/>
      <w:jc w:val="left"/>
    </w:pPr>
    <w:rPr>
      <w:snapToGrid/>
      <w:sz w:val="36"/>
      <w:lang w:val="it-IT"/>
    </w:rPr>
  </w:style>
  <w:style w:type="paragraph" w:customStyle="1" w:styleId="TESTO">
    <w:name w:val="TESTO"/>
    <w:basedOn w:val="Normal"/>
    <w:rsid w:val="004A01DD"/>
    <w:pPr>
      <w:tabs>
        <w:tab w:val="clear" w:pos="-1188"/>
      </w:tabs>
      <w:spacing w:line="240" w:lineRule="atLeast"/>
      <w:ind w:left="1560" w:right="851" w:hanging="1135"/>
    </w:pPr>
    <w:rPr>
      <w:snapToGrid/>
      <w:lang w:val="en-GB"/>
    </w:rPr>
  </w:style>
  <w:style w:type="paragraph" w:customStyle="1" w:styleId="aa">
    <w:name w:val="aa"/>
    <w:basedOn w:val="TESTO"/>
    <w:rsid w:val="004A01DD"/>
    <w:pPr>
      <w:ind w:left="1843" w:hanging="283"/>
    </w:pPr>
  </w:style>
  <w:style w:type="paragraph" w:customStyle="1" w:styleId="ax">
    <w:name w:val="ax"/>
    <w:basedOn w:val="TESTO"/>
    <w:rsid w:val="004A01DD"/>
    <w:pPr>
      <w:ind w:left="2127" w:hanging="567"/>
    </w:pPr>
  </w:style>
  <w:style w:type="paragraph" w:customStyle="1" w:styleId="am">
    <w:name w:val="am"/>
    <w:basedOn w:val="TESTO"/>
    <w:rsid w:val="004A01DD"/>
    <w:pPr>
      <w:tabs>
        <w:tab w:val="left" w:pos="1560"/>
      </w:tabs>
      <w:ind w:left="2410" w:hanging="283"/>
    </w:pPr>
  </w:style>
  <w:style w:type="paragraph" w:customStyle="1" w:styleId="mu">
    <w:name w:val="mu"/>
    <w:basedOn w:val="ax"/>
    <w:rsid w:val="004A01DD"/>
    <w:pPr>
      <w:ind w:hanging="284"/>
    </w:pPr>
  </w:style>
  <w:style w:type="paragraph" w:customStyle="1" w:styleId="xx">
    <w:name w:val="xx"/>
    <w:basedOn w:val="TESTO"/>
    <w:rsid w:val="004A01DD"/>
    <w:pPr>
      <w:ind w:left="2410" w:hanging="283"/>
    </w:pPr>
  </w:style>
  <w:style w:type="paragraph" w:customStyle="1" w:styleId="and">
    <w:name w:val="and"/>
    <w:basedOn w:val="TESTO"/>
    <w:rsid w:val="004A01DD"/>
    <w:pPr>
      <w:ind w:left="2694" w:hanging="284"/>
    </w:pPr>
  </w:style>
  <w:style w:type="paragraph" w:customStyle="1" w:styleId="bb">
    <w:name w:val="bb"/>
    <w:basedOn w:val="TESTO"/>
    <w:rsid w:val="004A01DD"/>
    <w:pPr>
      <w:ind w:left="2127" w:hanging="567"/>
    </w:pPr>
  </w:style>
  <w:style w:type="paragraph" w:customStyle="1" w:styleId="an">
    <w:name w:val="an"/>
    <w:basedOn w:val="bb"/>
    <w:rsid w:val="004A01DD"/>
    <w:pPr>
      <w:ind w:left="2552" w:hanging="425"/>
    </w:pPr>
  </w:style>
  <w:style w:type="paragraph" w:customStyle="1" w:styleId="r">
    <w:name w:val="r"/>
    <w:basedOn w:val="TESTO"/>
    <w:rsid w:val="004A01DD"/>
    <w:pPr>
      <w:ind w:left="1985" w:hanging="425"/>
    </w:pPr>
  </w:style>
  <w:style w:type="paragraph" w:customStyle="1" w:styleId="ay">
    <w:name w:val="ay"/>
    <w:basedOn w:val="TESTO"/>
    <w:rsid w:val="004A01DD"/>
    <w:pPr>
      <w:tabs>
        <w:tab w:val="left" w:pos="1560"/>
      </w:tabs>
      <w:ind w:left="2268" w:hanging="141"/>
    </w:pPr>
  </w:style>
  <w:style w:type="paragraph" w:customStyle="1" w:styleId="document">
    <w:name w:val="document"/>
    <w:basedOn w:val="Heading3"/>
    <w:rsid w:val="004A01DD"/>
    <w:pPr>
      <w:widowControl w:val="0"/>
      <w:tabs>
        <w:tab w:val="left" w:pos="454"/>
      </w:tabs>
      <w:spacing w:before="0" w:after="0" w:line="360" w:lineRule="auto"/>
      <w:ind w:left="454"/>
      <w:jc w:val="both"/>
      <w:outlineLvl w:val="9"/>
    </w:pPr>
    <w:rPr>
      <w:rFonts w:ascii="Small Fonts" w:hAnsi="Small Fonts"/>
      <w:b w:val="0"/>
      <w:kern w:val="0"/>
      <w:lang w:val="en-GB"/>
    </w:rPr>
  </w:style>
  <w:style w:type="paragraph" w:styleId="Index1">
    <w:name w:val="index 1"/>
    <w:basedOn w:val="Normal"/>
    <w:next w:val="Normal"/>
    <w:autoRedefine/>
    <w:semiHidden/>
    <w:rsid w:val="004A01DD"/>
    <w:pPr>
      <w:widowControl w:val="0"/>
      <w:tabs>
        <w:tab w:val="clear" w:pos="-1188"/>
        <w:tab w:val="right" w:leader="dot" w:pos="4459"/>
      </w:tabs>
      <w:ind w:left="200" w:hanging="200"/>
      <w:jc w:val="left"/>
    </w:pPr>
  </w:style>
  <w:style w:type="paragraph" w:customStyle="1" w:styleId="doc">
    <w:name w:val="doc"/>
    <w:basedOn w:val="document"/>
    <w:rsid w:val="004A01DD"/>
  </w:style>
  <w:style w:type="paragraph" w:customStyle="1" w:styleId="MessageHeaderFirst">
    <w:name w:val="Message Header First"/>
    <w:basedOn w:val="MessageHeader"/>
    <w:next w:val="MessageHeader"/>
    <w:rsid w:val="004A01DD"/>
    <w:pPr>
      <w:keepLines/>
      <w:pBdr>
        <w:top w:val="none" w:sz="0" w:space="0" w:color="auto"/>
        <w:left w:val="none" w:sz="0" w:space="0" w:color="auto"/>
        <w:bottom w:val="none" w:sz="0" w:space="0" w:color="auto"/>
        <w:right w:val="none" w:sz="0" w:space="0" w:color="auto"/>
      </w:pBdr>
      <w:shd w:val="clear" w:color="auto" w:fill="auto"/>
      <w:tabs>
        <w:tab w:val="left" w:pos="720"/>
        <w:tab w:val="left" w:pos="4320"/>
        <w:tab w:val="left" w:pos="5040"/>
        <w:tab w:val="right" w:pos="8640"/>
      </w:tabs>
      <w:overflowPunct w:val="0"/>
      <w:autoSpaceDE w:val="0"/>
      <w:autoSpaceDN w:val="0"/>
      <w:adjustRightInd w:val="0"/>
      <w:spacing w:after="40" w:line="440" w:lineRule="atLeast"/>
      <w:ind w:left="720" w:hanging="720"/>
      <w:jc w:val="left"/>
      <w:textAlignment w:val="baseline"/>
    </w:pPr>
    <w:rPr>
      <w:spacing w:val="-5"/>
      <w:sz w:val="20"/>
      <w:szCs w:val="20"/>
    </w:rPr>
  </w:style>
  <w:style w:type="paragraph" w:styleId="MessageHeader">
    <w:name w:val="Message Header"/>
    <w:basedOn w:val="Normal"/>
    <w:link w:val="MessageHeaderChar"/>
    <w:rsid w:val="004A01DD"/>
    <w:pPr>
      <w:pBdr>
        <w:top w:val="single" w:sz="6" w:space="1" w:color="auto"/>
        <w:left w:val="single" w:sz="6" w:space="1" w:color="auto"/>
        <w:bottom w:val="single" w:sz="6" w:space="1" w:color="auto"/>
        <w:right w:val="single" w:sz="6" w:space="1" w:color="auto"/>
      </w:pBdr>
      <w:shd w:val="pct20" w:color="auto" w:fill="auto"/>
      <w:tabs>
        <w:tab w:val="clear" w:pos="-1188"/>
      </w:tabs>
      <w:spacing w:line="240" w:lineRule="atLeast"/>
      <w:ind w:left="1080" w:hanging="1080"/>
    </w:pPr>
    <w:rPr>
      <w:snapToGrid/>
      <w:szCs w:val="24"/>
    </w:rPr>
  </w:style>
  <w:style w:type="character" w:customStyle="1" w:styleId="MessageHeaderChar">
    <w:name w:val="Message Header Char"/>
    <w:link w:val="MessageHeader"/>
    <w:rsid w:val="004A01DD"/>
    <w:rPr>
      <w:rFonts w:cs="Arial"/>
      <w:sz w:val="24"/>
      <w:szCs w:val="24"/>
      <w:shd w:val="pct20" w:color="auto" w:fill="auto"/>
    </w:rPr>
  </w:style>
  <w:style w:type="paragraph" w:styleId="PlainText">
    <w:name w:val="Plain Text"/>
    <w:basedOn w:val="Normal"/>
    <w:link w:val="PlainTextChar"/>
    <w:rsid w:val="004A01DD"/>
    <w:pPr>
      <w:tabs>
        <w:tab w:val="clear" w:pos="-1188"/>
      </w:tabs>
      <w:overflowPunct w:val="0"/>
      <w:autoSpaceDE w:val="0"/>
      <w:autoSpaceDN w:val="0"/>
      <w:adjustRightInd w:val="0"/>
      <w:ind w:left="0"/>
      <w:jc w:val="left"/>
      <w:textAlignment w:val="baseline"/>
    </w:pPr>
    <w:rPr>
      <w:rFonts w:ascii="Courier New" w:hAnsi="Courier New"/>
      <w:snapToGrid/>
      <w:sz w:val="20"/>
    </w:rPr>
  </w:style>
  <w:style w:type="character" w:customStyle="1" w:styleId="PlainTextChar">
    <w:name w:val="Plain Text Char"/>
    <w:link w:val="PlainText"/>
    <w:rsid w:val="004A01DD"/>
    <w:rPr>
      <w:rFonts w:ascii="Courier New" w:hAnsi="Courier New"/>
    </w:rPr>
  </w:style>
  <w:style w:type="character" w:customStyle="1" w:styleId="Heading3Char">
    <w:name w:val="Heading 3 Char"/>
    <w:link w:val="Heading3"/>
    <w:rsid w:val="0052153A"/>
    <w:rPr>
      <w:rFonts w:cs="Arial"/>
      <w:b/>
      <w:snapToGrid w:val="0"/>
      <w:kern w:val="24"/>
      <w:sz w:val="24"/>
    </w:rPr>
  </w:style>
  <w:style w:type="paragraph" w:styleId="NoSpacing">
    <w:name w:val="No Spacing"/>
    <w:qFormat/>
    <w:rsid w:val="00A35884"/>
    <w:rPr>
      <w:rFonts w:ascii="Times New Roman" w:hAnsi="Times New Roman"/>
      <w:sz w:val="24"/>
      <w:szCs w:val="24"/>
      <w:lang w:val="en-GB" w:eastAsia="ro-RO"/>
    </w:rPr>
  </w:style>
  <w:style w:type="character" w:customStyle="1" w:styleId="FootnoteTextChar">
    <w:name w:val="Footnote Text Char"/>
    <w:link w:val="FootnoteText"/>
    <w:rsid w:val="000B2574"/>
    <w:rPr>
      <w:snapToGrid w:val="0"/>
      <w:color w:val="000000"/>
      <w:lang w:val="en-GB"/>
    </w:rPr>
  </w:style>
  <w:style w:type="paragraph" w:customStyle="1" w:styleId="CP92-textChar">
    <w:name w:val="CP92-text Char"/>
    <w:basedOn w:val="Normal"/>
    <w:link w:val="CP92-textCharChar"/>
    <w:rsid w:val="000B2574"/>
    <w:pPr>
      <w:tabs>
        <w:tab w:val="clear" w:pos="-1188"/>
      </w:tabs>
      <w:spacing w:after="120"/>
      <w:ind w:left="0" w:firstLine="284"/>
    </w:pPr>
    <w:rPr>
      <w:snapToGrid/>
      <w:sz w:val="22"/>
      <w:lang w:val="ro-RO" w:eastAsia="ro-RO"/>
    </w:rPr>
  </w:style>
  <w:style w:type="character" w:customStyle="1" w:styleId="CP92-textCharChar">
    <w:name w:val="CP92-text Char Char"/>
    <w:link w:val="CP92-textChar"/>
    <w:locked/>
    <w:rsid w:val="000B2574"/>
    <w:rPr>
      <w:sz w:val="22"/>
      <w:lang w:val="ro-RO" w:eastAsia="ro-RO"/>
    </w:rPr>
  </w:style>
  <w:style w:type="paragraph" w:customStyle="1" w:styleId="CP92-text">
    <w:name w:val="CP92-text"/>
    <w:basedOn w:val="Normal"/>
    <w:rsid w:val="000B2574"/>
    <w:pPr>
      <w:tabs>
        <w:tab w:val="clear" w:pos="-1188"/>
      </w:tabs>
      <w:spacing w:after="120"/>
      <w:ind w:left="0" w:firstLine="284"/>
    </w:pPr>
    <w:rPr>
      <w:snapToGrid/>
      <w:sz w:val="22"/>
      <w:lang w:val="ro-RO" w:eastAsia="ro-RO"/>
    </w:rPr>
  </w:style>
  <w:style w:type="character" w:customStyle="1" w:styleId="NormArialCaracter1">
    <w:name w:val="Norm + Arial Caracter1"/>
    <w:aliases w:val="11 pt Caracter1"/>
    <w:rsid w:val="00295D8A"/>
    <w:rPr>
      <w:rFonts w:ascii="Arial" w:hAnsi="Arial" w:cs="Arial"/>
      <w:sz w:val="22"/>
      <w:szCs w:val="22"/>
      <w:lang w:val="en-US" w:eastAsia="ro-RO" w:bidi="ar-SA"/>
    </w:rPr>
  </w:style>
  <w:style w:type="character" w:customStyle="1" w:styleId="FontStyle96">
    <w:name w:val="Font Style96"/>
    <w:rsid w:val="00295D8A"/>
    <w:rPr>
      <w:rFonts w:ascii="Arial" w:hAnsi="Arial" w:cs="Arial"/>
      <w:sz w:val="20"/>
      <w:szCs w:val="20"/>
    </w:rPr>
  </w:style>
  <w:style w:type="paragraph" w:customStyle="1" w:styleId="Style56">
    <w:name w:val="Style56"/>
    <w:basedOn w:val="Normal"/>
    <w:rsid w:val="00295D8A"/>
    <w:pPr>
      <w:widowControl w:val="0"/>
      <w:tabs>
        <w:tab w:val="clear" w:pos="-1188"/>
      </w:tabs>
      <w:autoSpaceDE w:val="0"/>
      <w:autoSpaceDN w:val="0"/>
      <w:adjustRightInd w:val="0"/>
      <w:spacing w:line="269" w:lineRule="exact"/>
      <w:ind w:left="0" w:firstLine="542"/>
    </w:pPr>
    <w:rPr>
      <w:snapToGrid/>
      <w:szCs w:val="24"/>
      <w:lang w:val="ro-RO" w:eastAsia="ro-RO"/>
    </w:rPr>
  </w:style>
  <w:style w:type="character" w:customStyle="1" w:styleId="a">
    <w:name w:val="a"/>
    <w:basedOn w:val="DefaultParagraphFont"/>
    <w:rsid w:val="00853AAE"/>
  </w:style>
  <w:style w:type="paragraph" w:styleId="BodyTextFirstIndent2">
    <w:name w:val="Body Text First Indent 2"/>
    <w:basedOn w:val="BodyTextIndent"/>
    <w:link w:val="BodyTextFirstIndent2Char"/>
    <w:uiPriority w:val="99"/>
    <w:unhideWhenUsed/>
    <w:rsid w:val="00853AAE"/>
    <w:pPr>
      <w:ind w:left="360" w:firstLine="360"/>
    </w:pPr>
  </w:style>
  <w:style w:type="character" w:customStyle="1" w:styleId="BodyTextIndentChar">
    <w:name w:val="Body Text Indent Char"/>
    <w:basedOn w:val="DefaultParagraphFont"/>
    <w:link w:val="BodyTextIndent"/>
    <w:rsid w:val="00853AAE"/>
    <w:rPr>
      <w:snapToGrid w:val="0"/>
      <w:sz w:val="24"/>
    </w:rPr>
  </w:style>
  <w:style w:type="character" w:customStyle="1" w:styleId="BodyTextFirstIndent2Char">
    <w:name w:val="Body Text First Indent 2 Char"/>
    <w:basedOn w:val="BodyTextIndentChar"/>
    <w:link w:val="BodyTextFirstIndent2"/>
    <w:uiPriority w:val="99"/>
    <w:rsid w:val="00853AAE"/>
    <w:rPr>
      <w:snapToGrid w:val="0"/>
      <w:sz w:val="24"/>
    </w:rPr>
  </w:style>
  <w:style w:type="character" w:customStyle="1" w:styleId="Picturecaption">
    <w:name w:val="Picture caption_"/>
    <w:basedOn w:val="DefaultParagraphFont"/>
    <w:link w:val="Picturecaption0"/>
    <w:rsid w:val="00AA0FE1"/>
    <w:rPr>
      <w:rFonts w:eastAsia="Arial" w:cs="Arial"/>
      <w:b/>
      <w:bCs/>
      <w:sz w:val="17"/>
      <w:szCs w:val="17"/>
      <w:shd w:val="clear" w:color="auto" w:fill="FFFFFF"/>
    </w:rPr>
  </w:style>
  <w:style w:type="paragraph" w:customStyle="1" w:styleId="Picturecaption0">
    <w:name w:val="Picture caption"/>
    <w:basedOn w:val="Normal"/>
    <w:link w:val="Picturecaption"/>
    <w:rsid w:val="00AA0FE1"/>
    <w:pPr>
      <w:widowControl w:val="0"/>
      <w:shd w:val="clear" w:color="auto" w:fill="FFFFFF"/>
      <w:tabs>
        <w:tab w:val="clear" w:pos="-1188"/>
      </w:tabs>
      <w:spacing w:line="0" w:lineRule="atLeast"/>
      <w:ind w:left="0"/>
      <w:jc w:val="left"/>
    </w:pPr>
    <w:rPr>
      <w:rFonts w:eastAsia="Arial" w:cs="Arial"/>
      <w:b/>
      <w:bCs/>
      <w:snapToGrid/>
      <w:sz w:val="17"/>
      <w:szCs w:val="17"/>
    </w:rPr>
  </w:style>
  <w:style w:type="paragraph" w:styleId="Subtitle">
    <w:name w:val="Subtitle"/>
    <w:basedOn w:val="Normal"/>
    <w:link w:val="SubtitleChar"/>
    <w:qFormat/>
    <w:rsid w:val="00C36B5C"/>
    <w:pPr>
      <w:tabs>
        <w:tab w:val="clear" w:pos="-1188"/>
      </w:tabs>
      <w:spacing w:line="360" w:lineRule="auto"/>
      <w:ind w:left="0"/>
      <w:jc w:val="left"/>
    </w:pPr>
    <w:rPr>
      <w:b/>
      <w:snapToGrid/>
      <w:u w:val="single"/>
    </w:rPr>
  </w:style>
  <w:style w:type="character" w:customStyle="1" w:styleId="SubtitleChar">
    <w:name w:val="Subtitle Char"/>
    <w:basedOn w:val="DefaultParagraphFont"/>
    <w:link w:val="Subtitle"/>
    <w:rsid w:val="00C36B5C"/>
    <w:rPr>
      <w:b/>
      <w:sz w:val="24"/>
      <w:u w:val="single"/>
    </w:rPr>
  </w:style>
  <w:style w:type="paragraph" w:styleId="TOCHeading">
    <w:name w:val="TOC Heading"/>
    <w:basedOn w:val="Heading1"/>
    <w:next w:val="Normal"/>
    <w:uiPriority w:val="39"/>
    <w:unhideWhenUsed/>
    <w:qFormat/>
    <w:rsid w:val="005C3A51"/>
    <w:pPr>
      <w:keepLines/>
      <w:tabs>
        <w:tab w:val="clear" w:pos="-1188"/>
      </w:tabs>
      <w:spacing w:before="240" w:line="259" w:lineRule="auto"/>
      <w:outlineLvl w:val="9"/>
    </w:pPr>
    <w:rPr>
      <w:rFonts w:asciiTheme="majorHAnsi" w:eastAsiaTheme="majorEastAsia" w:hAnsiTheme="majorHAnsi" w:cstheme="majorBidi"/>
      <w:b w:val="0"/>
      <w:snapToGrid/>
      <w:color w:val="365F91" w:themeColor="accent1" w:themeShade="BF"/>
      <w:kern w:val="0"/>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1980779">
      <w:bodyDiv w:val="1"/>
      <w:marLeft w:val="0"/>
      <w:marRight w:val="0"/>
      <w:marTop w:val="0"/>
      <w:marBottom w:val="0"/>
      <w:divBdr>
        <w:top w:val="none" w:sz="0" w:space="0" w:color="auto"/>
        <w:left w:val="none" w:sz="0" w:space="0" w:color="auto"/>
        <w:bottom w:val="none" w:sz="0" w:space="0" w:color="auto"/>
        <w:right w:val="none" w:sz="0" w:space="0" w:color="auto"/>
      </w:divBdr>
      <w:divsChild>
        <w:div w:id="1621455543">
          <w:marLeft w:val="0"/>
          <w:marRight w:val="0"/>
          <w:marTop w:val="0"/>
          <w:marBottom w:val="0"/>
          <w:divBdr>
            <w:top w:val="none" w:sz="0" w:space="0" w:color="auto"/>
            <w:left w:val="none" w:sz="0" w:space="0" w:color="auto"/>
            <w:bottom w:val="none" w:sz="0" w:space="0" w:color="auto"/>
            <w:right w:val="none" w:sz="0" w:space="0" w:color="auto"/>
          </w:divBdr>
          <w:divsChild>
            <w:div w:id="1353461105">
              <w:marLeft w:val="0"/>
              <w:marRight w:val="0"/>
              <w:marTop w:val="0"/>
              <w:marBottom w:val="0"/>
              <w:divBdr>
                <w:top w:val="none" w:sz="0" w:space="0" w:color="auto"/>
                <w:left w:val="none" w:sz="0" w:space="0" w:color="auto"/>
                <w:bottom w:val="none" w:sz="0" w:space="0" w:color="auto"/>
                <w:right w:val="none" w:sz="0" w:space="0" w:color="auto"/>
              </w:divBdr>
              <w:divsChild>
                <w:div w:id="148401101">
                  <w:marLeft w:val="0"/>
                  <w:marRight w:val="0"/>
                  <w:marTop w:val="0"/>
                  <w:marBottom w:val="0"/>
                  <w:divBdr>
                    <w:top w:val="none" w:sz="0" w:space="0" w:color="auto"/>
                    <w:left w:val="none" w:sz="0" w:space="0" w:color="auto"/>
                    <w:bottom w:val="none" w:sz="0" w:space="0" w:color="auto"/>
                    <w:right w:val="none" w:sz="0" w:space="0" w:color="auto"/>
                  </w:divBdr>
                  <w:divsChild>
                    <w:div w:id="1817137428">
                      <w:marLeft w:val="0"/>
                      <w:marRight w:val="0"/>
                      <w:marTop w:val="0"/>
                      <w:marBottom w:val="0"/>
                      <w:divBdr>
                        <w:top w:val="none" w:sz="0" w:space="0" w:color="auto"/>
                        <w:left w:val="none" w:sz="0" w:space="0" w:color="auto"/>
                        <w:bottom w:val="none" w:sz="0" w:space="0" w:color="auto"/>
                        <w:right w:val="none" w:sz="0" w:space="0" w:color="auto"/>
                      </w:divBdr>
                      <w:divsChild>
                        <w:div w:id="655570864">
                          <w:marLeft w:val="0"/>
                          <w:marRight w:val="0"/>
                          <w:marTop w:val="0"/>
                          <w:marBottom w:val="0"/>
                          <w:divBdr>
                            <w:top w:val="none" w:sz="0" w:space="0" w:color="auto"/>
                            <w:left w:val="none" w:sz="0" w:space="0" w:color="auto"/>
                            <w:bottom w:val="none" w:sz="0" w:space="0" w:color="auto"/>
                            <w:right w:val="none" w:sz="0" w:space="0" w:color="auto"/>
                          </w:divBdr>
                          <w:divsChild>
                            <w:div w:id="648897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95784656">
      <w:bodyDiv w:val="1"/>
      <w:marLeft w:val="0"/>
      <w:marRight w:val="0"/>
      <w:marTop w:val="0"/>
      <w:marBottom w:val="0"/>
      <w:divBdr>
        <w:top w:val="none" w:sz="0" w:space="0" w:color="auto"/>
        <w:left w:val="none" w:sz="0" w:space="0" w:color="auto"/>
        <w:bottom w:val="none" w:sz="0" w:space="0" w:color="auto"/>
        <w:right w:val="none" w:sz="0" w:space="0" w:color="auto"/>
      </w:divBdr>
    </w:div>
    <w:div w:id="472135875">
      <w:bodyDiv w:val="1"/>
      <w:marLeft w:val="0"/>
      <w:marRight w:val="0"/>
      <w:marTop w:val="0"/>
      <w:marBottom w:val="0"/>
      <w:divBdr>
        <w:top w:val="none" w:sz="0" w:space="0" w:color="auto"/>
        <w:left w:val="none" w:sz="0" w:space="0" w:color="auto"/>
        <w:bottom w:val="none" w:sz="0" w:space="0" w:color="auto"/>
        <w:right w:val="none" w:sz="0" w:space="0" w:color="auto"/>
      </w:divBdr>
    </w:div>
    <w:div w:id="732239594">
      <w:bodyDiv w:val="1"/>
      <w:marLeft w:val="0"/>
      <w:marRight w:val="0"/>
      <w:marTop w:val="0"/>
      <w:marBottom w:val="0"/>
      <w:divBdr>
        <w:top w:val="none" w:sz="0" w:space="0" w:color="auto"/>
        <w:left w:val="none" w:sz="0" w:space="0" w:color="auto"/>
        <w:bottom w:val="none" w:sz="0" w:space="0" w:color="auto"/>
        <w:right w:val="none" w:sz="0" w:space="0" w:color="auto"/>
      </w:divBdr>
    </w:div>
    <w:div w:id="954561750">
      <w:bodyDiv w:val="1"/>
      <w:marLeft w:val="0"/>
      <w:marRight w:val="0"/>
      <w:marTop w:val="0"/>
      <w:marBottom w:val="0"/>
      <w:divBdr>
        <w:top w:val="none" w:sz="0" w:space="0" w:color="auto"/>
        <w:left w:val="none" w:sz="0" w:space="0" w:color="auto"/>
        <w:bottom w:val="none" w:sz="0" w:space="0" w:color="auto"/>
        <w:right w:val="none" w:sz="0" w:space="0" w:color="auto"/>
      </w:divBdr>
    </w:div>
    <w:div w:id="1110664781">
      <w:bodyDiv w:val="1"/>
      <w:marLeft w:val="0"/>
      <w:marRight w:val="0"/>
      <w:marTop w:val="0"/>
      <w:marBottom w:val="0"/>
      <w:divBdr>
        <w:top w:val="none" w:sz="0" w:space="0" w:color="auto"/>
        <w:left w:val="none" w:sz="0" w:space="0" w:color="auto"/>
        <w:bottom w:val="none" w:sz="0" w:space="0" w:color="auto"/>
        <w:right w:val="none" w:sz="0" w:space="0" w:color="auto"/>
      </w:divBdr>
    </w:div>
    <w:div w:id="1708145035">
      <w:bodyDiv w:val="1"/>
      <w:marLeft w:val="0"/>
      <w:marRight w:val="0"/>
      <w:marTop w:val="0"/>
      <w:marBottom w:val="0"/>
      <w:divBdr>
        <w:top w:val="none" w:sz="0" w:space="0" w:color="auto"/>
        <w:left w:val="none" w:sz="0" w:space="0" w:color="auto"/>
        <w:bottom w:val="none" w:sz="0" w:space="0" w:color="auto"/>
        <w:right w:val="none" w:sz="0" w:space="0" w:color="auto"/>
      </w:divBdr>
    </w:div>
    <w:div w:id="1829782438">
      <w:bodyDiv w:val="1"/>
      <w:marLeft w:val="0"/>
      <w:marRight w:val="0"/>
      <w:marTop w:val="0"/>
      <w:marBottom w:val="0"/>
      <w:divBdr>
        <w:top w:val="none" w:sz="0" w:space="0" w:color="auto"/>
        <w:left w:val="none" w:sz="0" w:space="0" w:color="auto"/>
        <w:bottom w:val="none" w:sz="0" w:space="0" w:color="auto"/>
        <w:right w:val="none" w:sz="0" w:space="0" w:color="auto"/>
      </w:divBdr>
    </w:div>
    <w:div w:id="20820172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2.xml"/><Relationship Id="rId18" Type="http://schemas.openxmlformats.org/officeDocument/2006/relationships/image" Target="media/image9.jpeg"/><Relationship Id="rId26" Type="http://schemas.openxmlformats.org/officeDocument/2006/relationships/image" Target="media/image14.wmf"/><Relationship Id="rId39" Type="http://schemas.openxmlformats.org/officeDocument/2006/relationships/image" Target="media/image20.png"/><Relationship Id="rId21" Type="http://schemas.openxmlformats.org/officeDocument/2006/relationships/oleObject" Target="embeddings/oleObject1.bin"/><Relationship Id="rId34" Type="http://schemas.openxmlformats.org/officeDocument/2006/relationships/image" Target="media/image17.wmf"/><Relationship Id="rId42" Type="http://schemas.openxmlformats.org/officeDocument/2006/relationships/footer" Target="footer1.xml"/><Relationship Id="rId47" Type="http://schemas.openxmlformats.org/officeDocument/2006/relationships/image" Target="media/image24.png"/><Relationship Id="rId50" Type="http://schemas.openxmlformats.org/officeDocument/2006/relationships/image" Target="media/image26.e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oleObject" Target="embeddings/oleObject5.bin"/><Relationship Id="rId11" Type="http://schemas.openxmlformats.org/officeDocument/2006/relationships/image" Target="media/image4.png"/><Relationship Id="rId24" Type="http://schemas.openxmlformats.org/officeDocument/2006/relationships/image" Target="media/image13.wmf"/><Relationship Id="rId32" Type="http://schemas.openxmlformats.org/officeDocument/2006/relationships/image" Target="media/image16.wmf"/><Relationship Id="rId37" Type="http://schemas.openxmlformats.org/officeDocument/2006/relationships/oleObject" Target="embeddings/oleObject10.bin"/><Relationship Id="rId40" Type="http://schemas.openxmlformats.org/officeDocument/2006/relationships/image" Target="media/image21.png"/><Relationship Id="rId45" Type="http://schemas.openxmlformats.org/officeDocument/2006/relationships/image" Target="media/image23.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oleObject" Target="embeddings/oleObject2.bin"/><Relationship Id="rId28" Type="http://schemas.openxmlformats.org/officeDocument/2006/relationships/image" Target="media/image15.wmf"/><Relationship Id="rId36" Type="http://schemas.openxmlformats.org/officeDocument/2006/relationships/image" Target="media/image18.wmf"/><Relationship Id="rId49" Type="http://schemas.openxmlformats.org/officeDocument/2006/relationships/image" Target="media/image25.emf"/><Relationship Id="rId10" Type="http://schemas.openxmlformats.org/officeDocument/2006/relationships/image" Target="media/image3.png"/><Relationship Id="rId19" Type="http://schemas.openxmlformats.org/officeDocument/2006/relationships/image" Target="media/image10.jpeg"/><Relationship Id="rId31" Type="http://schemas.openxmlformats.org/officeDocument/2006/relationships/oleObject" Target="embeddings/oleObject7.bin"/><Relationship Id="rId44" Type="http://schemas.openxmlformats.org/officeDocument/2006/relationships/oleObject" Target="embeddings/oleObject11.bin"/><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emf"/><Relationship Id="rId22" Type="http://schemas.openxmlformats.org/officeDocument/2006/relationships/image" Target="media/image12.wmf"/><Relationship Id="rId27" Type="http://schemas.openxmlformats.org/officeDocument/2006/relationships/oleObject" Target="embeddings/oleObject4.bin"/><Relationship Id="rId30" Type="http://schemas.openxmlformats.org/officeDocument/2006/relationships/oleObject" Target="embeddings/oleObject6.bin"/><Relationship Id="rId35" Type="http://schemas.openxmlformats.org/officeDocument/2006/relationships/oleObject" Target="embeddings/oleObject9.bin"/><Relationship Id="rId43" Type="http://schemas.openxmlformats.org/officeDocument/2006/relationships/image" Target="media/image22.png"/><Relationship Id="rId48" Type="http://schemas.openxmlformats.org/officeDocument/2006/relationships/oleObject" Target="embeddings/oleObject13.bin"/><Relationship Id="rId8" Type="http://schemas.openxmlformats.org/officeDocument/2006/relationships/image" Target="media/image1.png"/><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chart" Target="charts/chart1.xml"/><Relationship Id="rId17" Type="http://schemas.openxmlformats.org/officeDocument/2006/relationships/image" Target="media/image8.jpeg"/><Relationship Id="rId25" Type="http://schemas.openxmlformats.org/officeDocument/2006/relationships/oleObject" Target="embeddings/oleObject3.bin"/><Relationship Id="rId33" Type="http://schemas.openxmlformats.org/officeDocument/2006/relationships/oleObject" Target="embeddings/oleObject8.bin"/><Relationship Id="rId38" Type="http://schemas.openxmlformats.org/officeDocument/2006/relationships/image" Target="media/image19.png"/><Relationship Id="rId46" Type="http://schemas.openxmlformats.org/officeDocument/2006/relationships/oleObject" Target="embeddings/oleObject12.bin"/><Relationship Id="rId20" Type="http://schemas.openxmlformats.org/officeDocument/2006/relationships/image" Target="media/image11.wmf"/><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adi\Desktop\TEMPLETE\Word%20Documents\ModelWord_03.07.dot"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557427258805512"/>
          <c:y val="9.6916299559471564E-2"/>
          <c:w val="0.76722817764165385"/>
          <c:h val="0.62555066079294941"/>
        </c:manualLayout>
      </c:layout>
      <c:scatterChart>
        <c:scatterStyle val="smoothMarker"/>
        <c:varyColors val="0"/>
        <c:ser>
          <c:idx val="0"/>
          <c:order val="0"/>
          <c:tx>
            <c:strRef>
              <c:f>Sheet1!$B$1</c:f>
              <c:strCache>
                <c:ptCount val="1"/>
              </c:strCache>
            </c:strRef>
          </c:tx>
          <c:spPr>
            <a:ln w="9525" cap="rnd">
              <a:solidFill>
                <a:schemeClr val="accent1"/>
              </a:solidFill>
              <a:round/>
            </a:ln>
            <a:effectLst>
              <a:outerShdw blurRad="40000" dist="23000" dir="5400000" rotWithShape="0">
                <a:srgbClr val="000000">
                  <a:alpha val="35000"/>
                </a:srgbClr>
              </a:outerShdw>
            </a:effectLst>
          </c:spPr>
          <c:marker>
            <c:symbol val="circle"/>
            <c:size val="5"/>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w="9525">
                <a:solidFill>
                  <a:schemeClr val="accent1"/>
                </a:solidFill>
                <a:round/>
              </a:ln>
              <a:effectLst>
                <a:outerShdw blurRad="40000" dist="23000" dir="5400000" rotWithShape="0">
                  <a:srgbClr val="000000">
                    <a:alpha val="35000"/>
                  </a:srgbClr>
                </a:outerShdw>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xVal>
            <c:strRef>
              <c:f>Sheet1!$A$2:$A$13</c:f>
              <c:strCache>
                <c:ptCount val="12"/>
                <c:pt idx="0">
                  <c:v>ian</c:v>
                </c:pt>
                <c:pt idx="1">
                  <c:v>febr</c:v>
                </c:pt>
                <c:pt idx="2">
                  <c:v>mar</c:v>
                </c:pt>
                <c:pt idx="3">
                  <c:v>apr</c:v>
                </c:pt>
                <c:pt idx="4">
                  <c:v>mai</c:v>
                </c:pt>
                <c:pt idx="5">
                  <c:v>iun</c:v>
                </c:pt>
                <c:pt idx="6">
                  <c:v>iul</c:v>
                </c:pt>
                <c:pt idx="7">
                  <c:v>aug</c:v>
                </c:pt>
                <c:pt idx="8">
                  <c:v>sept</c:v>
                </c:pt>
                <c:pt idx="9">
                  <c:v>oct</c:v>
                </c:pt>
                <c:pt idx="10">
                  <c:v>nov</c:v>
                </c:pt>
                <c:pt idx="11">
                  <c:v>dec</c:v>
                </c:pt>
              </c:strCache>
            </c:strRef>
          </c:xVal>
          <c:yVal>
            <c:numRef>
              <c:f>Sheet1!$B$2:$B$13</c:f>
              <c:numCache>
                <c:formatCode>General</c:formatCode>
                <c:ptCount val="12"/>
                <c:pt idx="0">
                  <c:v>38.5</c:v>
                </c:pt>
                <c:pt idx="1">
                  <c:v>31.5</c:v>
                </c:pt>
                <c:pt idx="2">
                  <c:v>36.200000000000003</c:v>
                </c:pt>
                <c:pt idx="3">
                  <c:v>44.3</c:v>
                </c:pt>
                <c:pt idx="4">
                  <c:v>64</c:v>
                </c:pt>
                <c:pt idx="5">
                  <c:v>91.9</c:v>
                </c:pt>
                <c:pt idx="6">
                  <c:v>57.7</c:v>
                </c:pt>
                <c:pt idx="7">
                  <c:v>51.9</c:v>
                </c:pt>
                <c:pt idx="8">
                  <c:v>36.300000000000004</c:v>
                </c:pt>
                <c:pt idx="9">
                  <c:v>42.4</c:v>
                </c:pt>
                <c:pt idx="10">
                  <c:v>45.6</c:v>
                </c:pt>
                <c:pt idx="11">
                  <c:v>39.700000000000003</c:v>
                </c:pt>
              </c:numCache>
            </c:numRef>
          </c:yVal>
          <c:smooth val="1"/>
          <c:extLst>
            <c:ext xmlns:c16="http://schemas.microsoft.com/office/drawing/2014/chart" uri="{C3380CC4-5D6E-409C-BE32-E72D297353CC}">
              <c16:uniqueId val="{00000000-C8E4-4ECD-B2FD-4DD8F18146F7}"/>
            </c:ext>
          </c:extLst>
        </c:ser>
        <c:ser>
          <c:idx val="1"/>
          <c:order val="1"/>
          <c:tx>
            <c:strRef>
              <c:f>Sheet1!$C$1</c:f>
              <c:strCache>
                <c:ptCount val="1"/>
              </c:strCache>
            </c:strRef>
          </c:tx>
          <c:spPr>
            <a:ln w="9525" cap="rnd">
              <a:solidFill>
                <a:schemeClr val="accent2"/>
              </a:solidFill>
              <a:round/>
            </a:ln>
            <a:effectLst>
              <a:outerShdw blurRad="40000" dist="23000" dir="5400000" rotWithShape="0">
                <a:srgbClr val="000000">
                  <a:alpha val="35000"/>
                </a:srgbClr>
              </a:outerShdw>
            </a:effectLst>
          </c:spPr>
          <c:marker>
            <c:symbol val="circle"/>
            <c:size val="5"/>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w="9525">
                <a:solidFill>
                  <a:schemeClr val="accent2"/>
                </a:solidFill>
                <a:round/>
              </a:ln>
              <a:effectLst>
                <a:outerShdw blurRad="40000" dist="23000" dir="5400000" rotWithShape="0">
                  <a:srgbClr val="000000">
                    <a:alpha val="35000"/>
                  </a:srgbClr>
                </a:outerShdw>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xVal>
            <c:strRef>
              <c:f>Sheet1!$A$2:$A$13</c:f>
              <c:strCache>
                <c:ptCount val="12"/>
                <c:pt idx="0">
                  <c:v>ian</c:v>
                </c:pt>
                <c:pt idx="1">
                  <c:v>febr</c:v>
                </c:pt>
                <c:pt idx="2">
                  <c:v>mar</c:v>
                </c:pt>
                <c:pt idx="3">
                  <c:v>apr</c:v>
                </c:pt>
                <c:pt idx="4">
                  <c:v>mai</c:v>
                </c:pt>
                <c:pt idx="5">
                  <c:v>iun</c:v>
                </c:pt>
                <c:pt idx="6">
                  <c:v>iul</c:v>
                </c:pt>
                <c:pt idx="7">
                  <c:v>aug</c:v>
                </c:pt>
                <c:pt idx="8">
                  <c:v>sept</c:v>
                </c:pt>
                <c:pt idx="9">
                  <c:v>oct</c:v>
                </c:pt>
                <c:pt idx="10">
                  <c:v>nov</c:v>
                </c:pt>
                <c:pt idx="11">
                  <c:v>dec</c:v>
                </c:pt>
              </c:strCache>
            </c:strRef>
          </c:xVal>
          <c:yVal>
            <c:numRef>
              <c:f>Sheet1!$C$2:$C$13</c:f>
              <c:numCache>
                <c:formatCode>General</c:formatCode>
                <c:ptCount val="12"/>
              </c:numCache>
            </c:numRef>
          </c:yVal>
          <c:smooth val="1"/>
          <c:extLst>
            <c:ext xmlns:c16="http://schemas.microsoft.com/office/drawing/2014/chart" uri="{C3380CC4-5D6E-409C-BE32-E72D297353CC}">
              <c16:uniqueId val="{00000001-C8E4-4ECD-B2FD-4DD8F18146F7}"/>
            </c:ext>
          </c:extLst>
        </c:ser>
        <c:ser>
          <c:idx val="2"/>
          <c:order val="2"/>
          <c:tx>
            <c:strRef>
              <c:f>Sheet1!$D$1</c:f>
              <c:strCache>
                <c:ptCount val="1"/>
              </c:strCache>
            </c:strRef>
          </c:tx>
          <c:spPr>
            <a:ln w="9525" cap="rnd">
              <a:solidFill>
                <a:schemeClr val="accent3"/>
              </a:solidFill>
              <a:round/>
            </a:ln>
            <a:effectLst>
              <a:outerShdw blurRad="40000" dist="23000" dir="5400000" rotWithShape="0">
                <a:srgbClr val="000000">
                  <a:alpha val="35000"/>
                </a:srgbClr>
              </a:outerShdw>
            </a:effectLst>
          </c:spPr>
          <c:marker>
            <c:symbol val="circle"/>
            <c:size val="5"/>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w="9525">
                <a:solidFill>
                  <a:schemeClr val="accent3"/>
                </a:solidFill>
                <a:round/>
              </a:ln>
              <a:effectLst>
                <a:outerShdw blurRad="40000" dist="23000" dir="5400000" rotWithShape="0">
                  <a:srgbClr val="000000">
                    <a:alpha val="35000"/>
                  </a:srgbClr>
                </a:outerShdw>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xVal>
            <c:strRef>
              <c:f>Sheet1!$A$2:$A$13</c:f>
              <c:strCache>
                <c:ptCount val="12"/>
                <c:pt idx="0">
                  <c:v>ian</c:v>
                </c:pt>
                <c:pt idx="1">
                  <c:v>febr</c:v>
                </c:pt>
                <c:pt idx="2">
                  <c:v>mar</c:v>
                </c:pt>
                <c:pt idx="3">
                  <c:v>apr</c:v>
                </c:pt>
                <c:pt idx="4">
                  <c:v>mai</c:v>
                </c:pt>
                <c:pt idx="5">
                  <c:v>iun</c:v>
                </c:pt>
                <c:pt idx="6">
                  <c:v>iul</c:v>
                </c:pt>
                <c:pt idx="7">
                  <c:v>aug</c:v>
                </c:pt>
                <c:pt idx="8">
                  <c:v>sept</c:v>
                </c:pt>
                <c:pt idx="9">
                  <c:v>oct</c:v>
                </c:pt>
                <c:pt idx="10">
                  <c:v>nov</c:v>
                </c:pt>
                <c:pt idx="11">
                  <c:v>dec</c:v>
                </c:pt>
              </c:strCache>
            </c:strRef>
          </c:xVal>
          <c:yVal>
            <c:numRef>
              <c:f>Sheet1!$D$2:$D$13</c:f>
              <c:numCache>
                <c:formatCode>General</c:formatCode>
                <c:ptCount val="12"/>
              </c:numCache>
            </c:numRef>
          </c:yVal>
          <c:smooth val="1"/>
          <c:extLst>
            <c:ext xmlns:c16="http://schemas.microsoft.com/office/drawing/2014/chart" uri="{C3380CC4-5D6E-409C-BE32-E72D297353CC}">
              <c16:uniqueId val="{00000002-C8E4-4ECD-B2FD-4DD8F18146F7}"/>
            </c:ext>
          </c:extLst>
        </c:ser>
        <c:ser>
          <c:idx val="3"/>
          <c:order val="3"/>
          <c:tx>
            <c:strRef>
              <c:f>Sheet1!$E$1</c:f>
              <c:strCache>
                <c:ptCount val="1"/>
              </c:strCache>
            </c:strRef>
          </c:tx>
          <c:spPr>
            <a:ln w="9525" cap="rnd">
              <a:solidFill>
                <a:schemeClr val="accent4"/>
              </a:solidFill>
              <a:round/>
            </a:ln>
            <a:effectLst>
              <a:outerShdw blurRad="40000" dist="23000" dir="5400000" rotWithShape="0">
                <a:srgbClr val="000000">
                  <a:alpha val="35000"/>
                </a:srgbClr>
              </a:outerShdw>
            </a:effectLst>
          </c:spPr>
          <c:marker>
            <c:symbol val="circle"/>
            <c:size val="5"/>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w="9525">
                <a:solidFill>
                  <a:schemeClr val="accent4"/>
                </a:solidFill>
                <a:round/>
              </a:ln>
              <a:effectLst>
                <a:outerShdw blurRad="40000" dist="23000" dir="5400000" rotWithShape="0">
                  <a:srgbClr val="000000">
                    <a:alpha val="35000"/>
                  </a:srgbClr>
                </a:outerShdw>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xVal>
            <c:strRef>
              <c:f>Sheet1!$A$2:$A$13</c:f>
              <c:strCache>
                <c:ptCount val="12"/>
                <c:pt idx="0">
                  <c:v>ian</c:v>
                </c:pt>
                <c:pt idx="1">
                  <c:v>febr</c:v>
                </c:pt>
                <c:pt idx="2">
                  <c:v>mar</c:v>
                </c:pt>
                <c:pt idx="3">
                  <c:v>apr</c:v>
                </c:pt>
                <c:pt idx="4">
                  <c:v>mai</c:v>
                </c:pt>
                <c:pt idx="5">
                  <c:v>iun</c:v>
                </c:pt>
                <c:pt idx="6">
                  <c:v>iul</c:v>
                </c:pt>
                <c:pt idx="7">
                  <c:v>aug</c:v>
                </c:pt>
                <c:pt idx="8">
                  <c:v>sept</c:v>
                </c:pt>
                <c:pt idx="9">
                  <c:v>oct</c:v>
                </c:pt>
                <c:pt idx="10">
                  <c:v>nov</c:v>
                </c:pt>
                <c:pt idx="11">
                  <c:v>dec</c:v>
                </c:pt>
              </c:strCache>
            </c:strRef>
          </c:xVal>
          <c:yVal>
            <c:numRef>
              <c:f>Sheet1!$E$2:$E$13</c:f>
              <c:numCache>
                <c:formatCode>General</c:formatCode>
                <c:ptCount val="12"/>
              </c:numCache>
            </c:numRef>
          </c:yVal>
          <c:smooth val="1"/>
          <c:extLst>
            <c:ext xmlns:c16="http://schemas.microsoft.com/office/drawing/2014/chart" uri="{C3380CC4-5D6E-409C-BE32-E72D297353CC}">
              <c16:uniqueId val="{00000003-C8E4-4ECD-B2FD-4DD8F18146F7}"/>
            </c:ext>
          </c:extLst>
        </c:ser>
        <c:dLbls>
          <c:showLegendKey val="0"/>
          <c:showVal val="1"/>
          <c:showCatName val="0"/>
          <c:showSerName val="0"/>
          <c:showPercent val="0"/>
          <c:showBubbleSize val="0"/>
        </c:dLbls>
        <c:axId val="201199432"/>
        <c:axId val="201201392"/>
      </c:scatterChart>
      <c:valAx>
        <c:axId val="201199432"/>
        <c:scaling>
          <c:orientation val="minMax"/>
          <c:max val="12"/>
          <c:min val="1"/>
        </c:scaling>
        <c:delete val="0"/>
        <c:axPos val="b"/>
        <c:majorGridlines>
          <c:spPr>
            <a:ln w="9525" cap="flat" cmpd="sng" algn="ctr">
              <a:solidFill>
                <a:schemeClr val="tx2">
                  <a:lumMod val="15000"/>
                  <a:lumOff val="85000"/>
                </a:schemeClr>
              </a:solidFill>
              <a:round/>
            </a:ln>
            <a:effectLst/>
          </c:spPr>
        </c:majorGridlines>
        <c:title>
          <c:tx>
            <c:rich>
              <a:bodyPr rot="0" spcFirstLastPara="1" vertOverflow="ellipsis" vert="horz" wrap="square" anchor="ctr" anchorCtr="1"/>
              <a:lstStyle/>
              <a:p>
                <a:pPr>
                  <a:defRPr sz="900" b="1" i="0" u="none" strike="noStrike" kern="1200" baseline="0">
                    <a:solidFill>
                      <a:schemeClr val="tx2"/>
                    </a:solidFill>
                    <a:latin typeface="+mn-lt"/>
                    <a:ea typeface="+mn-ea"/>
                    <a:cs typeface="+mn-cs"/>
                  </a:defRPr>
                </a:pPr>
                <a:r>
                  <a:rPr lang="en-US"/>
                  <a:t>Lunile anului</a:t>
                </a:r>
              </a:p>
            </c:rich>
          </c:tx>
          <c:layout>
            <c:manualLayout>
              <c:xMode val="edge"/>
              <c:yMode val="edge"/>
              <c:x val="0.45176110260336805"/>
              <c:y val="0.85462555066079682"/>
            </c:manualLayout>
          </c:layout>
          <c:overlay val="0"/>
          <c:spPr>
            <a:noFill/>
            <a:ln>
              <a:noFill/>
            </a:ln>
            <a:effectLst/>
          </c:spPr>
        </c:title>
        <c:numFmt formatCode="General" sourceLinked="1"/>
        <c:majorTickMark val="none"/>
        <c:minorTickMark val="none"/>
        <c:tickLblPos val="nextTo"/>
        <c:spPr>
          <a:noFill/>
          <a:ln>
            <a:solidFill>
              <a:schemeClr val="tx2">
                <a:lumMod val="40000"/>
                <a:lumOff val="60000"/>
              </a:schemeClr>
            </a:solidFill>
          </a:ln>
          <a:effectLst/>
        </c:spPr>
        <c:txPr>
          <a:bodyPr rot="0" spcFirstLastPara="1" vertOverflow="ellipsis" wrap="square" anchor="ctr" anchorCtr="1"/>
          <a:lstStyle/>
          <a:p>
            <a:pPr>
              <a:defRPr sz="900" b="0" i="0" u="none" strike="noStrike" kern="1200" baseline="0">
                <a:solidFill>
                  <a:schemeClr val="tx2"/>
                </a:solidFill>
                <a:latin typeface="+mn-lt"/>
                <a:ea typeface="+mn-ea"/>
                <a:cs typeface="+mn-cs"/>
              </a:defRPr>
            </a:pPr>
            <a:endParaRPr lang="en-US"/>
          </a:p>
        </c:txPr>
        <c:crossAx val="201201392"/>
        <c:crosses val="autoZero"/>
        <c:crossBetween val="midCat"/>
        <c:majorUnit val="1"/>
      </c:valAx>
      <c:valAx>
        <c:axId val="201201392"/>
        <c:scaling>
          <c:orientation val="minMax"/>
        </c:scaling>
        <c:delete val="0"/>
        <c:axPos val="l"/>
        <c:majorGridlines>
          <c:spPr>
            <a:ln w="9525" cap="flat" cmpd="sng" algn="ctr">
              <a:solidFill>
                <a:schemeClr val="tx2">
                  <a:lumMod val="15000"/>
                  <a:lumOff val="85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tx2"/>
                    </a:solidFill>
                    <a:latin typeface="+mn-lt"/>
                    <a:ea typeface="+mn-ea"/>
                    <a:cs typeface="+mn-cs"/>
                  </a:defRPr>
                </a:pPr>
                <a:r>
                  <a:rPr lang="en-US"/>
                  <a:t>Cantitatea de precipitatii ( mm )</a:t>
                </a:r>
              </a:p>
            </c:rich>
          </c:tx>
          <c:layout>
            <c:manualLayout>
              <c:xMode val="edge"/>
              <c:yMode val="edge"/>
              <c:x val="2.1439509954058196E-2"/>
              <c:y val="6.6079295154185022E-2"/>
            </c:manualLayout>
          </c:layout>
          <c:overlay val="0"/>
          <c:spPr>
            <a:noFill/>
            <a:ln>
              <a:noFill/>
            </a:ln>
            <a:effectLst/>
          </c:spPr>
        </c:title>
        <c:numFmt formatCode="General" sourceLinked="1"/>
        <c:majorTickMark val="none"/>
        <c:minorTickMark val="none"/>
        <c:tickLblPos val="nextTo"/>
        <c:spPr>
          <a:noFill/>
          <a:ln>
            <a:solidFill>
              <a:schemeClr val="tx2">
                <a:lumMod val="40000"/>
                <a:lumOff val="60000"/>
              </a:schemeClr>
            </a:solidFill>
          </a:ln>
          <a:effectLst/>
        </c:spPr>
        <c:txPr>
          <a:bodyPr rot="0" spcFirstLastPara="1" vertOverflow="ellipsis" wrap="square" anchor="ctr" anchorCtr="1"/>
          <a:lstStyle/>
          <a:p>
            <a:pPr>
              <a:defRPr sz="900" b="0" i="0" u="none" strike="noStrike" kern="1200" baseline="0">
                <a:solidFill>
                  <a:schemeClr val="tx2"/>
                </a:solidFill>
                <a:latin typeface="+mn-lt"/>
                <a:ea typeface="+mn-ea"/>
                <a:cs typeface="+mn-cs"/>
              </a:defRPr>
            </a:pPr>
            <a:endParaRPr lang="en-US"/>
          </a:p>
        </c:txPr>
        <c:crossAx val="201199432"/>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2">
          <a:lumMod val="15000"/>
          <a:lumOff val="85000"/>
        </a:schemeClr>
      </a:solidFill>
      <a:round/>
    </a:ln>
    <a:effectLst/>
  </c:spPr>
  <c:txPr>
    <a:bodyPr/>
    <a:lstStyle/>
    <a:p>
      <a:pPr>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7"/>
    </mc:Choice>
    <mc:Fallback>
      <c:style val="7"/>
    </mc:Fallback>
  </mc:AlternateContent>
  <c:chart>
    <c:autoTitleDeleted val="1"/>
    <c:plotArea>
      <c:layout>
        <c:manualLayout>
          <c:layoutTarget val="inner"/>
          <c:xMode val="edge"/>
          <c:yMode val="edge"/>
          <c:x val="0.21122112211221172"/>
          <c:y val="7.0967741935484024E-2"/>
          <c:w val="0.43894389438944076"/>
          <c:h val="0.85806451612903423"/>
        </c:manualLayout>
      </c:layout>
      <c:radarChart>
        <c:radarStyle val="marker"/>
        <c:varyColors val="0"/>
        <c:ser>
          <c:idx val="0"/>
          <c:order val="0"/>
          <c:tx>
            <c:strRef>
              <c:f>Sheet1!$B$1</c:f>
              <c:strCache>
                <c:ptCount val="1"/>
              </c:strCache>
            </c:strRef>
          </c:tx>
          <c:spPr>
            <a:ln w="28575" cap="rnd" cmpd="sng" algn="ctr">
              <a:solidFill>
                <a:schemeClr val="accent5">
                  <a:shade val="58000"/>
                  <a:shade val="95000"/>
                  <a:satMod val="105000"/>
                </a:schemeClr>
              </a:solidFill>
              <a:prstDash val="solid"/>
              <a:round/>
            </a:ln>
            <a:effectLst/>
          </c:spPr>
          <c:marker>
            <c:symbol val="diamond"/>
            <c:size val="4"/>
            <c:spPr>
              <a:solidFill>
                <a:schemeClr val="accent5">
                  <a:shade val="58000"/>
                </a:schemeClr>
              </a:solidFill>
              <a:ln w="9525" cap="flat" cmpd="sng" algn="ctr">
                <a:solidFill>
                  <a:schemeClr val="accent5">
                    <a:shade val="58000"/>
                    <a:shade val="95000"/>
                    <a:satMod val="105000"/>
                  </a:schemeClr>
                </a:solidFill>
                <a:prstDash val="solid"/>
                <a:round/>
              </a:ln>
              <a:effectLst/>
            </c:spPr>
          </c:marker>
          <c:cat>
            <c:strRef>
              <c:f>Sheet1!$A$2:$A$9</c:f>
              <c:strCache>
                <c:ptCount val="8"/>
                <c:pt idx="0">
                  <c:v>N</c:v>
                </c:pt>
                <c:pt idx="1">
                  <c:v>NE</c:v>
                </c:pt>
                <c:pt idx="2">
                  <c:v>E</c:v>
                </c:pt>
                <c:pt idx="3">
                  <c:v>SE</c:v>
                </c:pt>
                <c:pt idx="4">
                  <c:v>S</c:v>
                </c:pt>
                <c:pt idx="5">
                  <c:v>SW</c:v>
                </c:pt>
                <c:pt idx="6">
                  <c:v>W</c:v>
                </c:pt>
                <c:pt idx="7">
                  <c:v>NW</c:v>
                </c:pt>
              </c:strCache>
            </c:strRef>
          </c:cat>
          <c:val>
            <c:numRef>
              <c:f>Sheet1!$B$2:$B$9</c:f>
              <c:numCache>
                <c:formatCode>General</c:formatCode>
                <c:ptCount val="8"/>
                <c:pt idx="0">
                  <c:v>2.5</c:v>
                </c:pt>
                <c:pt idx="1">
                  <c:v>14.9</c:v>
                </c:pt>
                <c:pt idx="2">
                  <c:v>21.2</c:v>
                </c:pt>
                <c:pt idx="3">
                  <c:v>7.3</c:v>
                </c:pt>
                <c:pt idx="4">
                  <c:v>2.6</c:v>
                </c:pt>
                <c:pt idx="5">
                  <c:v>11.2</c:v>
                </c:pt>
                <c:pt idx="6">
                  <c:v>16.3</c:v>
                </c:pt>
                <c:pt idx="7">
                  <c:v>5.0999999999999996</c:v>
                </c:pt>
              </c:numCache>
            </c:numRef>
          </c:val>
          <c:extLst>
            <c:ext xmlns:c16="http://schemas.microsoft.com/office/drawing/2014/chart" uri="{C3380CC4-5D6E-409C-BE32-E72D297353CC}">
              <c16:uniqueId val="{00000000-9339-4C74-8667-6F8E097782DC}"/>
            </c:ext>
          </c:extLst>
        </c:ser>
        <c:ser>
          <c:idx val="1"/>
          <c:order val="1"/>
          <c:tx>
            <c:strRef>
              <c:f>Sheet1!$C$1</c:f>
              <c:strCache>
                <c:ptCount val="1"/>
              </c:strCache>
            </c:strRef>
          </c:tx>
          <c:spPr>
            <a:ln w="28575" cap="rnd" cmpd="sng" algn="ctr">
              <a:solidFill>
                <a:schemeClr val="accent5">
                  <a:shade val="86000"/>
                  <a:shade val="95000"/>
                  <a:satMod val="105000"/>
                </a:schemeClr>
              </a:solidFill>
              <a:prstDash val="solid"/>
              <a:round/>
            </a:ln>
            <a:effectLst/>
          </c:spPr>
          <c:marker>
            <c:symbol val="square"/>
            <c:size val="4"/>
            <c:spPr>
              <a:solidFill>
                <a:schemeClr val="accent5">
                  <a:shade val="86000"/>
                </a:schemeClr>
              </a:solidFill>
              <a:ln w="9525" cap="flat" cmpd="sng" algn="ctr">
                <a:solidFill>
                  <a:schemeClr val="accent5">
                    <a:shade val="86000"/>
                    <a:shade val="95000"/>
                    <a:satMod val="105000"/>
                  </a:schemeClr>
                </a:solidFill>
                <a:prstDash val="solid"/>
                <a:round/>
              </a:ln>
              <a:effectLst/>
            </c:spPr>
          </c:marker>
          <c:cat>
            <c:strRef>
              <c:f>Sheet1!$A$2:$A$9</c:f>
              <c:strCache>
                <c:ptCount val="8"/>
                <c:pt idx="0">
                  <c:v>N</c:v>
                </c:pt>
                <c:pt idx="1">
                  <c:v>NE</c:v>
                </c:pt>
                <c:pt idx="2">
                  <c:v>E</c:v>
                </c:pt>
                <c:pt idx="3">
                  <c:v>SE</c:v>
                </c:pt>
                <c:pt idx="4">
                  <c:v>S</c:v>
                </c:pt>
                <c:pt idx="5">
                  <c:v>SW</c:v>
                </c:pt>
                <c:pt idx="6">
                  <c:v>W</c:v>
                </c:pt>
                <c:pt idx="7">
                  <c:v>NW</c:v>
                </c:pt>
              </c:strCache>
            </c:strRef>
          </c:cat>
          <c:val>
            <c:numRef>
              <c:f>Sheet1!$C$2:$C$9</c:f>
              <c:numCache>
                <c:formatCode>General</c:formatCode>
                <c:ptCount val="8"/>
              </c:numCache>
            </c:numRef>
          </c:val>
          <c:extLst>
            <c:ext xmlns:c16="http://schemas.microsoft.com/office/drawing/2014/chart" uri="{C3380CC4-5D6E-409C-BE32-E72D297353CC}">
              <c16:uniqueId val="{00000001-9339-4C74-8667-6F8E097782DC}"/>
            </c:ext>
          </c:extLst>
        </c:ser>
        <c:ser>
          <c:idx val="2"/>
          <c:order val="2"/>
          <c:tx>
            <c:strRef>
              <c:f>Sheet1!$D$1</c:f>
              <c:strCache>
                <c:ptCount val="1"/>
              </c:strCache>
            </c:strRef>
          </c:tx>
          <c:spPr>
            <a:ln w="28575" cap="rnd" cmpd="sng" algn="ctr">
              <a:solidFill>
                <a:schemeClr val="accent5">
                  <a:tint val="86000"/>
                  <a:shade val="95000"/>
                  <a:satMod val="105000"/>
                </a:schemeClr>
              </a:solidFill>
              <a:prstDash val="solid"/>
              <a:round/>
            </a:ln>
            <a:effectLst/>
          </c:spPr>
          <c:marker>
            <c:symbol val="triangle"/>
            <c:size val="4"/>
            <c:spPr>
              <a:solidFill>
                <a:schemeClr val="accent5">
                  <a:tint val="86000"/>
                </a:schemeClr>
              </a:solidFill>
              <a:ln w="9525" cap="flat" cmpd="sng" algn="ctr">
                <a:solidFill>
                  <a:schemeClr val="accent5">
                    <a:tint val="86000"/>
                    <a:shade val="95000"/>
                    <a:satMod val="105000"/>
                  </a:schemeClr>
                </a:solidFill>
                <a:prstDash val="solid"/>
                <a:round/>
              </a:ln>
              <a:effectLst/>
            </c:spPr>
          </c:marker>
          <c:cat>
            <c:strRef>
              <c:f>Sheet1!$A$2:$A$9</c:f>
              <c:strCache>
                <c:ptCount val="8"/>
                <c:pt idx="0">
                  <c:v>N</c:v>
                </c:pt>
                <c:pt idx="1">
                  <c:v>NE</c:v>
                </c:pt>
                <c:pt idx="2">
                  <c:v>E</c:v>
                </c:pt>
                <c:pt idx="3">
                  <c:v>SE</c:v>
                </c:pt>
                <c:pt idx="4">
                  <c:v>S</c:v>
                </c:pt>
                <c:pt idx="5">
                  <c:v>SW</c:v>
                </c:pt>
                <c:pt idx="6">
                  <c:v>W</c:v>
                </c:pt>
                <c:pt idx="7">
                  <c:v>NW</c:v>
                </c:pt>
              </c:strCache>
            </c:strRef>
          </c:cat>
          <c:val>
            <c:numRef>
              <c:f>Sheet1!$D$2:$D$9</c:f>
              <c:numCache>
                <c:formatCode>General</c:formatCode>
                <c:ptCount val="8"/>
              </c:numCache>
            </c:numRef>
          </c:val>
          <c:extLst>
            <c:ext xmlns:c16="http://schemas.microsoft.com/office/drawing/2014/chart" uri="{C3380CC4-5D6E-409C-BE32-E72D297353CC}">
              <c16:uniqueId val="{00000002-9339-4C74-8667-6F8E097782DC}"/>
            </c:ext>
          </c:extLst>
        </c:ser>
        <c:ser>
          <c:idx val="3"/>
          <c:order val="3"/>
          <c:tx>
            <c:strRef>
              <c:f>Sheet1!$E$1</c:f>
              <c:strCache>
                <c:ptCount val="1"/>
              </c:strCache>
            </c:strRef>
          </c:tx>
          <c:spPr>
            <a:ln w="28575" cap="rnd" cmpd="sng" algn="ctr">
              <a:solidFill>
                <a:schemeClr val="accent5">
                  <a:tint val="58000"/>
                  <a:shade val="95000"/>
                  <a:satMod val="105000"/>
                </a:schemeClr>
              </a:solidFill>
              <a:prstDash val="solid"/>
              <a:round/>
            </a:ln>
            <a:effectLst/>
          </c:spPr>
          <c:marker>
            <c:symbol val="x"/>
            <c:size val="4"/>
            <c:spPr>
              <a:noFill/>
              <a:ln w="9525" cap="flat" cmpd="sng" algn="ctr">
                <a:solidFill>
                  <a:schemeClr val="accent5">
                    <a:tint val="58000"/>
                    <a:shade val="95000"/>
                    <a:satMod val="105000"/>
                  </a:schemeClr>
                </a:solidFill>
                <a:prstDash val="solid"/>
                <a:round/>
              </a:ln>
              <a:effectLst/>
            </c:spPr>
          </c:marker>
          <c:cat>
            <c:strRef>
              <c:f>Sheet1!$A$2:$A$9</c:f>
              <c:strCache>
                <c:ptCount val="8"/>
                <c:pt idx="0">
                  <c:v>N</c:v>
                </c:pt>
                <c:pt idx="1">
                  <c:v>NE</c:v>
                </c:pt>
                <c:pt idx="2">
                  <c:v>E</c:v>
                </c:pt>
                <c:pt idx="3">
                  <c:v>SE</c:v>
                </c:pt>
                <c:pt idx="4">
                  <c:v>S</c:v>
                </c:pt>
                <c:pt idx="5">
                  <c:v>SW</c:v>
                </c:pt>
                <c:pt idx="6">
                  <c:v>W</c:v>
                </c:pt>
                <c:pt idx="7">
                  <c:v>NW</c:v>
                </c:pt>
              </c:strCache>
            </c:strRef>
          </c:cat>
          <c:val>
            <c:numRef>
              <c:f>Sheet1!$E$2:$E$9</c:f>
              <c:numCache>
                <c:formatCode>General</c:formatCode>
                <c:ptCount val="8"/>
              </c:numCache>
            </c:numRef>
          </c:val>
          <c:extLst>
            <c:ext xmlns:c16="http://schemas.microsoft.com/office/drawing/2014/chart" uri="{C3380CC4-5D6E-409C-BE32-E72D297353CC}">
              <c16:uniqueId val="{00000003-9339-4C74-8667-6F8E097782DC}"/>
            </c:ext>
          </c:extLst>
        </c:ser>
        <c:dLbls>
          <c:showLegendKey val="0"/>
          <c:showVal val="0"/>
          <c:showCatName val="0"/>
          <c:showSerName val="0"/>
          <c:showPercent val="0"/>
          <c:showBubbleSize val="0"/>
        </c:dLbls>
        <c:axId val="269186552"/>
        <c:axId val="288578960"/>
      </c:radarChart>
      <c:catAx>
        <c:axId val="269186552"/>
        <c:scaling>
          <c:orientation val="minMax"/>
        </c:scaling>
        <c:delete val="0"/>
        <c:axPos val="b"/>
        <c:majorGridlines>
          <c:spPr>
            <a:ln w="9525" cap="flat" cmpd="sng" algn="ctr">
              <a:solidFill>
                <a:schemeClr val="tx1">
                  <a:tint val="75000"/>
                  <a:shade val="95000"/>
                  <a:satMod val="105000"/>
                </a:schemeClr>
              </a:solidFill>
              <a:prstDash val="solid"/>
              <a:round/>
            </a:ln>
            <a:effectLst/>
          </c:spPr>
        </c:majorGridlines>
        <c:numFmt formatCode="General" sourceLinked="1"/>
        <c:majorTickMark val="out"/>
        <c:minorTickMark val="none"/>
        <c:tickLblPos val="nextTo"/>
        <c:spPr>
          <a:noFill/>
          <a:ln w="9525" cap="flat" cmpd="sng" algn="ctr">
            <a:solidFill>
              <a:schemeClr val="tx1">
                <a:tint val="75000"/>
                <a:shade val="95000"/>
                <a:satMod val="105000"/>
              </a:schemeClr>
            </a:solidFill>
            <a:prstDash val="solid"/>
            <a:round/>
          </a:ln>
          <a:effectLst/>
        </c:spPr>
        <c:txPr>
          <a:bodyPr rot="0" spcFirstLastPara="1" vertOverflow="ellipsis" wrap="square" anchor="ctr" anchorCtr="1"/>
          <a:lstStyle/>
          <a:p>
            <a:pPr>
              <a:defRPr sz="798" b="1" i="0" u="none" strike="noStrike" kern="1200" baseline="0">
                <a:solidFill>
                  <a:srgbClr val="000000"/>
                </a:solidFill>
                <a:latin typeface="Arial"/>
                <a:ea typeface="Arial"/>
                <a:cs typeface="Arial"/>
              </a:defRPr>
            </a:pPr>
            <a:endParaRPr lang="en-US"/>
          </a:p>
        </c:txPr>
        <c:crossAx val="288578960"/>
        <c:crosses val="autoZero"/>
        <c:auto val="0"/>
        <c:lblAlgn val="ctr"/>
        <c:lblOffset val="100"/>
        <c:noMultiLvlLbl val="0"/>
      </c:catAx>
      <c:valAx>
        <c:axId val="288578960"/>
        <c:scaling>
          <c:orientation val="minMax"/>
        </c:scaling>
        <c:delete val="0"/>
        <c:axPos val="l"/>
        <c:numFmt formatCode="General" sourceLinked="1"/>
        <c:majorTickMark val="cross"/>
        <c:minorTickMark val="none"/>
        <c:tickLblPos val="nextTo"/>
        <c:spPr>
          <a:noFill/>
          <a:ln w="3168" cap="flat" cmpd="sng" algn="ctr">
            <a:solidFill>
              <a:srgbClr val="000000"/>
            </a:solidFill>
            <a:prstDash val="solid"/>
            <a:round/>
          </a:ln>
          <a:effectLst/>
        </c:spPr>
        <c:txPr>
          <a:bodyPr rot="0" spcFirstLastPara="1" vertOverflow="ellipsis" wrap="square" anchor="ctr" anchorCtr="1"/>
          <a:lstStyle/>
          <a:p>
            <a:pPr>
              <a:defRPr sz="798" b="1" i="0" u="none" strike="noStrike" kern="1200" baseline="0">
                <a:solidFill>
                  <a:srgbClr val="000000"/>
                </a:solidFill>
                <a:latin typeface="Arial"/>
                <a:ea typeface="Arial"/>
                <a:cs typeface="Arial"/>
              </a:defRPr>
            </a:pPr>
            <a:endParaRPr lang="en-US"/>
          </a:p>
        </c:txPr>
        <c:crossAx val="269186552"/>
        <c:crosses val="autoZero"/>
        <c:crossBetween val="between"/>
      </c:valAx>
      <c:spPr>
        <a:noFill/>
        <a:ln w="25345">
          <a:noFill/>
        </a:ln>
        <a:effectLst/>
      </c:spPr>
    </c:plotArea>
    <c:plotVisOnly val="1"/>
    <c:dispBlanksAs val="gap"/>
    <c:showDLblsOverMax val="0"/>
  </c:chart>
  <c:spPr>
    <a:noFill/>
    <a:ln w="9525" cap="flat" cmpd="sng" algn="ctr">
      <a:noFill/>
      <a:prstDash val="solid"/>
      <a:round/>
    </a:ln>
    <a:effectLst/>
  </c:spPr>
  <c:txPr>
    <a:bodyPr/>
    <a:lstStyle/>
    <a:p>
      <a:pPr>
        <a:defRPr sz="798" b="1" i="0" u="none" strike="noStrike" baseline="0">
          <a:solidFill>
            <a:srgbClr val="000000"/>
          </a:solidFill>
          <a:latin typeface="Arial"/>
          <a:ea typeface="Arial"/>
          <a:cs typeface="Arial"/>
        </a:defRPr>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F690FC-2E85-495D-8219-14C34F2901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ModelWord_03.07</Template>
  <TotalTime>1713</TotalTime>
  <Pages>29</Pages>
  <Words>6443</Words>
  <Characters>36726</Characters>
  <Application>Microsoft Office Word</Application>
  <DocSecurity>0</DocSecurity>
  <Lines>306</Lines>
  <Paragraphs>86</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DOCUMENT TITLE</vt:lpstr>
      <vt:lpstr>DOCUMENT TITLE</vt:lpstr>
    </vt:vector>
  </TitlesOfParts>
  <Company>petrostar</Company>
  <LinksUpToDate>false</LinksUpToDate>
  <CharactersWithSpaces>43083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DOCUMENT TITLE</dc:title>
  <dc:creator>adi</dc:creator>
  <cp:lastModifiedBy>George Tudor</cp:lastModifiedBy>
  <cp:revision>93</cp:revision>
  <cp:lastPrinted>2022-05-23T05:59:00Z</cp:lastPrinted>
  <dcterms:created xsi:type="dcterms:W3CDTF">2019-08-21T05:39:00Z</dcterms:created>
  <dcterms:modified xsi:type="dcterms:W3CDTF">2022-05-24T09:31:00Z</dcterms:modified>
</cp:coreProperties>
</file>